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ACA" w:rsidRPr="00C12559" w:rsidRDefault="00DF7ACA" w:rsidP="00DF7ACA">
      <w:pPr>
        <w:ind w:firstLine="709"/>
        <w:jc w:val="center"/>
        <w:rPr>
          <w:rFonts w:ascii="Arial" w:hAnsi="Arial" w:cs="Arial"/>
          <w:b/>
          <w:caps/>
          <w:sz w:val="26"/>
          <w:szCs w:val="26"/>
        </w:rPr>
      </w:pPr>
      <w:r w:rsidRPr="00C12559">
        <w:rPr>
          <w:rFonts w:ascii="Arial" w:hAnsi="Arial" w:cs="Arial"/>
          <w:b/>
          <w:caps/>
          <w:sz w:val="26"/>
          <w:szCs w:val="26"/>
        </w:rPr>
        <w:t>ДУМА ПЕРВОМАЙСКОГО РАЙОНА ТОМСКОЙ ОБЛАСТИ</w:t>
      </w:r>
    </w:p>
    <w:p w:rsidR="00DF7ACA" w:rsidRPr="00C12559" w:rsidRDefault="00DF7ACA" w:rsidP="00DF7ACA">
      <w:pPr>
        <w:ind w:firstLine="709"/>
        <w:jc w:val="center"/>
        <w:rPr>
          <w:rFonts w:ascii="Arial" w:hAnsi="Arial" w:cs="Arial"/>
          <w:sz w:val="26"/>
          <w:szCs w:val="26"/>
        </w:rPr>
      </w:pPr>
    </w:p>
    <w:p w:rsidR="00DF7ACA" w:rsidRPr="00C12559" w:rsidRDefault="00DF7ACA" w:rsidP="00DF7ACA">
      <w:pPr>
        <w:ind w:firstLine="709"/>
        <w:jc w:val="center"/>
        <w:rPr>
          <w:rFonts w:ascii="Arial" w:hAnsi="Arial" w:cs="Arial"/>
          <w:sz w:val="26"/>
          <w:szCs w:val="26"/>
        </w:rPr>
      </w:pPr>
      <w:r w:rsidRPr="00C12559">
        <w:rPr>
          <w:rFonts w:ascii="Arial" w:hAnsi="Arial" w:cs="Arial"/>
          <w:sz w:val="26"/>
          <w:szCs w:val="26"/>
        </w:rPr>
        <w:t>Решение № 481 от 26.12.2024 г.</w:t>
      </w:r>
    </w:p>
    <w:p w:rsidR="00DF7ACA" w:rsidRPr="00C12559" w:rsidRDefault="00DF7ACA" w:rsidP="00DF7ACA">
      <w:pPr>
        <w:rPr>
          <w:rFonts w:ascii="Arial" w:hAnsi="Arial" w:cs="Arial"/>
          <w:sz w:val="26"/>
          <w:szCs w:val="26"/>
        </w:rPr>
      </w:pPr>
    </w:p>
    <w:p w:rsidR="00DF7ACA" w:rsidRPr="00C12559" w:rsidRDefault="00DF7ACA" w:rsidP="00DF7ACA">
      <w:pPr>
        <w:jc w:val="center"/>
        <w:rPr>
          <w:rFonts w:ascii="Arial" w:hAnsi="Arial" w:cs="Arial"/>
          <w:b/>
          <w:sz w:val="26"/>
          <w:szCs w:val="26"/>
        </w:rPr>
      </w:pPr>
      <w:r w:rsidRPr="00C12559">
        <w:rPr>
          <w:rFonts w:ascii="Arial" w:hAnsi="Arial" w:cs="Arial"/>
          <w:b/>
          <w:sz w:val="26"/>
          <w:szCs w:val="26"/>
        </w:rPr>
        <w:t>О бюджете  муниципального образования «Первомайский район» на 2025 год и на плановый период 2026 - 2027 годов</w:t>
      </w:r>
    </w:p>
    <w:p w:rsidR="00DF7ACA" w:rsidRPr="00C12559" w:rsidRDefault="00DF7ACA" w:rsidP="00DF7ACA">
      <w:pPr>
        <w:jc w:val="center"/>
        <w:rPr>
          <w:rFonts w:ascii="Arial" w:hAnsi="Arial" w:cs="Arial"/>
          <w:b/>
          <w:sz w:val="26"/>
          <w:szCs w:val="26"/>
        </w:rPr>
      </w:pPr>
    </w:p>
    <w:p w:rsidR="00DF7ACA" w:rsidRPr="00C12559" w:rsidRDefault="00DF7ACA" w:rsidP="00DF7ACA">
      <w:pPr>
        <w:pStyle w:val="text"/>
        <w:ind w:firstLine="709"/>
        <w:rPr>
          <w:b/>
          <w:bCs/>
          <w:sz w:val="26"/>
          <w:szCs w:val="26"/>
        </w:rPr>
      </w:pPr>
      <w:r w:rsidRPr="00C12559">
        <w:rPr>
          <w:b/>
          <w:bCs/>
          <w:sz w:val="26"/>
          <w:szCs w:val="26"/>
        </w:rPr>
        <w:t>ИЗМЕНЕНИЯ И ДОПОЛНЕНИЯ:</w:t>
      </w:r>
    </w:p>
    <w:p w:rsidR="00DF7ACA" w:rsidRPr="00C12559" w:rsidRDefault="00DF7ACA" w:rsidP="00DF7ACA">
      <w:pPr>
        <w:pStyle w:val="text"/>
        <w:ind w:firstLine="709"/>
        <w:rPr>
          <w:sz w:val="26"/>
          <w:szCs w:val="26"/>
        </w:rPr>
      </w:pPr>
    </w:p>
    <w:p w:rsidR="00DF7ACA" w:rsidRPr="00C12559" w:rsidRDefault="00DF7ACA" w:rsidP="00DF7ACA">
      <w:pPr>
        <w:ind w:firstLine="709"/>
        <w:jc w:val="both"/>
        <w:rPr>
          <w:rFonts w:ascii="Arial" w:eastAsiaTheme="majorEastAsia" w:hAnsi="Arial" w:cs="Arial"/>
          <w:sz w:val="26"/>
          <w:szCs w:val="26"/>
        </w:rPr>
      </w:pPr>
      <w:r w:rsidRPr="00C12559">
        <w:rPr>
          <w:rFonts w:ascii="Arial" w:hAnsi="Arial" w:cs="Arial"/>
          <w:sz w:val="26"/>
          <w:szCs w:val="26"/>
        </w:rPr>
        <w:t xml:space="preserve">Решение Думы Первомайского района Томской области </w:t>
      </w:r>
      <w:r w:rsidRPr="00C12559">
        <w:rPr>
          <w:rFonts w:ascii="Arial" w:eastAsiaTheme="majorEastAsia" w:hAnsi="Arial" w:cs="Arial"/>
          <w:sz w:val="26"/>
          <w:szCs w:val="26"/>
        </w:rPr>
        <w:t>от 30.01.2025 г. № 486.</w:t>
      </w:r>
    </w:p>
    <w:p w:rsidR="00140132" w:rsidRPr="00C12559" w:rsidRDefault="00140132" w:rsidP="00140132">
      <w:pPr>
        <w:ind w:firstLine="709"/>
        <w:jc w:val="both"/>
        <w:rPr>
          <w:rFonts w:ascii="Arial" w:eastAsiaTheme="majorEastAsia" w:hAnsi="Arial" w:cs="Arial"/>
          <w:sz w:val="26"/>
          <w:szCs w:val="26"/>
        </w:rPr>
      </w:pPr>
      <w:r w:rsidRPr="00C12559">
        <w:rPr>
          <w:rFonts w:ascii="Arial" w:hAnsi="Arial" w:cs="Arial"/>
          <w:sz w:val="26"/>
          <w:szCs w:val="26"/>
        </w:rPr>
        <w:t xml:space="preserve">Решение Думы Первомайского района Томской области </w:t>
      </w:r>
      <w:r w:rsidRPr="00C12559">
        <w:rPr>
          <w:rFonts w:ascii="Arial" w:eastAsiaTheme="majorEastAsia" w:hAnsi="Arial" w:cs="Arial"/>
          <w:sz w:val="26"/>
          <w:szCs w:val="26"/>
        </w:rPr>
        <w:t>от 27.02.2025 г. № 498.</w:t>
      </w:r>
    </w:p>
    <w:p w:rsidR="008B2860" w:rsidRDefault="008B2860" w:rsidP="00140132">
      <w:pPr>
        <w:ind w:firstLine="709"/>
        <w:jc w:val="both"/>
        <w:rPr>
          <w:rFonts w:ascii="Arial" w:eastAsiaTheme="majorEastAsia" w:hAnsi="Arial" w:cs="Arial"/>
          <w:sz w:val="26"/>
          <w:szCs w:val="26"/>
        </w:rPr>
      </w:pPr>
      <w:r w:rsidRPr="00C12559">
        <w:rPr>
          <w:rFonts w:ascii="Arial" w:hAnsi="Arial" w:cs="Arial"/>
          <w:sz w:val="26"/>
          <w:szCs w:val="26"/>
        </w:rPr>
        <w:t xml:space="preserve">Решение Думы Первомайского района Томской области </w:t>
      </w:r>
      <w:r w:rsidRPr="00C12559">
        <w:rPr>
          <w:rFonts w:ascii="Arial" w:eastAsiaTheme="majorEastAsia" w:hAnsi="Arial" w:cs="Arial"/>
          <w:sz w:val="26"/>
          <w:szCs w:val="26"/>
        </w:rPr>
        <w:t>от 27.03.2025 г. № 504</w:t>
      </w:r>
      <w:r w:rsidR="00961F30">
        <w:rPr>
          <w:rFonts w:ascii="Arial" w:eastAsiaTheme="majorEastAsia" w:hAnsi="Arial" w:cs="Arial"/>
          <w:sz w:val="26"/>
          <w:szCs w:val="26"/>
        </w:rPr>
        <w:t>.</w:t>
      </w:r>
    </w:p>
    <w:p w:rsidR="00961F30" w:rsidRDefault="00961F30" w:rsidP="00961F30">
      <w:pPr>
        <w:ind w:firstLine="709"/>
        <w:jc w:val="both"/>
        <w:rPr>
          <w:rFonts w:ascii="Arial" w:eastAsiaTheme="majorEastAsia" w:hAnsi="Arial" w:cs="Arial"/>
          <w:sz w:val="26"/>
          <w:szCs w:val="26"/>
        </w:rPr>
      </w:pPr>
      <w:r w:rsidRPr="00C12559">
        <w:rPr>
          <w:rFonts w:ascii="Arial" w:hAnsi="Arial" w:cs="Arial"/>
          <w:sz w:val="26"/>
          <w:szCs w:val="26"/>
        </w:rPr>
        <w:t xml:space="preserve">Решение Думы Первомайского района Томской области </w:t>
      </w:r>
      <w:r w:rsidRPr="00C12559">
        <w:rPr>
          <w:rFonts w:ascii="Arial" w:eastAsiaTheme="majorEastAsia" w:hAnsi="Arial" w:cs="Arial"/>
          <w:sz w:val="26"/>
          <w:szCs w:val="26"/>
        </w:rPr>
        <w:t>от 2</w:t>
      </w:r>
      <w:r>
        <w:rPr>
          <w:rFonts w:ascii="Arial" w:eastAsiaTheme="majorEastAsia" w:hAnsi="Arial" w:cs="Arial"/>
          <w:sz w:val="26"/>
          <w:szCs w:val="26"/>
        </w:rPr>
        <w:t>9.05</w:t>
      </w:r>
      <w:r w:rsidRPr="00C12559">
        <w:rPr>
          <w:rFonts w:ascii="Arial" w:eastAsiaTheme="majorEastAsia" w:hAnsi="Arial" w:cs="Arial"/>
          <w:sz w:val="26"/>
          <w:szCs w:val="26"/>
        </w:rPr>
        <w:t xml:space="preserve">.2025 г. № </w:t>
      </w:r>
      <w:r>
        <w:rPr>
          <w:rFonts w:ascii="Arial" w:eastAsiaTheme="majorEastAsia" w:hAnsi="Arial" w:cs="Arial"/>
          <w:sz w:val="26"/>
          <w:szCs w:val="26"/>
        </w:rPr>
        <w:t>519.</w:t>
      </w:r>
    </w:p>
    <w:p w:rsidR="003831FA" w:rsidRDefault="003831FA" w:rsidP="003831FA">
      <w:pPr>
        <w:ind w:firstLine="709"/>
        <w:jc w:val="both"/>
        <w:rPr>
          <w:rFonts w:ascii="Arial" w:eastAsiaTheme="majorEastAsia" w:hAnsi="Arial" w:cs="Arial"/>
          <w:sz w:val="26"/>
          <w:szCs w:val="26"/>
        </w:rPr>
      </w:pPr>
      <w:r w:rsidRPr="00C12559">
        <w:rPr>
          <w:rFonts w:ascii="Arial" w:hAnsi="Arial" w:cs="Arial"/>
          <w:sz w:val="26"/>
          <w:szCs w:val="26"/>
        </w:rPr>
        <w:t xml:space="preserve">Решение Думы Первомайского района Томской области </w:t>
      </w:r>
      <w:r w:rsidRPr="00C12559">
        <w:rPr>
          <w:rFonts w:ascii="Arial" w:eastAsiaTheme="majorEastAsia" w:hAnsi="Arial" w:cs="Arial"/>
          <w:sz w:val="26"/>
          <w:szCs w:val="26"/>
        </w:rPr>
        <w:t>от 2</w:t>
      </w:r>
      <w:r>
        <w:rPr>
          <w:rFonts w:ascii="Arial" w:eastAsiaTheme="majorEastAsia" w:hAnsi="Arial" w:cs="Arial"/>
          <w:sz w:val="26"/>
          <w:szCs w:val="26"/>
        </w:rPr>
        <w:t>9.07</w:t>
      </w:r>
      <w:r w:rsidRPr="00C12559">
        <w:rPr>
          <w:rFonts w:ascii="Arial" w:eastAsiaTheme="majorEastAsia" w:hAnsi="Arial" w:cs="Arial"/>
          <w:sz w:val="26"/>
          <w:szCs w:val="26"/>
        </w:rPr>
        <w:t xml:space="preserve">.2025 г. № </w:t>
      </w:r>
      <w:r>
        <w:rPr>
          <w:rFonts w:ascii="Arial" w:eastAsiaTheme="majorEastAsia" w:hAnsi="Arial" w:cs="Arial"/>
          <w:sz w:val="26"/>
          <w:szCs w:val="26"/>
        </w:rPr>
        <w:t>535.</w:t>
      </w:r>
    </w:p>
    <w:p w:rsidR="003831FA" w:rsidRDefault="003831FA" w:rsidP="00961F30">
      <w:pPr>
        <w:ind w:firstLine="709"/>
        <w:jc w:val="both"/>
        <w:rPr>
          <w:rFonts w:ascii="Arial" w:eastAsiaTheme="majorEastAsia" w:hAnsi="Arial" w:cs="Arial"/>
          <w:sz w:val="26"/>
          <w:szCs w:val="26"/>
        </w:rPr>
      </w:pPr>
    </w:p>
    <w:p w:rsidR="00140132" w:rsidRPr="00C12559" w:rsidRDefault="00140132" w:rsidP="00DF7ACA">
      <w:pPr>
        <w:ind w:firstLine="709"/>
        <w:jc w:val="both"/>
        <w:rPr>
          <w:rFonts w:ascii="Arial" w:eastAsiaTheme="majorEastAsia" w:hAnsi="Arial" w:cs="Arial"/>
          <w:sz w:val="26"/>
          <w:szCs w:val="26"/>
        </w:rPr>
      </w:pPr>
    </w:p>
    <w:p w:rsidR="005D489E" w:rsidRPr="00C12559" w:rsidRDefault="005D489E" w:rsidP="005D489E">
      <w:pPr>
        <w:tabs>
          <w:tab w:val="left" w:pos="5940"/>
        </w:tabs>
        <w:jc w:val="right"/>
        <w:rPr>
          <w:rFonts w:ascii="Arial" w:hAnsi="Arial" w:cs="Arial"/>
          <w:sz w:val="26"/>
          <w:szCs w:val="26"/>
        </w:rPr>
      </w:pPr>
      <w:r w:rsidRPr="00C12559">
        <w:rPr>
          <w:rFonts w:ascii="Arial" w:hAnsi="Arial" w:cs="Arial"/>
          <w:sz w:val="26"/>
          <w:szCs w:val="26"/>
        </w:rPr>
        <w:t>Приложение</w:t>
      </w:r>
    </w:p>
    <w:p w:rsidR="005D489E" w:rsidRPr="00C12559" w:rsidRDefault="005D489E" w:rsidP="005D489E">
      <w:pPr>
        <w:tabs>
          <w:tab w:val="left" w:pos="4860"/>
        </w:tabs>
        <w:jc w:val="right"/>
        <w:rPr>
          <w:rFonts w:ascii="Arial" w:hAnsi="Arial" w:cs="Arial"/>
          <w:sz w:val="26"/>
          <w:szCs w:val="26"/>
        </w:rPr>
      </w:pPr>
      <w:r w:rsidRPr="00C12559">
        <w:rPr>
          <w:rFonts w:ascii="Arial" w:hAnsi="Arial" w:cs="Arial"/>
          <w:sz w:val="26"/>
          <w:szCs w:val="26"/>
        </w:rPr>
        <w:t xml:space="preserve">                                                            к решению Думы Первомайского района                                                                            «О бюджете муниципального образования</w:t>
      </w:r>
    </w:p>
    <w:p w:rsidR="005D489E" w:rsidRPr="00C12559" w:rsidRDefault="005D489E" w:rsidP="005D489E">
      <w:pPr>
        <w:tabs>
          <w:tab w:val="left" w:pos="4860"/>
        </w:tabs>
        <w:jc w:val="right"/>
        <w:rPr>
          <w:rFonts w:ascii="Arial" w:hAnsi="Arial" w:cs="Arial"/>
          <w:sz w:val="26"/>
          <w:szCs w:val="26"/>
        </w:rPr>
      </w:pPr>
      <w:r w:rsidRPr="00C12559">
        <w:rPr>
          <w:rFonts w:ascii="Arial" w:hAnsi="Arial" w:cs="Arial"/>
          <w:sz w:val="26"/>
          <w:szCs w:val="26"/>
        </w:rPr>
        <w:t xml:space="preserve"> «Первомайский район» на 2025 год</w:t>
      </w:r>
    </w:p>
    <w:p w:rsidR="005D489E" w:rsidRPr="00C12559" w:rsidRDefault="005D489E" w:rsidP="005D489E">
      <w:pPr>
        <w:tabs>
          <w:tab w:val="left" w:pos="4860"/>
        </w:tabs>
        <w:jc w:val="right"/>
        <w:rPr>
          <w:rFonts w:ascii="Arial" w:hAnsi="Arial" w:cs="Arial"/>
          <w:sz w:val="26"/>
          <w:szCs w:val="26"/>
        </w:rPr>
      </w:pPr>
      <w:r w:rsidRPr="00C12559">
        <w:rPr>
          <w:rFonts w:ascii="Arial" w:hAnsi="Arial" w:cs="Arial"/>
          <w:sz w:val="26"/>
          <w:szCs w:val="26"/>
        </w:rPr>
        <w:t>и на плановый период 2026-2027 годов»</w:t>
      </w:r>
    </w:p>
    <w:p w:rsidR="005D489E" w:rsidRPr="00C12559" w:rsidRDefault="005D489E" w:rsidP="005D489E">
      <w:pPr>
        <w:tabs>
          <w:tab w:val="left" w:pos="4860"/>
        </w:tabs>
        <w:jc w:val="right"/>
        <w:rPr>
          <w:rFonts w:ascii="Arial" w:hAnsi="Arial" w:cs="Arial"/>
          <w:sz w:val="26"/>
          <w:szCs w:val="26"/>
        </w:rPr>
      </w:pPr>
    </w:p>
    <w:p w:rsidR="00961F30" w:rsidRPr="00961F30" w:rsidRDefault="00961F30" w:rsidP="00961F30">
      <w:pPr>
        <w:numPr>
          <w:ilvl w:val="0"/>
          <w:numId w:val="4"/>
        </w:numPr>
        <w:tabs>
          <w:tab w:val="clear" w:pos="644"/>
          <w:tab w:val="num" w:pos="502"/>
          <w:tab w:val="left" w:pos="1134"/>
        </w:tabs>
        <w:ind w:left="0" w:firstLine="709"/>
        <w:jc w:val="both"/>
        <w:rPr>
          <w:rFonts w:ascii="Arial" w:hAnsi="Arial" w:cs="Arial"/>
          <w:sz w:val="26"/>
          <w:szCs w:val="26"/>
        </w:rPr>
      </w:pPr>
      <w:r w:rsidRPr="00961F30">
        <w:rPr>
          <w:rFonts w:ascii="Arial" w:hAnsi="Arial" w:cs="Arial"/>
          <w:sz w:val="26"/>
          <w:szCs w:val="26"/>
        </w:rPr>
        <w:t>Утвердить основные характеристики бюджета муниципального образования «Первомайский район» (далее - районный бюджет) на 2025 год:</w:t>
      </w:r>
    </w:p>
    <w:p w:rsidR="00961F30" w:rsidRPr="00961F30" w:rsidRDefault="00961F30" w:rsidP="00961F30">
      <w:pPr>
        <w:numPr>
          <w:ilvl w:val="0"/>
          <w:numId w:val="4"/>
        </w:numPr>
        <w:tabs>
          <w:tab w:val="clear" w:pos="644"/>
          <w:tab w:val="num" w:pos="502"/>
          <w:tab w:val="left" w:pos="1134"/>
        </w:tabs>
        <w:ind w:left="0" w:firstLine="709"/>
        <w:jc w:val="both"/>
        <w:rPr>
          <w:rFonts w:ascii="Arial" w:hAnsi="Arial" w:cs="Arial"/>
          <w:sz w:val="26"/>
          <w:szCs w:val="26"/>
        </w:rPr>
      </w:pPr>
      <w:r w:rsidRPr="00961F30">
        <w:rPr>
          <w:rFonts w:ascii="Arial" w:hAnsi="Arial" w:cs="Arial"/>
          <w:sz w:val="26"/>
          <w:szCs w:val="26"/>
        </w:rPr>
        <w:t>общий объем доходов районного бюджета в сумме 1</w:t>
      </w:r>
      <w:r w:rsidR="00DD7C70">
        <w:rPr>
          <w:rFonts w:ascii="Arial" w:hAnsi="Arial" w:cs="Arial"/>
          <w:sz w:val="26"/>
          <w:szCs w:val="26"/>
        </w:rPr>
        <w:t> </w:t>
      </w:r>
      <w:r w:rsidRPr="00961F30">
        <w:rPr>
          <w:rFonts w:ascii="Arial" w:hAnsi="Arial" w:cs="Arial"/>
          <w:sz w:val="26"/>
          <w:szCs w:val="26"/>
        </w:rPr>
        <w:t>3</w:t>
      </w:r>
      <w:r w:rsidR="00DD7C70">
        <w:rPr>
          <w:rFonts w:ascii="Arial" w:hAnsi="Arial" w:cs="Arial"/>
          <w:sz w:val="26"/>
          <w:szCs w:val="26"/>
        </w:rPr>
        <w:t>18 159,1</w:t>
      </w:r>
      <w:r w:rsidRPr="00961F30">
        <w:rPr>
          <w:rFonts w:ascii="Arial" w:hAnsi="Arial" w:cs="Arial"/>
          <w:sz w:val="26"/>
          <w:szCs w:val="26"/>
        </w:rPr>
        <w:t xml:space="preserve"> тыс. рублей, в том числе налоговые и неналоговые доходы в сумме 191 093,2 тыс. рублей, безвозмездные</w:t>
      </w:r>
      <w:r w:rsidR="00DD7C70">
        <w:rPr>
          <w:rFonts w:ascii="Arial" w:hAnsi="Arial" w:cs="Arial"/>
          <w:sz w:val="26"/>
          <w:szCs w:val="26"/>
        </w:rPr>
        <w:t xml:space="preserve"> поступления в сумме 1 127 065,9</w:t>
      </w:r>
      <w:r w:rsidRPr="00961F30">
        <w:rPr>
          <w:rFonts w:ascii="Arial" w:hAnsi="Arial" w:cs="Arial"/>
          <w:sz w:val="26"/>
          <w:szCs w:val="26"/>
        </w:rPr>
        <w:t xml:space="preserve"> тыс. рублей;</w:t>
      </w:r>
    </w:p>
    <w:p w:rsidR="00961F30" w:rsidRPr="00961F30" w:rsidRDefault="00961F30" w:rsidP="00961F30">
      <w:pPr>
        <w:numPr>
          <w:ilvl w:val="0"/>
          <w:numId w:val="4"/>
        </w:numPr>
        <w:tabs>
          <w:tab w:val="clear" w:pos="644"/>
          <w:tab w:val="num" w:pos="502"/>
          <w:tab w:val="left" w:pos="1134"/>
        </w:tabs>
        <w:ind w:left="0" w:firstLine="709"/>
        <w:jc w:val="both"/>
        <w:rPr>
          <w:rFonts w:ascii="Arial" w:hAnsi="Arial" w:cs="Arial"/>
          <w:sz w:val="26"/>
          <w:szCs w:val="26"/>
        </w:rPr>
      </w:pPr>
      <w:r w:rsidRPr="00961F30">
        <w:rPr>
          <w:rFonts w:ascii="Arial" w:hAnsi="Arial" w:cs="Arial"/>
          <w:sz w:val="26"/>
          <w:szCs w:val="26"/>
        </w:rPr>
        <w:t>общий объем расходов районного бюджета в сумме 1 34</w:t>
      </w:r>
      <w:r w:rsidR="00DD7C70">
        <w:rPr>
          <w:rFonts w:ascii="Arial" w:hAnsi="Arial" w:cs="Arial"/>
          <w:sz w:val="26"/>
          <w:szCs w:val="26"/>
        </w:rPr>
        <w:t>2 351,8</w:t>
      </w:r>
      <w:r w:rsidRPr="00961F30">
        <w:rPr>
          <w:rFonts w:ascii="Arial" w:hAnsi="Arial" w:cs="Arial"/>
          <w:sz w:val="26"/>
          <w:szCs w:val="26"/>
        </w:rPr>
        <w:t xml:space="preserve"> тыс. рублей;</w:t>
      </w:r>
    </w:p>
    <w:p w:rsidR="00961F30" w:rsidRPr="00961F30" w:rsidRDefault="00961F30" w:rsidP="00961F30">
      <w:pPr>
        <w:numPr>
          <w:ilvl w:val="0"/>
          <w:numId w:val="4"/>
        </w:numPr>
        <w:tabs>
          <w:tab w:val="clear" w:pos="644"/>
          <w:tab w:val="num" w:pos="502"/>
          <w:tab w:val="left" w:pos="1134"/>
        </w:tabs>
        <w:ind w:left="0" w:firstLine="709"/>
        <w:jc w:val="both"/>
        <w:rPr>
          <w:rFonts w:ascii="Arial" w:hAnsi="Arial" w:cs="Arial"/>
          <w:sz w:val="26"/>
          <w:szCs w:val="26"/>
        </w:rPr>
      </w:pPr>
      <w:r w:rsidRPr="00961F30">
        <w:rPr>
          <w:rFonts w:ascii="Arial" w:hAnsi="Arial" w:cs="Arial"/>
          <w:sz w:val="26"/>
          <w:szCs w:val="26"/>
        </w:rPr>
        <w:t>дефицит районного бюджета в сумме 24 192,7 тыс. рублей.</w:t>
      </w:r>
    </w:p>
    <w:p w:rsidR="00961F30" w:rsidRPr="001542D7" w:rsidRDefault="00961F30" w:rsidP="00961F30">
      <w:pPr>
        <w:tabs>
          <w:tab w:val="left" w:pos="5940"/>
        </w:tabs>
        <w:ind w:firstLine="709"/>
        <w:jc w:val="both"/>
      </w:pPr>
    </w:p>
    <w:p w:rsidR="006B37DE" w:rsidRPr="00C12559" w:rsidRDefault="006B37DE" w:rsidP="006B37DE">
      <w:pPr>
        <w:numPr>
          <w:ilvl w:val="0"/>
          <w:numId w:val="4"/>
        </w:numPr>
        <w:tabs>
          <w:tab w:val="clear" w:pos="644"/>
          <w:tab w:val="num" w:pos="502"/>
          <w:tab w:val="left" w:pos="1134"/>
        </w:tabs>
        <w:ind w:left="0" w:firstLine="709"/>
        <w:jc w:val="both"/>
        <w:rPr>
          <w:rFonts w:ascii="Arial" w:hAnsi="Arial" w:cs="Arial"/>
          <w:sz w:val="26"/>
          <w:szCs w:val="26"/>
        </w:rPr>
      </w:pPr>
      <w:r w:rsidRPr="00C12559">
        <w:rPr>
          <w:rFonts w:ascii="Arial" w:hAnsi="Arial" w:cs="Arial"/>
          <w:sz w:val="26"/>
          <w:szCs w:val="26"/>
        </w:rPr>
        <w:t>Утвердить основные характеристики бюджета муниципального образования «Первомайский район» (далее - районного бюджета) на 2026 год и на 2027 год:</w:t>
      </w:r>
    </w:p>
    <w:p w:rsidR="006B37DE" w:rsidRPr="00C12559" w:rsidRDefault="006B37DE" w:rsidP="006B37DE">
      <w:pPr>
        <w:numPr>
          <w:ilvl w:val="1"/>
          <w:numId w:val="4"/>
        </w:numPr>
        <w:tabs>
          <w:tab w:val="clear" w:pos="1440"/>
          <w:tab w:val="num" w:pos="1298"/>
        </w:tabs>
        <w:ind w:left="0" w:firstLine="709"/>
        <w:jc w:val="both"/>
        <w:rPr>
          <w:rFonts w:ascii="Arial" w:hAnsi="Arial" w:cs="Arial"/>
          <w:sz w:val="26"/>
          <w:szCs w:val="26"/>
        </w:rPr>
      </w:pPr>
      <w:proofErr w:type="gramStart"/>
      <w:r w:rsidRPr="00C12559">
        <w:rPr>
          <w:rFonts w:ascii="Arial" w:hAnsi="Arial" w:cs="Arial"/>
          <w:sz w:val="26"/>
          <w:szCs w:val="26"/>
        </w:rPr>
        <w:t>общий объем доходов районного бюджета на 2026 год в сумме 977 898,3 тыс. рублей, в том числе налоговые и неналоговые доходы в сумме 200 110,2 тыс. рублей, безвозмездные поступления в сумме 777 788,1 тыс. рублей и на 2027 год в сумме 884 806,8 тыс. рублей, в том числе налоговые и неналоговые доходы в сумме 214 121,6 тыс. рублей, безвозмездные поступления</w:t>
      </w:r>
      <w:proofErr w:type="gramEnd"/>
      <w:r w:rsidRPr="00C12559">
        <w:rPr>
          <w:rFonts w:ascii="Arial" w:hAnsi="Arial" w:cs="Arial"/>
          <w:sz w:val="26"/>
          <w:szCs w:val="26"/>
        </w:rPr>
        <w:t xml:space="preserve"> в сумме 670 685,2 тыс. рублей;</w:t>
      </w:r>
    </w:p>
    <w:p w:rsidR="006B37DE" w:rsidRPr="00C12559" w:rsidRDefault="006B37DE" w:rsidP="006B37DE">
      <w:pPr>
        <w:numPr>
          <w:ilvl w:val="1"/>
          <w:numId w:val="4"/>
        </w:numPr>
        <w:tabs>
          <w:tab w:val="clear" w:pos="1440"/>
          <w:tab w:val="num" w:pos="1134"/>
          <w:tab w:val="left" w:pos="5940"/>
        </w:tabs>
        <w:ind w:left="0" w:firstLine="709"/>
        <w:jc w:val="both"/>
        <w:rPr>
          <w:rFonts w:ascii="Arial" w:hAnsi="Arial" w:cs="Arial"/>
          <w:sz w:val="26"/>
          <w:szCs w:val="26"/>
        </w:rPr>
      </w:pPr>
      <w:r w:rsidRPr="00C12559">
        <w:rPr>
          <w:rFonts w:ascii="Arial" w:hAnsi="Arial" w:cs="Arial"/>
          <w:sz w:val="26"/>
          <w:szCs w:val="26"/>
        </w:rPr>
        <w:t xml:space="preserve">общий объем расходов районного бюджета на 2026 год в сумме 976 431,5 тыс. рублей, в том числе условно утвержденные расходы в сумме </w:t>
      </w:r>
      <w:r w:rsidRPr="00C12559">
        <w:rPr>
          <w:rFonts w:ascii="Arial" w:hAnsi="Arial" w:cs="Arial"/>
          <w:sz w:val="26"/>
          <w:szCs w:val="26"/>
        </w:rPr>
        <w:lastRenderedPageBreak/>
        <w:t>5 768,7 тыс. рублей, и на 2027 год в сумме 884 806,8 тыс. рублей, в том числе условно утвержденные расходы в сумме 12 318,3  тыс. рублей;</w:t>
      </w:r>
    </w:p>
    <w:p w:rsidR="006B37DE" w:rsidRPr="00C12559" w:rsidRDefault="006B37DE" w:rsidP="006B37DE">
      <w:pPr>
        <w:numPr>
          <w:ilvl w:val="1"/>
          <w:numId w:val="4"/>
        </w:numPr>
        <w:tabs>
          <w:tab w:val="clear" w:pos="1440"/>
          <w:tab w:val="num" w:pos="1134"/>
          <w:tab w:val="left" w:pos="5940"/>
        </w:tabs>
        <w:ind w:left="0" w:firstLine="709"/>
        <w:jc w:val="both"/>
        <w:rPr>
          <w:rFonts w:ascii="Arial" w:hAnsi="Arial" w:cs="Arial"/>
          <w:sz w:val="26"/>
          <w:szCs w:val="26"/>
        </w:rPr>
      </w:pPr>
      <w:proofErr w:type="spellStart"/>
      <w:r w:rsidRPr="00C12559">
        <w:rPr>
          <w:rFonts w:ascii="Arial" w:hAnsi="Arial" w:cs="Arial"/>
          <w:sz w:val="26"/>
          <w:szCs w:val="26"/>
        </w:rPr>
        <w:t>профицит</w:t>
      </w:r>
      <w:proofErr w:type="spellEnd"/>
      <w:r w:rsidRPr="00C12559">
        <w:rPr>
          <w:rFonts w:ascii="Arial" w:hAnsi="Arial" w:cs="Arial"/>
          <w:sz w:val="26"/>
          <w:szCs w:val="26"/>
        </w:rPr>
        <w:t xml:space="preserve"> районного бюджета на 2026 год в сумме 1 466,8 тыс. рублей и на 2027 год 0,0 тыс. рублей.</w:t>
      </w:r>
    </w:p>
    <w:p w:rsidR="006B37DE" w:rsidRPr="00C12559" w:rsidRDefault="006B37DE" w:rsidP="006B37DE">
      <w:pPr>
        <w:tabs>
          <w:tab w:val="left" w:pos="5940"/>
        </w:tabs>
        <w:ind w:firstLine="709"/>
        <w:jc w:val="both"/>
        <w:rPr>
          <w:rFonts w:ascii="Arial" w:hAnsi="Arial" w:cs="Arial"/>
          <w:sz w:val="26"/>
          <w:szCs w:val="26"/>
        </w:rPr>
      </w:pPr>
    </w:p>
    <w:p w:rsidR="006B37DE" w:rsidRPr="00C12559" w:rsidRDefault="006B37DE" w:rsidP="006B37DE">
      <w:pPr>
        <w:numPr>
          <w:ilvl w:val="0"/>
          <w:numId w:val="4"/>
        </w:numPr>
        <w:tabs>
          <w:tab w:val="clear" w:pos="644"/>
          <w:tab w:val="num" w:pos="142"/>
          <w:tab w:val="left" w:pos="426"/>
          <w:tab w:val="num" w:pos="502"/>
          <w:tab w:val="left" w:pos="1134"/>
        </w:tabs>
        <w:ind w:left="0" w:firstLine="709"/>
        <w:jc w:val="both"/>
        <w:rPr>
          <w:rFonts w:ascii="Arial" w:hAnsi="Arial" w:cs="Arial"/>
          <w:sz w:val="26"/>
          <w:szCs w:val="26"/>
        </w:rPr>
      </w:pPr>
      <w:r w:rsidRPr="00C12559">
        <w:rPr>
          <w:rFonts w:ascii="Arial" w:hAnsi="Arial" w:cs="Arial"/>
          <w:sz w:val="26"/>
          <w:szCs w:val="26"/>
        </w:rPr>
        <w:t>Установить, что в доходы районного бюджета на 2025 год и на плановый период 2026 и 2027 годов по нормативу 100 процентов поступают:</w:t>
      </w:r>
    </w:p>
    <w:p w:rsidR="006B37DE" w:rsidRPr="00C12559" w:rsidRDefault="006B37DE" w:rsidP="006B37DE">
      <w:pPr>
        <w:numPr>
          <w:ilvl w:val="0"/>
          <w:numId w:val="5"/>
        </w:numPr>
        <w:tabs>
          <w:tab w:val="left" w:pos="567"/>
          <w:tab w:val="left" w:pos="1134"/>
        </w:tabs>
        <w:ind w:left="0" w:firstLine="709"/>
        <w:jc w:val="both"/>
        <w:rPr>
          <w:rFonts w:ascii="Arial" w:hAnsi="Arial" w:cs="Arial"/>
          <w:sz w:val="26"/>
          <w:szCs w:val="26"/>
        </w:rPr>
      </w:pPr>
      <w:r w:rsidRPr="00C12559">
        <w:rPr>
          <w:rFonts w:ascii="Arial" w:hAnsi="Arial" w:cs="Arial"/>
          <w:sz w:val="26"/>
          <w:szCs w:val="26"/>
        </w:rP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6B37DE" w:rsidRPr="00C12559" w:rsidRDefault="006B37DE" w:rsidP="006B37DE">
      <w:pPr>
        <w:numPr>
          <w:ilvl w:val="0"/>
          <w:numId w:val="5"/>
        </w:numPr>
        <w:tabs>
          <w:tab w:val="left" w:pos="567"/>
          <w:tab w:val="left" w:pos="1134"/>
        </w:tabs>
        <w:ind w:left="0" w:firstLine="709"/>
        <w:jc w:val="both"/>
        <w:rPr>
          <w:rFonts w:ascii="Arial" w:hAnsi="Arial" w:cs="Arial"/>
          <w:sz w:val="26"/>
          <w:szCs w:val="26"/>
        </w:rPr>
      </w:pPr>
      <w:proofErr w:type="gramStart"/>
      <w:r w:rsidRPr="00C12559">
        <w:rPr>
          <w:rFonts w:ascii="Arial" w:hAnsi="Arial" w:cs="Arial"/>
          <w:sz w:val="26"/>
          <w:szCs w:val="26"/>
        </w:rPr>
        <w:t>невыясненные поступления, зачисляемые в бюджет муниципального района;</w:t>
      </w:r>
      <w:proofErr w:type="gramEnd"/>
    </w:p>
    <w:p w:rsidR="006B37DE" w:rsidRPr="00C12559" w:rsidRDefault="006B37DE" w:rsidP="006B37DE">
      <w:pPr>
        <w:numPr>
          <w:ilvl w:val="0"/>
          <w:numId w:val="5"/>
        </w:numPr>
        <w:tabs>
          <w:tab w:val="left" w:pos="567"/>
          <w:tab w:val="left" w:pos="1134"/>
        </w:tabs>
        <w:ind w:left="0" w:firstLine="709"/>
        <w:jc w:val="both"/>
        <w:rPr>
          <w:rFonts w:ascii="Arial" w:hAnsi="Arial" w:cs="Arial"/>
          <w:sz w:val="26"/>
          <w:szCs w:val="26"/>
        </w:rPr>
      </w:pPr>
      <w:r w:rsidRPr="00C12559">
        <w:rPr>
          <w:rFonts w:ascii="Arial" w:hAnsi="Arial" w:cs="Arial"/>
          <w:sz w:val="26"/>
          <w:szCs w:val="26"/>
        </w:rPr>
        <w:t>иные неналоговые доходы.</w:t>
      </w:r>
    </w:p>
    <w:p w:rsidR="006B37DE" w:rsidRPr="00C12559" w:rsidRDefault="006B37DE" w:rsidP="006B37DE">
      <w:pPr>
        <w:tabs>
          <w:tab w:val="left" w:pos="5940"/>
        </w:tabs>
        <w:ind w:firstLine="709"/>
        <w:jc w:val="both"/>
        <w:rPr>
          <w:rFonts w:ascii="Arial" w:hAnsi="Arial" w:cs="Arial"/>
          <w:sz w:val="26"/>
          <w:szCs w:val="26"/>
        </w:rPr>
      </w:pPr>
      <w:r w:rsidRPr="00C12559">
        <w:rPr>
          <w:rFonts w:ascii="Arial" w:hAnsi="Arial" w:cs="Arial"/>
          <w:sz w:val="26"/>
          <w:szCs w:val="26"/>
        </w:rPr>
        <w:t xml:space="preserve">    </w:t>
      </w:r>
    </w:p>
    <w:p w:rsidR="006B37DE" w:rsidRPr="00C12559" w:rsidRDefault="006B37DE" w:rsidP="006B37DE">
      <w:pPr>
        <w:numPr>
          <w:ilvl w:val="0"/>
          <w:numId w:val="4"/>
        </w:numPr>
        <w:tabs>
          <w:tab w:val="clear" w:pos="644"/>
          <w:tab w:val="num" w:pos="502"/>
          <w:tab w:val="left" w:pos="1134"/>
        </w:tabs>
        <w:ind w:left="0" w:firstLine="709"/>
        <w:jc w:val="both"/>
        <w:rPr>
          <w:rFonts w:ascii="Arial" w:hAnsi="Arial" w:cs="Arial"/>
          <w:sz w:val="26"/>
          <w:szCs w:val="26"/>
        </w:rPr>
      </w:pPr>
      <w:r w:rsidRPr="00C12559">
        <w:rPr>
          <w:rFonts w:ascii="Arial" w:hAnsi="Arial" w:cs="Arial"/>
          <w:sz w:val="26"/>
          <w:szCs w:val="26"/>
        </w:rPr>
        <w:t>Утвердить:</w:t>
      </w:r>
    </w:p>
    <w:p w:rsidR="006B37DE" w:rsidRPr="00C12559" w:rsidRDefault="006B37DE" w:rsidP="006B37DE">
      <w:pPr>
        <w:pStyle w:val="ab"/>
        <w:numPr>
          <w:ilvl w:val="1"/>
          <w:numId w:val="4"/>
        </w:numPr>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объем безвозмездных поступлений в бюджет муниципального образования «Первомайский район» на 2025 год и на плановый период 2026 и 2027 годов согласно приложению 1 к настоящему решению;</w:t>
      </w:r>
    </w:p>
    <w:p w:rsidR="006B37DE" w:rsidRPr="00C12559" w:rsidRDefault="006B37DE" w:rsidP="006B37DE">
      <w:pPr>
        <w:pStyle w:val="ab"/>
        <w:numPr>
          <w:ilvl w:val="1"/>
          <w:numId w:val="4"/>
        </w:numPr>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программу муниципальных внутренних заимствований Первомайского района на 2025 год и на плановый период 2026 и 2027 годов согласно приложению 2 к настоящему решению;</w:t>
      </w:r>
    </w:p>
    <w:p w:rsidR="006B37DE" w:rsidRPr="00C12559" w:rsidRDefault="006B37DE" w:rsidP="006B37DE">
      <w:pPr>
        <w:pStyle w:val="ab"/>
        <w:numPr>
          <w:ilvl w:val="1"/>
          <w:numId w:val="4"/>
        </w:numPr>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программу муниципальных гарантий Первомайского района на 2025 год и на плановый период 2026 и 2027 годов согласно приложению 3 к настоящему решению</w:t>
      </w:r>
    </w:p>
    <w:p w:rsidR="006B37DE" w:rsidRPr="00C12559" w:rsidRDefault="006B37DE" w:rsidP="006B37DE">
      <w:pPr>
        <w:pStyle w:val="ab"/>
        <w:numPr>
          <w:ilvl w:val="1"/>
          <w:numId w:val="4"/>
        </w:numPr>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 xml:space="preserve"> источники финансирования дефицита районного бюджета на 2025 год и на плановый период 2026 и 2027 годов согласно приложению 4 к настоящему решению; </w:t>
      </w:r>
    </w:p>
    <w:p w:rsidR="006B37DE" w:rsidRPr="00C12559" w:rsidRDefault="006B37DE" w:rsidP="006B37DE">
      <w:pPr>
        <w:pStyle w:val="ab"/>
        <w:numPr>
          <w:ilvl w:val="1"/>
          <w:numId w:val="4"/>
        </w:numPr>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перечень главных распорядителей средств районного бюджета согласно приложению 5 к настоящему решению;</w:t>
      </w:r>
    </w:p>
    <w:p w:rsidR="006B37DE" w:rsidRPr="00C12559" w:rsidRDefault="006B37DE" w:rsidP="006B37DE">
      <w:pPr>
        <w:pStyle w:val="ab"/>
        <w:numPr>
          <w:ilvl w:val="1"/>
          <w:numId w:val="4"/>
        </w:numPr>
        <w:shd w:val="clear" w:color="auto" w:fill="FFFFFF"/>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перечень и объемы финансирования муниципальных программ на 2025 год согласно приложению 8 к настоящему решению и на плановый период 2026 и 2027 годов согласно приложению 8.1 к настоящему решению;</w:t>
      </w:r>
    </w:p>
    <w:p w:rsidR="006B37DE" w:rsidRPr="00C12559" w:rsidRDefault="006B37DE" w:rsidP="006B37DE">
      <w:pPr>
        <w:pStyle w:val="ab"/>
        <w:numPr>
          <w:ilvl w:val="1"/>
          <w:numId w:val="4"/>
        </w:numPr>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установить распределение дотации на выравнивание уровня бюджетной обеспеченности сельских поселений на 2025 год и на плановый период 2026 и 2027 годов согласно приложению 10 к настоящему решению;</w:t>
      </w:r>
    </w:p>
    <w:p w:rsidR="006B37DE" w:rsidRPr="00C12559" w:rsidRDefault="006B37DE" w:rsidP="006B37DE">
      <w:pPr>
        <w:pStyle w:val="ab"/>
        <w:numPr>
          <w:ilvl w:val="1"/>
          <w:numId w:val="4"/>
        </w:numPr>
        <w:shd w:val="clear" w:color="auto" w:fill="FFFFFF"/>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распределение иных межбюджетных трансфертов бюджетам сельских поселений из районного бюджета на 2025 год согласно приложению 11 к настоящему решению и на плановый период 2026 и 2027 годов согласно приложению 11.1 к настоящему решению;</w:t>
      </w:r>
    </w:p>
    <w:p w:rsidR="006B37DE" w:rsidRPr="00C12559" w:rsidRDefault="006B37DE" w:rsidP="006B37DE">
      <w:pPr>
        <w:pStyle w:val="ab"/>
        <w:numPr>
          <w:ilvl w:val="1"/>
          <w:numId w:val="4"/>
        </w:numPr>
        <w:shd w:val="clear" w:color="auto" w:fill="FFFFFF"/>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согласно приложению 1</w:t>
      </w:r>
      <w:r w:rsidRPr="00C12559">
        <w:rPr>
          <w:rFonts w:ascii="Arial" w:hAnsi="Arial" w:cs="Arial"/>
          <w:sz w:val="26"/>
          <w:szCs w:val="26"/>
          <w:lang w:val="en-US"/>
        </w:rPr>
        <w:t>2</w:t>
      </w:r>
      <w:r w:rsidRPr="00C12559">
        <w:rPr>
          <w:rFonts w:ascii="Arial" w:hAnsi="Arial" w:cs="Arial"/>
          <w:sz w:val="26"/>
          <w:szCs w:val="26"/>
        </w:rPr>
        <w:t xml:space="preserve"> к настоящему решению;</w:t>
      </w:r>
    </w:p>
    <w:p w:rsidR="006B37DE" w:rsidRPr="00C12559" w:rsidRDefault="006B37DE" w:rsidP="006B37DE">
      <w:pPr>
        <w:pStyle w:val="ab"/>
        <w:numPr>
          <w:ilvl w:val="1"/>
          <w:numId w:val="4"/>
        </w:numPr>
        <w:tabs>
          <w:tab w:val="clear" w:pos="1440"/>
          <w:tab w:val="num" w:pos="993"/>
          <w:tab w:val="num" w:pos="1298"/>
          <w:tab w:val="left" w:pos="5940"/>
        </w:tabs>
        <w:autoSpaceDE w:val="0"/>
        <w:autoSpaceDN w:val="0"/>
        <w:adjustRightInd w:val="0"/>
        <w:spacing w:after="0"/>
        <w:ind w:left="0" w:firstLine="709"/>
        <w:jc w:val="both"/>
        <w:rPr>
          <w:rFonts w:ascii="Arial" w:hAnsi="Arial" w:cs="Arial"/>
          <w:sz w:val="26"/>
          <w:szCs w:val="26"/>
        </w:rPr>
      </w:pPr>
      <w:r w:rsidRPr="00C12559">
        <w:rPr>
          <w:rFonts w:ascii="Arial" w:hAnsi="Arial" w:cs="Arial"/>
          <w:sz w:val="26"/>
          <w:szCs w:val="26"/>
        </w:rPr>
        <w:t>Прогнозный план приватизации (продажи) муниципального имущества Первомайского района на 2025 год согласно приложению 1</w:t>
      </w:r>
      <w:r w:rsidRPr="00C12559">
        <w:rPr>
          <w:rFonts w:ascii="Arial" w:hAnsi="Arial" w:cs="Arial"/>
          <w:sz w:val="26"/>
          <w:szCs w:val="26"/>
          <w:lang w:val="en-US"/>
        </w:rPr>
        <w:t>3</w:t>
      </w:r>
      <w:r w:rsidRPr="00C12559">
        <w:rPr>
          <w:rFonts w:ascii="Arial" w:hAnsi="Arial" w:cs="Arial"/>
          <w:sz w:val="26"/>
          <w:szCs w:val="26"/>
        </w:rPr>
        <w:t xml:space="preserve"> к настоящему решению.</w:t>
      </w:r>
    </w:p>
    <w:p w:rsidR="006B37DE" w:rsidRPr="00C12559" w:rsidRDefault="006B37DE" w:rsidP="006B37DE">
      <w:pPr>
        <w:tabs>
          <w:tab w:val="left" w:pos="5940"/>
        </w:tabs>
        <w:ind w:firstLine="709"/>
        <w:jc w:val="both"/>
        <w:rPr>
          <w:rFonts w:ascii="Arial" w:hAnsi="Arial" w:cs="Arial"/>
          <w:sz w:val="26"/>
          <w:szCs w:val="26"/>
        </w:rPr>
      </w:pPr>
      <w:r w:rsidRPr="00C12559">
        <w:rPr>
          <w:rFonts w:ascii="Arial" w:hAnsi="Arial" w:cs="Arial"/>
          <w:sz w:val="26"/>
          <w:szCs w:val="26"/>
        </w:rPr>
        <w:t xml:space="preserve">      </w:t>
      </w:r>
    </w:p>
    <w:p w:rsidR="006B37DE" w:rsidRPr="00C12559" w:rsidRDefault="006B37DE" w:rsidP="006B37DE">
      <w:pPr>
        <w:numPr>
          <w:ilvl w:val="0"/>
          <w:numId w:val="4"/>
        </w:numPr>
        <w:tabs>
          <w:tab w:val="clear" w:pos="644"/>
          <w:tab w:val="num" w:pos="0"/>
          <w:tab w:val="num" w:pos="567"/>
          <w:tab w:val="left" w:pos="1134"/>
        </w:tabs>
        <w:ind w:left="0" w:firstLine="709"/>
        <w:jc w:val="both"/>
        <w:rPr>
          <w:rFonts w:ascii="Arial" w:hAnsi="Arial" w:cs="Arial"/>
          <w:sz w:val="26"/>
          <w:szCs w:val="26"/>
        </w:rPr>
      </w:pPr>
      <w:r w:rsidRPr="00C12559">
        <w:rPr>
          <w:rFonts w:ascii="Arial" w:hAnsi="Arial" w:cs="Arial"/>
          <w:sz w:val="26"/>
          <w:szCs w:val="26"/>
        </w:rPr>
        <w:lastRenderedPageBreak/>
        <w:t xml:space="preserve">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2025 год согласно приложению 6 к настоящему решению и на плановый период 2026 и 2027 годов согласно приложению </w:t>
      </w:r>
      <w:r w:rsidRPr="00C12559">
        <w:rPr>
          <w:rFonts w:ascii="Arial" w:hAnsi="Arial" w:cs="Arial"/>
          <w:sz w:val="26"/>
          <w:szCs w:val="26"/>
          <w:lang w:val="en-US"/>
        </w:rPr>
        <w:t>6</w:t>
      </w:r>
      <w:r w:rsidRPr="00C12559">
        <w:rPr>
          <w:rFonts w:ascii="Arial" w:hAnsi="Arial" w:cs="Arial"/>
          <w:sz w:val="26"/>
          <w:szCs w:val="26"/>
        </w:rPr>
        <w:t>.1 к настоящему решению.</w:t>
      </w:r>
    </w:p>
    <w:p w:rsidR="006B37DE" w:rsidRPr="00C12559" w:rsidRDefault="006B37DE" w:rsidP="006B37DE">
      <w:pPr>
        <w:tabs>
          <w:tab w:val="num" w:pos="0"/>
          <w:tab w:val="left" w:pos="5940"/>
        </w:tabs>
        <w:ind w:firstLine="709"/>
        <w:jc w:val="both"/>
        <w:rPr>
          <w:rFonts w:ascii="Arial" w:hAnsi="Arial" w:cs="Arial"/>
          <w:sz w:val="26"/>
          <w:szCs w:val="26"/>
        </w:rPr>
      </w:pPr>
    </w:p>
    <w:p w:rsidR="006B37DE" w:rsidRPr="00C12559" w:rsidRDefault="006B37DE" w:rsidP="006B37DE">
      <w:pPr>
        <w:numPr>
          <w:ilvl w:val="0"/>
          <w:numId w:val="4"/>
        </w:numPr>
        <w:tabs>
          <w:tab w:val="clear" w:pos="644"/>
          <w:tab w:val="num" w:pos="0"/>
          <w:tab w:val="num" w:pos="502"/>
          <w:tab w:val="left" w:pos="851"/>
          <w:tab w:val="left" w:pos="1134"/>
        </w:tabs>
        <w:ind w:left="0" w:firstLine="709"/>
        <w:jc w:val="both"/>
        <w:rPr>
          <w:rFonts w:ascii="Arial" w:hAnsi="Arial" w:cs="Arial"/>
          <w:sz w:val="26"/>
          <w:szCs w:val="26"/>
        </w:rPr>
      </w:pPr>
      <w:r w:rsidRPr="00C12559">
        <w:rPr>
          <w:rFonts w:ascii="Arial" w:hAnsi="Arial" w:cs="Arial"/>
          <w:sz w:val="26"/>
          <w:szCs w:val="26"/>
        </w:rPr>
        <w:t>Утвердить распределение бюджетных ассигнований по разделам и подразделам классификации расходов районного бюджета на 2025 год согласно приложению 7 к настоящему решению и на плановый период 2026 и 2027 годов согласно приложению 7.1 к настоящему  решению.</w:t>
      </w:r>
    </w:p>
    <w:p w:rsidR="006B37DE" w:rsidRPr="00C12559" w:rsidRDefault="006B37DE" w:rsidP="006B37DE">
      <w:pPr>
        <w:pStyle w:val="a5"/>
        <w:ind w:left="0" w:firstLine="709"/>
        <w:rPr>
          <w:rFonts w:ascii="Arial" w:hAnsi="Arial" w:cs="Arial"/>
          <w:sz w:val="26"/>
          <w:szCs w:val="26"/>
        </w:rPr>
      </w:pPr>
    </w:p>
    <w:p w:rsidR="006B37DE" w:rsidRPr="00C12559" w:rsidRDefault="006B37DE" w:rsidP="006B37DE">
      <w:pPr>
        <w:numPr>
          <w:ilvl w:val="0"/>
          <w:numId w:val="4"/>
        </w:numPr>
        <w:tabs>
          <w:tab w:val="clear" w:pos="644"/>
          <w:tab w:val="num" w:pos="0"/>
          <w:tab w:val="num" w:pos="502"/>
          <w:tab w:val="left" w:pos="851"/>
          <w:tab w:val="left" w:pos="1134"/>
        </w:tabs>
        <w:ind w:left="0" w:firstLine="709"/>
        <w:jc w:val="both"/>
        <w:rPr>
          <w:rFonts w:ascii="Arial" w:hAnsi="Arial" w:cs="Arial"/>
          <w:sz w:val="26"/>
          <w:szCs w:val="26"/>
        </w:rPr>
      </w:pPr>
      <w:r w:rsidRPr="00C12559">
        <w:rPr>
          <w:rFonts w:ascii="Arial" w:hAnsi="Arial" w:cs="Arial"/>
          <w:sz w:val="26"/>
          <w:szCs w:val="26"/>
        </w:rPr>
        <w:t>Утвердить общий объем бюджетных ассигнований, направляемых на исполнение публичных нормативных обязательств на 2025 год и на плановый период 2026 и 2027 годов согласно приложению 9 к настоящему решению.</w:t>
      </w:r>
    </w:p>
    <w:p w:rsidR="006B37DE" w:rsidRPr="00C12559" w:rsidRDefault="006B37DE" w:rsidP="006B37DE">
      <w:pPr>
        <w:pStyle w:val="a5"/>
        <w:ind w:left="0" w:firstLine="709"/>
        <w:rPr>
          <w:rFonts w:ascii="Arial" w:hAnsi="Arial" w:cs="Arial"/>
          <w:sz w:val="26"/>
          <w:szCs w:val="26"/>
        </w:rPr>
      </w:pPr>
    </w:p>
    <w:p w:rsidR="006B37DE" w:rsidRPr="00C12559" w:rsidRDefault="006B37DE" w:rsidP="006B37DE">
      <w:pPr>
        <w:numPr>
          <w:ilvl w:val="0"/>
          <w:numId w:val="4"/>
        </w:numPr>
        <w:tabs>
          <w:tab w:val="clear" w:pos="644"/>
          <w:tab w:val="num" w:pos="0"/>
          <w:tab w:val="num" w:pos="502"/>
          <w:tab w:val="left" w:pos="1134"/>
        </w:tabs>
        <w:ind w:left="0" w:firstLine="709"/>
        <w:jc w:val="both"/>
        <w:rPr>
          <w:rFonts w:ascii="Arial" w:hAnsi="Arial" w:cs="Arial"/>
          <w:sz w:val="26"/>
          <w:szCs w:val="26"/>
        </w:rPr>
      </w:pPr>
      <w:r w:rsidRPr="00C12559">
        <w:rPr>
          <w:rFonts w:ascii="Arial" w:hAnsi="Arial" w:cs="Arial"/>
          <w:sz w:val="26"/>
          <w:szCs w:val="26"/>
        </w:rPr>
        <w:t>Утвердить объем бюджетных ассигнований муниципального дорожного фонда муниципального образования «Первомайский район» на 2025 год и на плановый период 2026 и 2027 годов в сумме:</w:t>
      </w:r>
    </w:p>
    <w:p w:rsidR="006B37DE" w:rsidRPr="00C12559" w:rsidRDefault="006B37DE" w:rsidP="006B37DE">
      <w:pPr>
        <w:tabs>
          <w:tab w:val="left" w:pos="0"/>
        </w:tabs>
        <w:ind w:firstLine="709"/>
        <w:jc w:val="both"/>
        <w:rPr>
          <w:rFonts w:ascii="Arial" w:hAnsi="Arial" w:cs="Arial"/>
          <w:sz w:val="26"/>
          <w:szCs w:val="26"/>
        </w:rPr>
      </w:pPr>
      <w:r w:rsidRPr="00C12559">
        <w:rPr>
          <w:rFonts w:ascii="Arial" w:hAnsi="Arial" w:cs="Arial"/>
          <w:sz w:val="26"/>
          <w:szCs w:val="26"/>
        </w:rPr>
        <w:t>на 2025 год – 3</w:t>
      </w:r>
      <w:r w:rsidR="00961F30">
        <w:rPr>
          <w:rFonts w:ascii="Arial" w:hAnsi="Arial" w:cs="Arial"/>
          <w:sz w:val="26"/>
          <w:szCs w:val="26"/>
        </w:rPr>
        <w:t>2</w:t>
      </w:r>
      <w:r w:rsidR="00DD7C70">
        <w:rPr>
          <w:rFonts w:ascii="Arial" w:hAnsi="Arial" w:cs="Arial"/>
          <w:sz w:val="26"/>
          <w:szCs w:val="26"/>
        </w:rPr>
        <w:t> </w:t>
      </w:r>
      <w:r w:rsidR="00961F30">
        <w:rPr>
          <w:rFonts w:ascii="Arial" w:hAnsi="Arial" w:cs="Arial"/>
          <w:sz w:val="26"/>
          <w:szCs w:val="26"/>
        </w:rPr>
        <w:t>1</w:t>
      </w:r>
      <w:r w:rsidR="00DD7C70">
        <w:rPr>
          <w:rFonts w:ascii="Arial" w:hAnsi="Arial" w:cs="Arial"/>
          <w:sz w:val="26"/>
          <w:szCs w:val="26"/>
        </w:rPr>
        <w:t>09,1</w:t>
      </w:r>
      <w:r w:rsidRPr="00C12559">
        <w:rPr>
          <w:rFonts w:ascii="Arial" w:hAnsi="Arial" w:cs="Arial"/>
          <w:sz w:val="26"/>
          <w:szCs w:val="26"/>
        </w:rPr>
        <w:t xml:space="preserve"> тыс. рублей;</w:t>
      </w:r>
    </w:p>
    <w:p w:rsidR="006B37DE" w:rsidRPr="00C12559" w:rsidRDefault="006B37DE" w:rsidP="006B37DE">
      <w:pPr>
        <w:tabs>
          <w:tab w:val="left" w:pos="0"/>
        </w:tabs>
        <w:ind w:firstLine="709"/>
        <w:jc w:val="both"/>
        <w:rPr>
          <w:rFonts w:ascii="Arial" w:hAnsi="Arial" w:cs="Arial"/>
          <w:sz w:val="26"/>
          <w:szCs w:val="26"/>
        </w:rPr>
      </w:pPr>
      <w:r w:rsidRPr="00C12559">
        <w:rPr>
          <w:rFonts w:ascii="Arial" w:hAnsi="Arial" w:cs="Arial"/>
          <w:sz w:val="26"/>
          <w:szCs w:val="26"/>
        </w:rPr>
        <w:t>на 2026 год – 3 911,0 тыс. рублей;</w:t>
      </w:r>
    </w:p>
    <w:p w:rsidR="006B37DE" w:rsidRPr="00C12559" w:rsidRDefault="006B37DE" w:rsidP="006B37DE">
      <w:pPr>
        <w:tabs>
          <w:tab w:val="left" w:pos="0"/>
        </w:tabs>
        <w:ind w:firstLine="709"/>
        <w:jc w:val="both"/>
        <w:rPr>
          <w:rFonts w:ascii="Arial" w:hAnsi="Arial" w:cs="Arial"/>
          <w:sz w:val="26"/>
          <w:szCs w:val="26"/>
        </w:rPr>
      </w:pPr>
      <w:r w:rsidRPr="00C12559">
        <w:rPr>
          <w:rFonts w:ascii="Arial" w:hAnsi="Arial" w:cs="Arial"/>
          <w:sz w:val="26"/>
          <w:szCs w:val="26"/>
        </w:rPr>
        <w:t>на 2027 год – 5 275,0 тыс. рублей.</w:t>
      </w:r>
    </w:p>
    <w:p w:rsidR="006B37DE" w:rsidRPr="00C12559" w:rsidRDefault="006B37DE" w:rsidP="006B37DE">
      <w:pPr>
        <w:ind w:firstLine="709"/>
        <w:rPr>
          <w:rFonts w:ascii="Arial" w:hAnsi="Arial" w:cs="Arial"/>
          <w:sz w:val="26"/>
          <w:szCs w:val="26"/>
        </w:rPr>
      </w:pPr>
      <w:r w:rsidRPr="00C12559">
        <w:rPr>
          <w:rFonts w:ascii="Arial" w:hAnsi="Arial" w:cs="Arial"/>
          <w:sz w:val="26"/>
          <w:szCs w:val="26"/>
        </w:rPr>
        <w:t xml:space="preserve"> </w:t>
      </w:r>
    </w:p>
    <w:p w:rsidR="006B37DE" w:rsidRPr="00C12559" w:rsidRDefault="006B37DE" w:rsidP="006B37DE">
      <w:pPr>
        <w:tabs>
          <w:tab w:val="left" w:pos="5940"/>
        </w:tabs>
        <w:ind w:firstLine="709"/>
        <w:jc w:val="both"/>
        <w:rPr>
          <w:rFonts w:ascii="Arial" w:hAnsi="Arial" w:cs="Arial"/>
          <w:sz w:val="26"/>
          <w:szCs w:val="26"/>
        </w:rPr>
      </w:pPr>
      <w:r w:rsidRPr="00C12559">
        <w:rPr>
          <w:rFonts w:ascii="Arial" w:hAnsi="Arial" w:cs="Arial"/>
          <w:sz w:val="26"/>
          <w:szCs w:val="26"/>
        </w:rPr>
        <w:t xml:space="preserve">9. </w:t>
      </w:r>
      <w:proofErr w:type="gramStart"/>
      <w:r w:rsidRPr="00C12559">
        <w:rPr>
          <w:rFonts w:ascii="Arial" w:hAnsi="Arial" w:cs="Arial"/>
          <w:sz w:val="26"/>
          <w:szCs w:val="26"/>
        </w:rPr>
        <w:t>Установить верхний предел муниципального внутреннего долга муниципального образования «Первомайский район» на 1 января 2026 года в сумме 2 233,4 тыс. рублей, в том числе верхний предел долга по муниципальным гарантиям – 0 тыс. рублей, на 1 января 2027 года в сумме 0,0 тыс. рублей, в том числе верхний предел долга по муниципальным гарантиям – 0 тыс. руб. и на 1 января 2028</w:t>
      </w:r>
      <w:proofErr w:type="gramEnd"/>
      <w:r w:rsidRPr="00C12559">
        <w:rPr>
          <w:rFonts w:ascii="Arial" w:hAnsi="Arial" w:cs="Arial"/>
          <w:sz w:val="26"/>
          <w:szCs w:val="26"/>
        </w:rPr>
        <w:t xml:space="preserve"> года в сумме 0,0 тыс. рублей, в том числе верхний предел долга по муниципальным гарантиям – 0 тыс. рублей. </w:t>
      </w:r>
    </w:p>
    <w:p w:rsidR="00961F30" w:rsidRPr="00961F30" w:rsidRDefault="00961F30" w:rsidP="006B37DE">
      <w:pPr>
        <w:tabs>
          <w:tab w:val="left" w:pos="5940"/>
        </w:tabs>
        <w:ind w:firstLine="709"/>
        <w:jc w:val="both"/>
        <w:rPr>
          <w:rFonts w:ascii="Arial" w:hAnsi="Arial" w:cs="Arial"/>
          <w:bCs/>
          <w:sz w:val="27"/>
          <w:szCs w:val="27"/>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10. Установить объем расходов на обслуживание муниципального долга муниципального образования «Первомайский район» на 2025 год в</w:t>
      </w:r>
      <w:r w:rsidRPr="00961F30">
        <w:rPr>
          <w:rFonts w:ascii="Arial" w:hAnsi="Arial" w:cs="Arial"/>
          <w:bCs/>
          <w:sz w:val="27"/>
          <w:szCs w:val="27"/>
        </w:rPr>
        <w:t xml:space="preserve"> </w:t>
      </w:r>
      <w:r w:rsidRPr="00961F30">
        <w:rPr>
          <w:rFonts w:ascii="Arial" w:hAnsi="Arial" w:cs="Arial"/>
          <w:sz w:val="26"/>
          <w:szCs w:val="26"/>
        </w:rPr>
        <w:t>сумме 467,9 тыс. рублей, на 2026 год в сумме 176,7 тыс. рублей и на 2027 год в сумме 0,0 тыс. рублей.</w:t>
      </w:r>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 xml:space="preserve">11. Установить, что управление муниципальным долгом Первомайского района осуществляет Финансовое управление Администрации Первомайского района. </w:t>
      </w:r>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12. Порядок предоставления муниципальных гарантий муниципального образования Первомайский район осуществляется в соответствии со ст. 115.2 Бюджетного кодекса Российской Федерации и определяется в соответствии с постановлением Администрации Первомайского района.</w:t>
      </w:r>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 xml:space="preserve">13. Установить, что бюджетные кредиты бюджетам сельских поселений предоставляются из районного бюджета в целях </w:t>
      </w:r>
      <w:r w:rsidRPr="00961F30">
        <w:rPr>
          <w:rFonts w:ascii="Arial" w:hAnsi="Arial" w:cs="Arial"/>
          <w:sz w:val="26"/>
          <w:szCs w:val="26"/>
        </w:rPr>
        <w:lastRenderedPageBreak/>
        <w:t>финансирования дефицитов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Установить плату за пользование  бюджетными кредитами:</w:t>
      </w: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1) в целях финансирования дефицитов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Порядок предоставления, использования и возврата муниципальными образованиями сельских поселений Первомайского района бюджетных кредитов, полученных из районного бюджета, определяется в соответствии с постановлением Администрации Первомайского района.</w:t>
      </w:r>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 xml:space="preserve">14. </w:t>
      </w:r>
      <w:proofErr w:type="gramStart"/>
      <w:r w:rsidRPr="00961F30">
        <w:rPr>
          <w:rFonts w:ascii="Arial" w:hAnsi="Arial" w:cs="Arial"/>
          <w:sz w:val="26"/>
          <w:szCs w:val="26"/>
        </w:rPr>
        <w:t>Установить, что остатки средств районного бюджета на начало текущего финансового года, за исключением остатков бюджетных ассигнований муниципального дорожного фонда муниципального образования «Первомайский район», остатков бюджетных ассигнований от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w:t>
      </w:r>
      <w:proofErr w:type="gramEnd"/>
      <w:r w:rsidRPr="00961F30">
        <w:rPr>
          <w:rFonts w:ascii="Arial" w:hAnsi="Arial" w:cs="Arial"/>
          <w:sz w:val="26"/>
          <w:szCs w:val="26"/>
        </w:rPr>
        <w:t xml:space="preserve"> </w:t>
      </w:r>
      <w:proofErr w:type="gramStart"/>
      <w:r w:rsidRPr="00961F30">
        <w:rPr>
          <w:rFonts w:ascii="Arial" w:hAnsi="Arial" w:cs="Arial"/>
          <w:sz w:val="26"/>
          <w:szCs w:val="26"/>
        </w:rPr>
        <w:t>также платежей, уплачиваемых при добровольном возмещении вреда, причиненного окружающей среде вследствие нарушений обязательных требований,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районного бюджета, и на увеличение бюджетных ассигнований на оплату</w:t>
      </w:r>
      <w:proofErr w:type="gramEnd"/>
      <w:r w:rsidRPr="00961F30">
        <w:rPr>
          <w:rFonts w:ascii="Arial" w:hAnsi="Arial" w:cs="Arial"/>
          <w:sz w:val="26"/>
          <w:szCs w:val="26"/>
        </w:rPr>
        <w:t xml:space="preserve"> </w:t>
      </w:r>
      <w:proofErr w:type="gramStart"/>
      <w:r w:rsidRPr="00961F30">
        <w:rPr>
          <w:rFonts w:ascii="Arial" w:hAnsi="Arial" w:cs="Arial"/>
          <w:sz w:val="26"/>
          <w:szCs w:val="26"/>
        </w:rPr>
        <w:t>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приобретение объектов недвижимого имущества в муниципальную собственность Первомайского района, на выполнение работ по строительству (реконструкции), по проведению ремонта объектов капитального строительства муниципальной собственности, на разработку проектной документации,  подлежавших в соответствии с условиями этих муниципальных контрактов оплате в отчетном финансовом году в объеме, не превышающем</w:t>
      </w:r>
      <w:proofErr w:type="gramEnd"/>
      <w:r w:rsidRPr="00961F30">
        <w:rPr>
          <w:rFonts w:ascii="Arial" w:hAnsi="Arial" w:cs="Arial"/>
          <w:sz w:val="26"/>
          <w:szCs w:val="26"/>
        </w:rPr>
        <w:t xml:space="preserve"> сумму остатка неиспользованных бюджетных ассигнований на указанные цели. </w:t>
      </w:r>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 xml:space="preserve">15. </w:t>
      </w:r>
      <w:proofErr w:type="gramStart"/>
      <w:r w:rsidRPr="00961F30">
        <w:rPr>
          <w:rFonts w:ascii="Arial" w:hAnsi="Arial" w:cs="Arial"/>
          <w:sz w:val="26"/>
          <w:szCs w:val="26"/>
        </w:rPr>
        <w:t xml:space="preserve">Установить, что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Pr="00961F30">
        <w:rPr>
          <w:rFonts w:ascii="Arial" w:hAnsi="Arial" w:cs="Arial"/>
          <w:sz w:val="26"/>
          <w:szCs w:val="26"/>
        </w:rPr>
        <w:lastRenderedPageBreak/>
        <w:t>поступившие в районный бюджет сверх утвержденных настоящим Решением, направляются в 2025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w:t>
      </w:r>
      <w:proofErr w:type="gramEnd"/>
      <w:r w:rsidRPr="00961F30">
        <w:rPr>
          <w:rFonts w:ascii="Arial" w:hAnsi="Arial" w:cs="Arial"/>
          <w:sz w:val="26"/>
          <w:szCs w:val="26"/>
        </w:rPr>
        <w:t xml:space="preserve"> внесения изменений в настоящее Решение.</w:t>
      </w:r>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16. 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предоставляются в случаях, предусмотренных  приложением 12 к настоящему Решению.</w:t>
      </w:r>
    </w:p>
    <w:p w:rsidR="006B37DE" w:rsidRPr="00961F30" w:rsidRDefault="006B37DE" w:rsidP="00961F30">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17. Установить, что при заключении подлежащего оплате за счет средств районного бюджета договора (муниципального контракта),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6B37DE" w:rsidRPr="00961F30" w:rsidRDefault="006B37DE" w:rsidP="006B37DE">
      <w:pPr>
        <w:tabs>
          <w:tab w:val="left" w:pos="5940"/>
        </w:tabs>
        <w:ind w:firstLine="709"/>
        <w:jc w:val="both"/>
        <w:rPr>
          <w:rFonts w:ascii="Arial" w:hAnsi="Arial" w:cs="Arial"/>
          <w:sz w:val="26"/>
          <w:szCs w:val="26"/>
        </w:rPr>
      </w:pPr>
      <w:proofErr w:type="gramStart"/>
      <w:r w:rsidRPr="00961F30">
        <w:rPr>
          <w:rFonts w:ascii="Arial" w:hAnsi="Arial" w:cs="Arial"/>
          <w:sz w:val="26"/>
          <w:szCs w:val="26"/>
        </w:rPr>
        <w:t>1)  в размере до 100 процентов суммы договора (муниципального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с исполнением по требованию (абонентским договорам), договорам (муниципальным контрактам) об оказании услуг связи, об оказании услуг (выполнении работ) в сфере экологического образования детей, об обеспечении участия спортсменов и тренеров сборных команд</w:t>
      </w:r>
      <w:proofErr w:type="gramEnd"/>
      <w:r w:rsidRPr="00961F30">
        <w:rPr>
          <w:rFonts w:ascii="Arial" w:hAnsi="Arial" w:cs="Arial"/>
          <w:sz w:val="26"/>
          <w:szCs w:val="26"/>
        </w:rPr>
        <w:t xml:space="preserve"> </w:t>
      </w:r>
      <w:proofErr w:type="gramStart"/>
      <w:r w:rsidRPr="00961F30">
        <w:rPr>
          <w:rFonts w:ascii="Arial" w:hAnsi="Arial" w:cs="Arial"/>
          <w:sz w:val="26"/>
          <w:szCs w:val="26"/>
        </w:rPr>
        <w:t xml:space="preserve">в выездных спортивных мероприятиях, о подписке на печатные издания и об их приобретении, обучении на курсах повышения квалификации, обеспечении и организации участия в семинарах,  </w:t>
      </w:r>
      <w:proofErr w:type="spellStart"/>
      <w:r w:rsidRPr="00961F30">
        <w:rPr>
          <w:rFonts w:ascii="Arial" w:hAnsi="Arial" w:cs="Arial"/>
          <w:sz w:val="26"/>
          <w:szCs w:val="26"/>
        </w:rPr>
        <w:t>вебинарах</w:t>
      </w:r>
      <w:proofErr w:type="spellEnd"/>
      <w:r w:rsidRPr="00961F30">
        <w:rPr>
          <w:rFonts w:ascii="Arial" w:hAnsi="Arial" w:cs="Arial"/>
          <w:sz w:val="26"/>
          <w:szCs w:val="26"/>
        </w:rPr>
        <w:t>, конференциях, форумах, олимпиадах, конкурсах, чемпионатах профессионального мастерства, творческих фестивалях,  приобретении путевок в детские оздоровительные лагеря, приобретении продуктов питания, найм жилого помещения при направлении работника в командировку, о проведении государственной экспертизы проектной документации, включающей проверку достоверности</w:t>
      </w:r>
      <w:proofErr w:type="gramEnd"/>
      <w:r w:rsidRPr="00961F30">
        <w:rPr>
          <w:rFonts w:ascii="Arial" w:hAnsi="Arial" w:cs="Arial"/>
          <w:sz w:val="26"/>
          <w:szCs w:val="26"/>
        </w:rPr>
        <w:t xml:space="preserve"> определения сметной стоимости строительства, реконструкции, капитального ремонта объектов капитального строительства и результатов инженерных изысканий, приобретении ави</w:t>
      </w:r>
      <w:proofErr w:type="gramStart"/>
      <w:r w:rsidRPr="00961F30">
        <w:rPr>
          <w:rFonts w:ascii="Arial" w:hAnsi="Arial" w:cs="Arial"/>
          <w:sz w:val="26"/>
          <w:szCs w:val="26"/>
        </w:rPr>
        <w:t>а-</w:t>
      </w:r>
      <w:proofErr w:type="gramEnd"/>
      <w:r w:rsidRPr="00961F30">
        <w:rPr>
          <w:rFonts w:ascii="Arial" w:hAnsi="Arial" w:cs="Arial"/>
          <w:sz w:val="26"/>
          <w:szCs w:val="26"/>
        </w:rPr>
        <w:t xml:space="preserve"> и железнодорожных билетов, билетов для проезда городским и пригородным транспортом и путевок на санаторно-курортное лечение, обязательного страхования гражданской ответственности владельцев транспортных средств, на организацию концертов и выступлений артистов, групп, творческих коллективов, по договорам (муниципальным контрактам), связанным с созданием квалифицированного сертификата ключа проверки электронной подписи, аккредитованным удостоверяющим центром,  а также договорам (муниципальным контрактам), связанным с обслуживанием и управлением муниципальным долгом Первомайского района;</w:t>
      </w: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 xml:space="preserve">2)  в размере до 30 процентов суммы договора (муниципального контракта), но не более 30 процентов лимитов бюджетных обязательств, подлежащих исполнению за счет средств районного бюджета в </w:t>
      </w:r>
      <w:r w:rsidRPr="00961F30">
        <w:rPr>
          <w:rFonts w:ascii="Arial" w:hAnsi="Arial" w:cs="Arial"/>
          <w:sz w:val="26"/>
          <w:szCs w:val="26"/>
        </w:rPr>
        <w:lastRenderedPageBreak/>
        <w:t>соответствующем финансовом году - по остальным договорам (муниципальным контрактам), если иное не предусмотрено законодательством Российской Федерации и Томской области.</w:t>
      </w: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Установить, что бюджетные и автономные учреждения при заключении договора (контракта), предметом которого являются поставка товара, выполнение работы, оказание услуги  предусматривают авансовые платежи в случаях и размере, определенных настоящим пунктом.</w:t>
      </w:r>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 xml:space="preserve">18. Финансовое управление Администрации Первомайского района вправе осуществлять разработку, утверждение и введение форм отчетности, обязательной для всех участников бюджетного процесса, необходимой для осуществления </w:t>
      </w:r>
      <w:proofErr w:type="gramStart"/>
      <w:r w:rsidRPr="00961F30">
        <w:rPr>
          <w:rFonts w:ascii="Arial" w:hAnsi="Arial" w:cs="Arial"/>
          <w:sz w:val="26"/>
          <w:szCs w:val="26"/>
        </w:rPr>
        <w:t>контроля за</w:t>
      </w:r>
      <w:proofErr w:type="gramEnd"/>
      <w:r w:rsidRPr="00961F30">
        <w:rPr>
          <w:rFonts w:ascii="Arial" w:hAnsi="Arial" w:cs="Arial"/>
          <w:sz w:val="26"/>
          <w:szCs w:val="26"/>
        </w:rPr>
        <w:t xml:space="preserve"> исполнением средств бюджета муниципального образования «Первомайский район».</w:t>
      </w:r>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 xml:space="preserve">19. </w:t>
      </w:r>
      <w:proofErr w:type="gramStart"/>
      <w:r w:rsidRPr="00961F30">
        <w:rPr>
          <w:rFonts w:ascii="Arial" w:hAnsi="Arial" w:cs="Arial"/>
          <w:sz w:val="26"/>
          <w:szCs w:val="26"/>
        </w:rPr>
        <w:t>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roofErr w:type="gramEnd"/>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20.  Установить величину Резервного фонда на 2025 год в сумме 568,0 тыс. рублей, на 2026 год в сумме 50,0 тыс. рублей, на 2027 год в сумме 50,0 тыс. рублей.</w:t>
      </w:r>
    </w:p>
    <w:p w:rsidR="006B37DE" w:rsidRPr="00961F30" w:rsidRDefault="006B37DE" w:rsidP="006B37DE">
      <w:pPr>
        <w:tabs>
          <w:tab w:val="left" w:pos="5940"/>
        </w:tabs>
        <w:ind w:firstLine="709"/>
        <w:jc w:val="both"/>
        <w:rPr>
          <w:rFonts w:ascii="Arial" w:hAnsi="Arial" w:cs="Arial"/>
          <w:sz w:val="26"/>
          <w:szCs w:val="26"/>
        </w:rPr>
      </w:pPr>
    </w:p>
    <w:p w:rsidR="006B37DE" w:rsidRPr="00961F30" w:rsidRDefault="006B37DE" w:rsidP="006B37DE">
      <w:pPr>
        <w:tabs>
          <w:tab w:val="left" w:pos="5940"/>
        </w:tabs>
        <w:ind w:firstLine="709"/>
        <w:jc w:val="both"/>
        <w:rPr>
          <w:rFonts w:ascii="Arial" w:hAnsi="Arial" w:cs="Arial"/>
          <w:sz w:val="26"/>
          <w:szCs w:val="26"/>
        </w:rPr>
      </w:pPr>
      <w:r w:rsidRPr="00961F30">
        <w:rPr>
          <w:rFonts w:ascii="Arial" w:hAnsi="Arial" w:cs="Arial"/>
          <w:sz w:val="26"/>
          <w:szCs w:val="26"/>
        </w:rPr>
        <w:t xml:space="preserve">21. </w:t>
      </w:r>
      <w:proofErr w:type="gramStart"/>
      <w:r w:rsidRPr="00961F30">
        <w:rPr>
          <w:rFonts w:ascii="Arial" w:hAnsi="Arial" w:cs="Arial"/>
          <w:sz w:val="26"/>
          <w:szCs w:val="26"/>
        </w:rPr>
        <w:t>Установить, что поступающие в районный бюджет неналоговые доходы в виде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направляются на реализацию</w:t>
      </w:r>
      <w:proofErr w:type="gramEnd"/>
      <w:r w:rsidRPr="00961F30">
        <w:rPr>
          <w:rFonts w:ascii="Arial" w:hAnsi="Arial" w:cs="Arial"/>
          <w:sz w:val="26"/>
          <w:szCs w:val="26"/>
        </w:rPr>
        <w:t xml:space="preserve"> </w:t>
      </w:r>
      <w:proofErr w:type="gramStart"/>
      <w:r w:rsidRPr="00961F30">
        <w:rPr>
          <w:rFonts w:ascii="Arial" w:hAnsi="Arial" w:cs="Arial"/>
          <w:sz w:val="26"/>
          <w:szCs w:val="26"/>
        </w:rPr>
        <w:t xml:space="preserve">плана мероприятий, указанных в пункте 1 статьи 16.6, пункте 1 статьи 75.1 и пункте 1 статьи 78.2 Федерального закона от 10 января 2002 № 7-ФЗ «Об охране окружающей среды», Томской области, утвержденного исполнительным органом Томской области, осуществляющим государственное управление в области охраны окружающей среды, по согласованию с уполномоченным Правительством Российской Федерации федеральным органом исполнительной власти. </w:t>
      </w:r>
      <w:proofErr w:type="gramEnd"/>
    </w:p>
    <w:p w:rsidR="006B37DE" w:rsidRPr="00961F30" w:rsidRDefault="006B37DE" w:rsidP="006B37DE">
      <w:pPr>
        <w:tabs>
          <w:tab w:val="left" w:pos="5940"/>
        </w:tabs>
        <w:ind w:firstLine="709"/>
        <w:jc w:val="both"/>
        <w:rPr>
          <w:rFonts w:ascii="Arial" w:hAnsi="Arial" w:cs="Arial"/>
          <w:sz w:val="26"/>
          <w:szCs w:val="26"/>
        </w:rPr>
      </w:pPr>
      <w:proofErr w:type="gramStart"/>
      <w:r w:rsidRPr="00961F30">
        <w:rPr>
          <w:rFonts w:ascii="Arial" w:hAnsi="Arial" w:cs="Arial"/>
          <w:sz w:val="26"/>
          <w:szCs w:val="26"/>
        </w:rPr>
        <w:t>Установить, что остатки средств районного бюджета на 1 января 2025 года в объеме неполного использования бюджетных ассигнований от поступлений в 2024 году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направляются на увеличение в 2025 году</w:t>
      </w:r>
      <w:proofErr w:type="gramEnd"/>
      <w:r w:rsidRPr="00961F30">
        <w:rPr>
          <w:rFonts w:ascii="Arial" w:hAnsi="Arial" w:cs="Arial"/>
          <w:sz w:val="26"/>
          <w:szCs w:val="26"/>
        </w:rPr>
        <w:t xml:space="preserve"> объема бюджетных ассигнований на реализацию Плана.</w:t>
      </w:r>
    </w:p>
    <w:p w:rsidR="00140132" w:rsidRPr="00961F30" w:rsidRDefault="00140132" w:rsidP="00140132">
      <w:pPr>
        <w:tabs>
          <w:tab w:val="left" w:pos="5940"/>
        </w:tabs>
        <w:ind w:firstLine="709"/>
        <w:jc w:val="both"/>
        <w:rPr>
          <w:rFonts w:ascii="Arial" w:hAnsi="Arial" w:cs="Arial"/>
          <w:bCs/>
          <w:sz w:val="27"/>
          <w:szCs w:val="27"/>
        </w:rPr>
      </w:pPr>
      <w:r w:rsidRPr="00961F30">
        <w:rPr>
          <w:rFonts w:ascii="Arial" w:hAnsi="Arial" w:cs="Arial"/>
          <w:bCs/>
          <w:sz w:val="27"/>
          <w:szCs w:val="27"/>
        </w:rPr>
        <w:t>.</w:t>
      </w:r>
    </w:p>
    <w:tbl>
      <w:tblPr>
        <w:tblW w:w="9953" w:type="dxa"/>
        <w:tblInd w:w="89" w:type="dxa"/>
        <w:tblLayout w:type="fixed"/>
        <w:tblLook w:val="04A0"/>
      </w:tblPr>
      <w:tblGrid>
        <w:gridCol w:w="2282"/>
        <w:gridCol w:w="147"/>
        <w:gridCol w:w="3755"/>
        <w:gridCol w:w="485"/>
        <w:gridCol w:w="791"/>
        <w:gridCol w:w="177"/>
        <w:gridCol w:w="236"/>
        <w:gridCol w:w="47"/>
        <w:gridCol w:w="815"/>
        <w:gridCol w:w="1134"/>
        <w:gridCol w:w="13"/>
        <w:gridCol w:w="71"/>
      </w:tblGrid>
      <w:tr w:rsidR="0035078A" w:rsidRPr="00C12559" w:rsidTr="00581175">
        <w:trPr>
          <w:gridAfter w:val="4"/>
          <w:wAfter w:w="2033" w:type="dxa"/>
          <w:trHeight w:val="315"/>
        </w:trPr>
        <w:tc>
          <w:tcPr>
            <w:tcW w:w="2282" w:type="dxa"/>
            <w:tcBorders>
              <w:top w:val="nil"/>
              <w:left w:val="nil"/>
              <w:bottom w:val="nil"/>
              <w:right w:val="nil"/>
            </w:tcBorders>
            <w:shd w:val="clear" w:color="auto" w:fill="auto"/>
            <w:noWrap/>
            <w:vAlign w:val="bottom"/>
            <w:hideMark/>
          </w:tcPr>
          <w:p w:rsidR="0035078A" w:rsidRPr="00C12559" w:rsidRDefault="0035078A">
            <w:pPr>
              <w:rPr>
                <w:rFonts w:ascii="Arial" w:hAnsi="Arial" w:cs="Arial"/>
              </w:rPr>
            </w:pPr>
          </w:p>
        </w:tc>
        <w:tc>
          <w:tcPr>
            <w:tcW w:w="4387" w:type="dxa"/>
            <w:gridSpan w:val="3"/>
            <w:tcBorders>
              <w:top w:val="nil"/>
              <w:left w:val="nil"/>
              <w:bottom w:val="nil"/>
              <w:right w:val="nil"/>
            </w:tcBorders>
            <w:shd w:val="clear" w:color="auto" w:fill="auto"/>
            <w:noWrap/>
            <w:vAlign w:val="bottom"/>
            <w:hideMark/>
          </w:tcPr>
          <w:p w:rsidR="0035078A" w:rsidRPr="00C12559" w:rsidRDefault="0035078A">
            <w:pPr>
              <w:jc w:val="right"/>
              <w:rPr>
                <w:rFonts w:ascii="Arial" w:hAnsi="Arial" w:cs="Arial"/>
                <w:sz w:val="20"/>
                <w:szCs w:val="20"/>
              </w:rPr>
            </w:pPr>
          </w:p>
        </w:tc>
        <w:tc>
          <w:tcPr>
            <w:tcW w:w="968" w:type="dxa"/>
            <w:gridSpan w:val="2"/>
            <w:tcBorders>
              <w:top w:val="nil"/>
              <w:left w:val="nil"/>
              <w:bottom w:val="nil"/>
              <w:right w:val="nil"/>
            </w:tcBorders>
            <w:shd w:val="clear" w:color="000000" w:fill="FFFFFF"/>
            <w:noWrap/>
            <w:vAlign w:val="bottom"/>
            <w:hideMark/>
          </w:tcPr>
          <w:p w:rsidR="0035078A" w:rsidRPr="00C12559" w:rsidRDefault="0035078A">
            <w:pPr>
              <w:rPr>
                <w:rFonts w:ascii="Arial" w:hAnsi="Arial" w:cs="Arial"/>
              </w:rPr>
            </w:pPr>
            <w:r w:rsidRPr="00C12559">
              <w:rPr>
                <w:rFonts w:ascii="Arial" w:hAnsi="Arial" w:cs="Arial"/>
              </w:rPr>
              <w:t> </w:t>
            </w:r>
          </w:p>
        </w:tc>
        <w:tc>
          <w:tcPr>
            <w:tcW w:w="283" w:type="dxa"/>
            <w:gridSpan w:val="2"/>
            <w:tcBorders>
              <w:top w:val="nil"/>
              <w:left w:val="nil"/>
              <w:bottom w:val="nil"/>
              <w:right w:val="nil"/>
            </w:tcBorders>
            <w:shd w:val="clear" w:color="auto" w:fill="auto"/>
            <w:noWrap/>
            <w:vAlign w:val="bottom"/>
            <w:hideMark/>
          </w:tcPr>
          <w:p w:rsidR="0035078A" w:rsidRPr="00C12559" w:rsidRDefault="0035078A" w:rsidP="00846F61">
            <w:pPr>
              <w:ind w:left="34" w:right="-1667"/>
              <w:jc w:val="right"/>
              <w:rPr>
                <w:rFonts w:ascii="Arial" w:hAnsi="Arial" w:cs="Arial"/>
                <w:sz w:val="20"/>
                <w:szCs w:val="20"/>
              </w:rPr>
            </w:pPr>
            <w:r w:rsidRPr="00C12559">
              <w:rPr>
                <w:rFonts w:ascii="Arial" w:hAnsi="Arial" w:cs="Arial"/>
                <w:sz w:val="20"/>
                <w:szCs w:val="20"/>
              </w:rPr>
              <w:t>Приложение 1</w:t>
            </w:r>
          </w:p>
        </w:tc>
      </w:tr>
      <w:tr w:rsidR="00E24E81" w:rsidRPr="00C12559" w:rsidTr="00581175">
        <w:trPr>
          <w:gridAfter w:val="1"/>
          <w:wAfter w:w="71" w:type="dxa"/>
          <w:trHeight w:val="557"/>
        </w:trPr>
        <w:tc>
          <w:tcPr>
            <w:tcW w:w="2282" w:type="dxa"/>
            <w:tcBorders>
              <w:top w:val="nil"/>
              <w:left w:val="nil"/>
              <w:bottom w:val="nil"/>
              <w:right w:val="nil"/>
            </w:tcBorders>
            <w:shd w:val="clear" w:color="000000" w:fill="FFFFFF"/>
            <w:noWrap/>
            <w:vAlign w:val="bottom"/>
            <w:hideMark/>
          </w:tcPr>
          <w:p w:rsidR="00E24E81" w:rsidRPr="00C12559" w:rsidRDefault="00E24E81">
            <w:pPr>
              <w:rPr>
                <w:rFonts w:ascii="Arial" w:hAnsi="Arial" w:cs="Arial"/>
              </w:rPr>
            </w:pPr>
            <w:r w:rsidRPr="00C12559">
              <w:rPr>
                <w:rFonts w:ascii="Arial" w:hAnsi="Arial" w:cs="Arial"/>
              </w:rPr>
              <w:lastRenderedPageBreak/>
              <w:t> </w:t>
            </w:r>
          </w:p>
        </w:tc>
        <w:tc>
          <w:tcPr>
            <w:tcW w:w="7600" w:type="dxa"/>
            <w:gridSpan w:val="10"/>
            <w:tcBorders>
              <w:top w:val="nil"/>
              <w:left w:val="nil"/>
              <w:bottom w:val="nil"/>
              <w:right w:val="nil"/>
            </w:tcBorders>
            <w:shd w:val="clear" w:color="000000" w:fill="FFFFFF"/>
            <w:hideMark/>
          </w:tcPr>
          <w:p w:rsidR="00E24E81" w:rsidRPr="00C12559" w:rsidRDefault="00E24E81" w:rsidP="00E24E81">
            <w:pPr>
              <w:ind w:right="-28"/>
              <w:jc w:val="right"/>
              <w:rPr>
                <w:rFonts w:ascii="Arial" w:hAnsi="Arial" w:cs="Arial"/>
                <w:sz w:val="20"/>
                <w:szCs w:val="20"/>
              </w:rPr>
            </w:pPr>
            <w:r w:rsidRPr="00C12559">
              <w:rPr>
                <w:rFonts w:ascii="Arial" w:hAnsi="Arial" w:cs="Arial"/>
                <w:sz w:val="20"/>
                <w:szCs w:val="20"/>
              </w:rPr>
              <w:t>Приложение 1</w:t>
            </w:r>
          </w:p>
          <w:p w:rsidR="00E24E81" w:rsidRPr="00C12559" w:rsidRDefault="00E24E81" w:rsidP="00E24E81">
            <w:pPr>
              <w:ind w:right="-28"/>
              <w:jc w:val="right"/>
              <w:rPr>
                <w:rFonts w:ascii="Arial" w:hAnsi="Arial" w:cs="Arial"/>
                <w:sz w:val="20"/>
                <w:szCs w:val="20"/>
              </w:rPr>
            </w:pPr>
            <w:r w:rsidRPr="00C12559">
              <w:rPr>
                <w:rFonts w:ascii="Arial" w:hAnsi="Arial" w:cs="Arial"/>
                <w:sz w:val="20"/>
                <w:szCs w:val="20"/>
              </w:rPr>
              <w:t xml:space="preserve">к решению Думы Первомайского района </w:t>
            </w:r>
          </w:p>
          <w:p w:rsidR="00E24E81" w:rsidRPr="00C12559" w:rsidRDefault="00E24E81" w:rsidP="00E24E81">
            <w:pPr>
              <w:tabs>
                <w:tab w:val="left" w:pos="4860"/>
              </w:tabs>
              <w:ind w:left="708" w:right="-28"/>
              <w:jc w:val="right"/>
              <w:rPr>
                <w:rFonts w:ascii="Arial" w:hAnsi="Arial" w:cs="Arial"/>
                <w:sz w:val="20"/>
                <w:szCs w:val="20"/>
              </w:rPr>
            </w:pPr>
            <w:r w:rsidRPr="00C12559">
              <w:rPr>
                <w:rFonts w:ascii="Arial" w:hAnsi="Arial" w:cs="Arial"/>
                <w:sz w:val="20"/>
                <w:szCs w:val="20"/>
              </w:rPr>
              <w:t>«О бюджете муниципального образования</w:t>
            </w:r>
          </w:p>
          <w:p w:rsidR="00E24E81" w:rsidRPr="00C12559" w:rsidRDefault="00E24E81" w:rsidP="00E24E81">
            <w:pPr>
              <w:tabs>
                <w:tab w:val="left" w:pos="4860"/>
              </w:tabs>
              <w:ind w:left="708" w:right="-28"/>
              <w:jc w:val="right"/>
              <w:rPr>
                <w:rFonts w:ascii="Arial" w:hAnsi="Arial" w:cs="Arial"/>
                <w:sz w:val="20"/>
                <w:szCs w:val="20"/>
              </w:rPr>
            </w:pPr>
            <w:r w:rsidRPr="00C12559">
              <w:rPr>
                <w:rFonts w:ascii="Arial" w:hAnsi="Arial" w:cs="Arial"/>
                <w:sz w:val="20"/>
                <w:szCs w:val="20"/>
              </w:rPr>
              <w:t xml:space="preserve"> «Первомайский район» на 2025 год</w:t>
            </w:r>
          </w:p>
          <w:p w:rsidR="00E24E81" w:rsidRPr="00C12559" w:rsidRDefault="00E24E81" w:rsidP="00E24E81">
            <w:pPr>
              <w:tabs>
                <w:tab w:val="left" w:pos="4860"/>
              </w:tabs>
              <w:ind w:left="708" w:right="-28"/>
              <w:jc w:val="right"/>
              <w:rPr>
                <w:rFonts w:ascii="Arial" w:hAnsi="Arial" w:cs="Arial"/>
                <w:sz w:val="20"/>
                <w:szCs w:val="20"/>
              </w:rPr>
            </w:pPr>
            <w:r w:rsidRPr="00C12559">
              <w:rPr>
                <w:rFonts w:ascii="Arial" w:hAnsi="Arial" w:cs="Arial"/>
                <w:sz w:val="20"/>
                <w:szCs w:val="20"/>
              </w:rPr>
              <w:t>и на плановый период 2026-2027 годов»</w:t>
            </w:r>
          </w:p>
          <w:p w:rsidR="00E24E81" w:rsidRPr="00C12559" w:rsidRDefault="00E24E81" w:rsidP="00E24E81">
            <w:pPr>
              <w:jc w:val="right"/>
              <w:rPr>
                <w:rFonts w:ascii="Arial" w:hAnsi="Arial" w:cs="Arial"/>
                <w:sz w:val="26"/>
                <w:szCs w:val="26"/>
              </w:rPr>
            </w:pPr>
            <w:r w:rsidRPr="00C12559">
              <w:rPr>
                <w:rFonts w:ascii="Arial" w:hAnsi="Arial" w:cs="Arial"/>
                <w:sz w:val="26"/>
                <w:szCs w:val="26"/>
              </w:rPr>
              <w:t xml:space="preserve"> </w:t>
            </w:r>
          </w:p>
        </w:tc>
      </w:tr>
      <w:tr w:rsidR="0035078A" w:rsidRPr="00C12559" w:rsidTr="00581175">
        <w:trPr>
          <w:trHeight w:val="705"/>
        </w:trPr>
        <w:tc>
          <w:tcPr>
            <w:tcW w:w="9953" w:type="dxa"/>
            <w:gridSpan w:val="12"/>
            <w:tcBorders>
              <w:top w:val="nil"/>
              <w:left w:val="nil"/>
              <w:bottom w:val="nil"/>
              <w:right w:val="nil"/>
            </w:tcBorders>
            <w:shd w:val="clear" w:color="000000" w:fill="FFFFFF"/>
            <w:vAlign w:val="bottom"/>
            <w:hideMark/>
          </w:tcPr>
          <w:p w:rsidR="0035078A" w:rsidRPr="00C12559" w:rsidRDefault="0035078A" w:rsidP="004D2F8D">
            <w:pPr>
              <w:ind w:left="34"/>
              <w:jc w:val="center"/>
              <w:rPr>
                <w:rFonts w:ascii="Arial" w:hAnsi="Arial" w:cs="Arial"/>
                <w:b/>
                <w:bCs/>
                <w:sz w:val="26"/>
                <w:szCs w:val="26"/>
              </w:rPr>
            </w:pPr>
            <w:r w:rsidRPr="00C12559">
              <w:rPr>
                <w:rFonts w:ascii="Arial" w:hAnsi="Arial" w:cs="Arial"/>
                <w:b/>
                <w:bCs/>
                <w:sz w:val="26"/>
                <w:szCs w:val="26"/>
              </w:rPr>
              <w:t>Объем безвозмездных поступлений в бюджет муниципального образования «Первомайский район» на 2025 год и на плановый период 2026 и 2027 годов</w:t>
            </w:r>
          </w:p>
        </w:tc>
      </w:tr>
      <w:tr w:rsidR="00581175" w:rsidRPr="00C12559" w:rsidTr="00581175">
        <w:trPr>
          <w:gridAfter w:val="1"/>
          <w:wAfter w:w="71" w:type="dxa"/>
          <w:trHeight w:val="330"/>
        </w:trPr>
        <w:tc>
          <w:tcPr>
            <w:tcW w:w="2282" w:type="dxa"/>
            <w:tcBorders>
              <w:top w:val="nil"/>
              <w:left w:val="nil"/>
              <w:bottom w:val="single" w:sz="4" w:space="0" w:color="auto"/>
              <w:right w:val="nil"/>
            </w:tcBorders>
            <w:shd w:val="clear" w:color="000000" w:fill="FFFFFF"/>
            <w:noWrap/>
            <w:vAlign w:val="bottom"/>
            <w:hideMark/>
          </w:tcPr>
          <w:p w:rsidR="00581175" w:rsidRPr="00C12559" w:rsidRDefault="00581175">
            <w:pPr>
              <w:rPr>
                <w:rFonts w:ascii="Arial" w:hAnsi="Arial" w:cs="Arial"/>
              </w:rPr>
            </w:pPr>
            <w:r w:rsidRPr="00C12559">
              <w:rPr>
                <w:rFonts w:ascii="Arial" w:hAnsi="Arial" w:cs="Arial"/>
              </w:rPr>
              <w:t> </w:t>
            </w:r>
          </w:p>
        </w:tc>
        <w:tc>
          <w:tcPr>
            <w:tcW w:w="4387" w:type="dxa"/>
            <w:gridSpan w:val="3"/>
            <w:tcBorders>
              <w:top w:val="nil"/>
              <w:left w:val="nil"/>
              <w:bottom w:val="single" w:sz="4" w:space="0" w:color="auto"/>
              <w:right w:val="nil"/>
            </w:tcBorders>
            <w:shd w:val="clear" w:color="000000" w:fill="FFFFFF"/>
            <w:noWrap/>
            <w:vAlign w:val="bottom"/>
            <w:hideMark/>
          </w:tcPr>
          <w:p w:rsidR="00581175" w:rsidRPr="00C12559" w:rsidRDefault="00581175">
            <w:pPr>
              <w:jc w:val="right"/>
              <w:rPr>
                <w:rFonts w:ascii="Arial" w:hAnsi="Arial" w:cs="Arial"/>
              </w:rPr>
            </w:pPr>
            <w:r w:rsidRPr="00C12559">
              <w:rPr>
                <w:rFonts w:ascii="Arial" w:hAnsi="Arial" w:cs="Arial"/>
              </w:rPr>
              <w:t> </w:t>
            </w:r>
          </w:p>
        </w:tc>
        <w:tc>
          <w:tcPr>
            <w:tcW w:w="968" w:type="dxa"/>
            <w:gridSpan w:val="2"/>
            <w:tcBorders>
              <w:top w:val="nil"/>
              <w:left w:val="nil"/>
              <w:bottom w:val="single" w:sz="4" w:space="0" w:color="auto"/>
              <w:right w:val="nil"/>
            </w:tcBorders>
            <w:shd w:val="clear" w:color="000000" w:fill="FFFFFF"/>
            <w:noWrap/>
            <w:vAlign w:val="center"/>
            <w:hideMark/>
          </w:tcPr>
          <w:p w:rsidR="00581175" w:rsidRPr="00C12559" w:rsidRDefault="00581175">
            <w:pPr>
              <w:jc w:val="center"/>
              <w:rPr>
                <w:rFonts w:ascii="Arial" w:hAnsi="Arial" w:cs="Arial"/>
              </w:rPr>
            </w:pPr>
            <w:r w:rsidRPr="00C12559">
              <w:rPr>
                <w:rFonts w:ascii="Arial" w:hAnsi="Arial" w:cs="Arial"/>
              </w:rPr>
              <w:t> </w:t>
            </w:r>
          </w:p>
        </w:tc>
        <w:tc>
          <w:tcPr>
            <w:tcW w:w="236" w:type="dxa"/>
            <w:tcBorders>
              <w:top w:val="nil"/>
              <w:left w:val="nil"/>
              <w:bottom w:val="single" w:sz="4" w:space="0" w:color="auto"/>
              <w:right w:val="nil"/>
            </w:tcBorders>
            <w:shd w:val="clear" w:color="000000" w:fill="FFFFFF"/>
            <w:noWrap/>
            <w:vAlign w:val="center"/>
            <w:hideMark/>
          </w:tcPr>
          <w:p w:rsidR="00581175" w:rsidRPr="00C12559" w:rsidRDefault="00581175">
            <w:pPr>
              <w:jc w:val="center"/>
              <w:rPr>
                <w:rFonts w:ascii="Arial" w:hAnsi="Arial" w:cs="Arial"/>
              </w:rPr>
            </w:pPr>
            <w:r w:rsidRPr="00C12559">
              <w:rPr>
                <w:rFonts w:ascii="Arial" w:hAnsi="Arial" w:cs="Arial"/>
              </w:rPr>
              <w:t> </w:t>
            </w:r>
          </w:p>
        </w:tc>
        <w:tc>
          <w:tcPr>
            <w:tcW w:w="2009" w:type="dxa"/>
            <w:gridSpan w:val="4"/>
            <w:tcBorders>
              <w:top w:val="nil"/>
              <w:left w:val="nil"/>
              <w:bottom w:val="single" w:sz="4" w:space="0" w:color="auto"/>
            </w:tcBorders>
            <w:shd w:val="clear" w:color="000000" w:fill="FFFFFF"/>
            <w:noWrap/>
            <w:vAlign w:val="bottom"/>
            <w:hideMark/>
          </w:tcPr>
          <w:p w:rsidR="00581175" w:rsidRPr="00C12559" w:rsidRDefault="00581175" w:rsidP="004D2F8D">
            <w:pPr>
              <w:ind w:right="-78"/>
              <w:jc w:val="right"/>
              <w:rPr>
                <w:rFonts w:ascii="Arial" w:hAnsi="Arial" w:cs="Arial"/>
                <w:sz w:val="20"/>
                <w:szCs w:val="20"/>
              </w:rPr>
            </w:pPr>
            <w:r w:rsidRPr="00C12559">
              <w:rPr>
                <w:rFonts w:ascii="Arial" w:hAnsi="Arial" w:cs="Arial"/>
                <w:sz w:val="20"/>
                <w:szCs w:val="20"/>
              </w:rPr>
              <w:t xml:space="preserve">   тыс.     рублей</w:t>
            </w:r>
          </w:p>
        </w:tc>
      </w:tr>
      <w:tr w:rsidR="00581175" w:rsidRPr="00D0625B" w:rsidTr="00581175">
        <w:trPr>
          <w:gridAfter w:val="2"/>
          <w:wAfter w:w="84" w:type="dxa"/>
          <w:trHeight w:val="312"/>
        </w:trPr>
        <w:tc>
          <w:tcPr>
            <w:tcW w:w="2429"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 xml:space="preserve">Коды бюджетной классификации  Российской Федерации </w:t>
            </w:r>
          </w:p>
        </w:tc>
        <w:tc>
          <w:tcPr>
            <w:tcW w:w="375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Наименование показателей</w:t>
            </w:r>
          </w:p>
        </w:tc>
        <w:tc>
          <w:tcPr>
            <w:tcW w:w="3685" w:type="dxa"/>
            <w:gridSpan w:val="7"/>
            <w:tcBorders>
              <w:top w:val="single" w:sz="4" w:space="0" w:color="auto"/>
              <w:left w:val="nil"/>
              <w:bottom w:val="single" w:sz="4" w:space="0" w:color="auto"/>
              <w:right w:val="single" w:sz="4" w:space="0" w:color="000000"/>
            </w:tcBorders>
            <w:shd w:val="clear" w:color="000000" w:fill="FFFFFF"/>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Сумма</w:t>
            </w:r>
          </w:p>
        </w:tc>
      </w:tr>
      <w:tr w:rsidR="00581175" w:rsidRPr="00D0625B" w:rsidTr="00581175">
        <w:trPr>
          <w:gridAfter w:val="2"/>
          <w:wAfter w:w="84" w:type="dxa"/>
          <w:trHeight w:val="638"/>
        </w:trPr>
        <w:tc>
          <w:tcPr>
            <w:tcW w:w="2429" w:type="dxa"/>
            <w:gridSpan w:val="2"/>
            <w:vMerge/>
            <w:tcBorders>
              <w:top w:val="single" w:sz="4" w:space="0" w:color="auto"/>
              <w:left w:val="single" w:sz="4" w:space="0" w:color="auto"/>
              <w:bottom w:val="single" w:sz="4" w:space="0" w:color="000000"/>
              <w:right w:val="single" w:sz="4" w:space="0" w:color="auto"/>
            </w:tcBorders>
            <w:vAlign w:val="center"/>
            <w:hideMark/>
          </w:tcPr>
          <w:p w:rsidR="00581175" w:rsidRPr="00581175" w:rsidRDefault="00581175" w:rsidP="00581175">
            <w:pPr>
              <w:rPr>
                <w:rFonts w:ascii="Arial" w:hAnsi="Arial" w:cs="Arial"/>
                <w:b/>
                <w:bCs/>
                <w:sz w:val="20"/>
                <w:szCs w:val="20"/>
              </w:rPr>
            </w:pPr>
          </w:p>
        </w:tc>
        <w:tc>
          <w:tcPr>
            <w:tcW w:w="3755" w:type="dxa"/>
            <w:vMerge/>
            <w:tcBorders>
              <w:top w:val="single" w:sz="4" w:space="0" w:color="auto"/>
              <w:left w:val="single" w:sz="4" w:space="0" w:color="auto"/>
              <w:bottom w:val="single" w:sz="4" w:space="0" w:color="000000"/>
              <w:right w:val="single" w:sz="4" w:space="0" w:color="auto"/>
            </w:tcBorders>
            <w:vAlign w:val="center"/>
            <w:hideMark/>
          </w:tcPr>
          <w:p w:rsidR="00581175" w:rsidRPr="00581175" w:rsidRDefault="00581175" w:rsidP="00581175">
            <w:pPr>
              <w:rPr>
                <w:rFonts w:ascii="Arial" w:hAnsi="Arial" w:cs="Arial"/>
                <w:b/>
                <w:bCs/>
                <w:sz w:val="20"/>
                <w:szCs w:val="20"/>
              </w:rPr>
            </w:pPr>
          </w:p>
        </w:tc>
        <w:tc>
          <w:tcPr>
            <w:tcW w:w="1276" w:type="dxa"/>
            <w:gridSpan w:val="2"/>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2025 год</w:t>
            </w:r>
          </w:p>
        </w:tc>
        <w:tc>
          <w:tcPr>
            <w:tcW w:w="1275" w:type="dxa"/>
            <w:gridSpan w:val="4"/>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2026 год</w:t>
            </w:r>
          </w:p>
        </w:tc>
        <w:tc>
          <w:tcPr>
            <w:tcW w:w="1134"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2027 год</w:t>
            </w:r>
          </w:p>
        </w:tc>
      </w:tr>
      <w:tr w:rsidR="00581175" w:rsidRPr="00D0625B" w:rsidTr="00581175">
        <w:trPr>
          <w:gridAfter w:val="2"/>
          <w:wAfter w:w="84" w:type="dxa"/>
          <w:trHeight w:val="255"/>
        </w:trPr>
        <w:tc>
          <w:tcPr>
            <w:tcW w:w="2429"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w:t>
            </w:r>
          </w:p>
        </w:tc>
        <w:tc>
          <w:tcPr>
            <w:tcW w:w="3755" w:type="dxa"/>
            <w:tcBorders>
              <w:top w:val="nil"/>
              <w:left w:val="nil"/>
              <w:bottom w:val="single" w:sz="4" w:space="0" w:color="auto"/>
              <w:right w:val="single" w:sz="4" w:space="0" w:color="auto"/>
            </w:tcBorders>
            <w:shd w:val="clear" w:color="000000" w:fill="FFFFFF"/>
            <w:vAlign w:val="bottom"/>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4</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5</w:t>
            </w:r>
          </w:p>
        </w:tc>
      </w:tr>
      <w:tr w:rsidR="00581175" w:rsidRPr="00D0625B" w:rsidTr="00581175">
        <w:trPr>
          <w:gridAfter w:val="2"/>
          <w:wAfter w:w="84" w:type="dxa"/>
          <w:trHeight w:val="330"/>
        </w:trPr>
        <w:tc>
          <w:tcPr>
            <w:tcW w:w="2429" w:type="dxa"/>
            <w:gridSpan w:val="2"/>
            <w:tcBorders>
              <w:top w:val="nil"/>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2 00 00000 00 0000 000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b/>
                <w:bCs/>
                <w:sz w:val="20"/>
                <w:szCs w:val="20"/>
              </w:rPr>
            </w:pPr>
            <w:r w:rsidRPr="00581175">
              <w:rPr>
                <w:rFonts w:ascii="Arial" w:hAnsi="Arial" w:cs="Arial"/>
                <w:b/>
                <w:bCs/>
                <w:sz w:val="20"/>
                <w:szCs w:val="20"/>
              </w:rPr>
              <w:t>Безвозмездные поступления</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1 127 065,9</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777 788,1</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670 685,2</w:t>
            </w:r>
          </w:p>
        </w:tc>
      </w:tr>
      <w:tr w:rsidR="00581175" w:rsidRPr="00D0625B" w:rsidTr="00581175">
        <w:trPr>
          <w:gridAfter w:val="2"/>
          <w:wAfter w:w="84" w:type="dxa"/>
          <w:trHeight w:val="570"/>
        </w:trPr>
        <w:tc>
          <w:tcPr>
            <w:tcW w:w="242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2 02 00000 00 0000 000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b/>
                <w:bCs/>
                <w:sz w:val="20"/>
                <w:szCs w:val="20"/>
              </w:rPr>
            </w:pPr>
            <w:r w:rsidRPr="00581175">
              <w:rPr>
                <w:rFonts w:ascii="Arial" w:hAnsi="Arial" w:cs="Arial"/>
                <w:b/>
                <w:bCs/>
                <w:sz w:val="20"/>
                <w:szCs w:val="20"/>
              </w:rPr>
              <w:t>Безвозмездные поступления от других бюджетов бюджетной системы Российской Федерации</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1 121 294,0</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777 916,9</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670 814,0</w:t>
            </w:r>
          </w:p>
        </w:tc>
      </w:tr>
      <w:tr w:rsidR="00581175" w:rsidRPr="00D0625B" w:rsidTr="00581175">
        <w:trPr>
          <w:gridAfter w:val="2"/>
          <w:wAfter w:w="84" w:type="dxa"/>
          <w:trHeight w:val="585"/>
        </w:trPr>
        <w:tc>
          <w:tcPr>
            <w:tcW w:w="242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2 02 10000 00 0000 150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jc w:val="both"/>
              <w:rPr>
                <w:rFonts w:ascii="Arial" w:hAnsi="Arial" w:cs="Arial"/>
                <w:b/>
                <w:bCs/>
                <w:color w:val="000000"/>
                <w:sz w:val="20"/>
                <w:szCs w:val="20"/>
              </w:rPr>
            </w:pPr>
            <w:r w:rsidRPr="00581175">
              <w:rPr>
                <w:rFonts w:ascii="Arial" w:hAnsi="Arial" w:cs="Arial"/>
                <w:b/>
                <w:bCs/>
                <w:color w:val="000000"/>
                <w:sz w:val="20"/>
                <w:szCs w:val="20"/>
              </w:rPr>
              <w:t>Дотации бюджетам бюджетной системы Российской Федерации</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157 476,3</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32 200,6</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32 340,8</w:t>
            </w:r>
          </w:p>
        </w:tc>
      </w:tr>
      <w:tr w:rsidR="00581175" w:rsidRPr="00D0625B" w:rsidTr="00581175">
        <w:trPr>
          <w:gridAfter w:val="2"/>
          <w:wAfter w:w="84" w:type="dxa"/>
          <w:trHeight w:val="765"/>
        </w:trPr>
        <w:tc>
          <w:tcPr>
            <w:tcW w:w="242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2 02 15001 05 0000 150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r w:rsidRPr="00581175">
              <w:rPr>
                <w:rFonts w:ascii="Arial" w:hAnsi="Arial" w:cs="Arial"/>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77 311,1</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32 200,6</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32 340,8</w:t>
            </w:r>
          </w:p>
        </w:tc>
      </w:tr>
      <w:tr w:rsidR="00581175" w:rsidRPr="00D0625B" w:rsidTr="00581175">
        <w:trPr>
          <w:gridAfter w:val="2"/>
          <w:wAfter w:w="84" w:type="dxa"/>
          <w:trHeight w:val="585"/>
        </w:trPr>
        <w:tc>
          <w:tcPr>
            <w:tcW w:w="242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2 02 15002 05 0000 150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r w:rsidRPr="00581175">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80 165,2</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600"/>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2 02 20000 00 0000 150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b/>
                <w:bCs/>
                <w:sz w:val="20"/>
                <w:szCs w:val="20"/>
              </w:rPr>
            </w:pPr>
            <w:r w:rsidRPr="00581175">
              <w:rPr>
                <w:rFonts w:ascii="Arial" w:hAnsi="Arial" w:cs="Arial"/>
                <w:b/>
                <w:bCs/>
                <w:sz w:val="20"/>
                <w:szCs w:val="20"/>
              </w:rPr>
              <w:t>Субсидии бюджетам бюджетной системы Российской Федерации (межбюджетные субсидии)</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430 828,9</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259 240,2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152 068,1</w:t>
            </w:r>
          </w:p>
        </w:tc>
      </w:tr>
      <w:tr w:rsidR="00581175" w:rsidRPr="00D0625B" w:rsidTr="00581175">
        <w:trPr>
          <w:gridAfter w:val="2"/>
          <w:wAfter w:w="84" w:type="dxa"/>
          <w:trHeight w:val="795"/>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2 02 20077 05 0000 150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r w:rsidRPr="00581175">
              <w:rPr>
                <w:rFonts w:ascii="Arial" w:hAnsi="Arial" w:cs="Arial"/>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9 123,4</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1335"/>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2 02 25179 05 0000 150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jc w:val="both"/>
              <w:rPr>
                <w:rFonts w:ascii="Arial" w:hAnsi="Arial" w:cs="Arial"/>
                <w:sz w:val="20"/>
                <w:szCs w:val="20"/>
              </w:rPr>
            </w:pPr>
            <w:r w:rsidRPr="00581175">
              <w:rPr>
                <w:rFonts w:ascii="Arial" w:hAnsi="Arial" w:cs="Arial"/>
                <w:sz w:val="20"/>
                <w:szCs w:val="20"/>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1 995,7</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2 026,0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2 062,6</w:t>
            </w:r>
          </w:p>
        </w:tc>
      </w:tr>
      <w:tr w:rsidR="00581175" w:rsidRPr="00D0625B" w:rsidTr="00581175">
        <w:trPr>
          <w:gridAfter w:val="2"/>
          <w:wAfter w:w="84" w:type="dxa"/>
          <w:trHeight w:val="1080"/>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2 02 25304 05 0000 150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jc w:val="both"/>
              <w:rPr>
                <w:rFonts w:ascii="Arial" w:hAnsi="Arial" w:cs="Arial"/>
                <w:sz w:val="20"/>
                <w:szCs w:val="20"/>
              </w:rPr>
            </w:pPr>
            <w:r w:rsidRPr="00581175">
              <w:rPr>
                <w:rFonts w:ascii="Arial" w:hAnsi="Arial" w:cs="Arial"/>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10 846,0</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9 360,0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8 914,0</w:t>
            </w:r>
          </w:p>
        </w:tc>
      </w:tr>
      <w:tr w:rsidR="00581175" w:rsidRPr="00D0625B" w:rsidTr="00581175">
        <w:trPr>
          <w:gridAfter w:val="2"/>
          <w:wAfter w:w="84" w:type="dxa"/>
          <w:trHeight w:val="1500"/>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2 02 25315 02 0000 150</w:t>
            </w:r>
          </w:p>
        </w:tc>
        <w:tc>
          <w:tcPr>
            <w:tcW w:w="37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81175" w:rsidRPr="00581175" w:rsidRDefault="00581175" w:rsidP="00581175">
            <w:pPr>
              <w:jc w:val="both"/>
              <w:rPr>
                <w:rFonts w:ascii="Arial" w:hAnsi="Arial" w:cs="Arial"/>
                <w:sz w:val="20"/>
                <w:szCs w:val="20"/>
              </w:rPr>
            </w:pPr>
            <w:r w:rsidRPr="00581175">
              <w:rPr>
                <w:rFonts w:ascii="Arial" w:hAnsi="Arial" w:cs="Arial"/>
                <w:sz w:val="20"/>
                <w:szCs w:val="20"/>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63 892,8</w:t>
            </w:r>
          </w:p>
        </w:tc>
      </w:tr>
      <w:tr w:rsidR="00581175" w:rsidRPr="00D0625B" w:rsidTr="00581175">
        <w:trPr>
          <w:gridAfter w:val="2"/>
          <w:wAfter w:w="84" w:type="dxa"/>
          <w:trHeight w:val="1080"/>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lastRenderedPageBreak/>
              <w:t>2 02 25467 05 0000 150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jc w:val="both"/>
              <w:rPr>
                <w:rFonts w:ascii="Arial" w:hAnsi="Arial" w:cs="Arial"/>
                <w:sz w:val="20"/>
                <w:szCs w:val="20"/>
              </w:rPr>
            </w:pPr>
            <w:r w:rsidRPr="00581175">
              <w:rPr>
                <w:rFonts w:ascii="Arial" w:hAnsi="Arial" w:cs="Arial"/>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1 800,0</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585"/>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2 02 25497 05 0000 150</w:t>
            </w:r>
          </w:p>
        </w:tc>
        <w:tc>
          <w:tcPr>
            <w:tcW w:w="3755" w:type="dxa"/>
            <w:tcBorders>
              <w:top w:val="single" w:sz="4" w:space="0" w:color="auto"/>
              <w:left w:val="nil"/>
              <w:bottom w:val="single" w:sz="4" w:space="0" w:color="auto"/>
              <w:right w:val="single" w:sz="4" w:space="0" w:color="auto"/>
            </w:tcBorders>
            <w:shd w:val="clear" w:color="000000" w:fill="FFFFFF"/>
            <w:vAlign w:val="center"/>
            <w:hideMark/>
          </w:tcPr>
          <w:p w:rsidR="00581175" w:rsidRPr="00581175" w:rsidRDefault="00581175" w:rsidP="00581175">
            <w:pPr>
              <w:jc w:val="both"/>
              <w:rPr>
                <w:rFonts w:ascii="Arial" w:hAnsi="Arial" w:cs="Arial"/>
                <w:sz w:val="20"/>
                <w:szCs w:val="20"/>
              </w:rPr>
            </w:pPr>
            <w:r w:rsidRPr="00581175">
              <w:rPr>
                <w:rFonts w:ascii="Arial" w:hAnsi="Arial" w:cs="Arial"/>
                <w:sz w:val="20"/>
                <w:szCs w:val="20"/>
              </w:rPr>
              <w:t>Субсидии бюджетам муниципальных районов на реализацию мероприятий по обеспечению жильем молодых семей</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675,6</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555"/>
        </w:trPr>
        <w:tc>
          <w:tcPr>
            <w:tcW w:w="242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2 02 25519 05 0000 150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spacing w:after="240"/>
              <w:rPr>
                <w:rFonts w:ascii="Arial" w:hAnsi="Arial" w:cs="Arial"/>
                <w:sz w:val="20"/>
                <w:szCs w:val="20"/>
              </w:rPr>
            </w:pPr>
            <w:r w:rsidRPr="00581175">
              <w:rPr>
                <w:rFonts w:ascii="Arial" w:hAnsi="Arial" w:cs="Arial"/>
                <w:sz w:val="20"/>
                <w:szCs w:val="20"/>
              </w:rPr>
              <w:t>Субсидии бюджетам муниципальных районов на поддержку отрасли культуры</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279,1</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273"/>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2 02 25527 05 0000 150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r w:rsidRPr="00581175">
              <w:rPr>
                <w:rFonts w:ascii="Arial" w:hAnsi="Arial" w:cs="Arial"/>
                <w:sz w:val="20"/>
                <w:szCs w:val="20"/>
              </w:rPr>
              <w:t>Субсидии бюджетам муниципальных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468,0</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818"/>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2 02 25555 05 0000 150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spacing w:after="240"/>
              <w:rPr>
                <w:rFonts w:ascii="Arial" w:hAnsi="Arial" w:cs="Arial"/>
                <w:sz w:val="20"/>
                <w:szCs w:val="20"/>
              </w:rPr>
            </w:pPr>
            <w:r w:rsidRPr="00581175">
              <w:rPr>
                <w:rFonts w:ascii="Arial" w:hAnsi="Arial" w:cs="Arial"/>
                <w:sz w:val="20"/>
                <w:szCs w:val="20"/>
              </w:rPr>
              <w:t>Субсидии бюджетам муниципальных районов на реализацию программ формирования современной городской среды</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6 718,4</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1200"/>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2 02 25559 05 0000 150</w:t>
            </w:r>
          </w:p>
        </w:tc>
        <w:tc>
          <w:tcPr>
            <w:tcW w:w="3755" w:type="dxa"/>
            <w:tcBorders>
              <w:top w:val="single" w:sz="4" w:space="0" w:color="auto"/>
              <w:left w:val="nil"/>
              <w:bottom w:val="single" w:sz="4" w:space="0" w:color="auto"/>
              <w:right w:val="single" w:sz="4" w:space="0" w:color="auto"/>
            </w:tcBorders>
            <w:shd w:val="clear" w:color="000000" w:fill="FFFFFF"/>
            <w:vAlign w:val="bottom"/>
            <w:hideMark/>
          </w:tcPr>
          <w:p w:rsidR="00581175" w:rsidRPr="00581175" w:rsidRDefault="00581175" w:rsidP="00581175">
            <w:pPr>
              <w:jc w:val="both"/>
              <w:rPr>
                <w:rFonts w:ascii="Arial" w:hAnsi="Arial" w:cs="Arial"/>
                <w:sz w:val="20"/>
                <w:szCs w:val="20"/>
              </w:rPr>
            </w:pPr>
            <w:r w:rsidRPr="00581175">
              <w:rPr>
                <w:rFonts w:ascii="Arial" w:hAnsi="Arial" w:cs="Arial"/>
                <w:sz w:val="20"/>
                <w:szCs w:val="20"/>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559,4</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585"/>
        </w:trPr>
        <w:tc>
          <w:tcPr>
            <w:tcW w:w="242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2 02 25576 05 0000 150</w:t>
            </w:r>
          </w:p>
        </w:tc>
        <w:tc>
          <w:tcPr>
            <w:tcW w:w="3755" w:type="dxa"/>
            <w:tcBorders>
              <w:top w:val="nil"/>
              <w:left w:val="nil"/>
              <w:bottom w:val="single" w:sz="4" w:space="0" w:color="auto"/>
              <w:right w:val="single" w:sz="4" w:space="0" w:color="auto"/>
            </w:tcBorders>
            <w:shd w:val="clear" w:color="000000" w:fill="FFFFFF"/>
            <w:hideMark/>
          </w:tcPr>
          <w:p w:rsidR="00581175" w:rsidRPr="00581175" w:rsidRDefault="00581175" w:rsidP="00581175">
            <w:pPr>
              <w:jc w:val="both"/>
              <w:rPr>
                <w:rFonts w:ascii="Arial" w:hAnsi="Arial" w:cs="Arial"/>
                <w:sz w:val="20"/>
                <w:szCs w:val="20"/>
              </w:rPr>
            </w:pPr>
            <w:r w:rsidRPr="00581175">
              <w:rPr>
                <w:rFonts w:ascii="Arial" w:hAnsi="Arial" w:cs="Arial"/>
                <w:sz w:val="20"/>
                <w:szCs w:val="20"/>
              </w:rPr>
              <w:t>Субсидии бюджетам муниципальных районов на обеспечение комплексного развития сельских территорий</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2 029,3</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765"/>
        </w:trPr>
        <w:tc>
          <w:tcPr>
            <w:tcW w:w="24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2 02 25599 05 0000 150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hideMark/>
          </w:tcPr>
          <w:p w:rsidR="00581175" w:rsidRPr="00581175" w:rsidRDefault="00581175" w:rsidP="00581175">
            <w:pPr>
              <w:jc w:val="both"/>
              <w:rPr>
                <w:rFonts w:ascii="Arial" w:hAnsi="Arial" w:cs="Arial"/>
                <w:sz w:val="20"/>
                <w:szCs w:val="20"/>
              </w:rPr>
            </w:pPr>
            <w:r w:rsidRPr="00581175">
              <w:rPr>
                <w:rFonts w:ascii="Arial" w:hAnsi="Arial" w:cs="Arial"/>
                <w:sz w:val="20"/>
                <w:szCs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292,1</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765"/>
        </w:trPr>
        <w:tc>
          <w:tcPr>
            <w:tcW w:w="24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2 02 25750 05 0000 150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hideMark/>
          </w:tcPr>
          <w:p w:rsidR="00581175" w:rsidRPr="00581175" w:rsidRDefault="00581175" w:rsidP="00581175">
            <w:pPr>
              <w:jc w:val="both"/>
              <w:rPr>
                <w:rFonts w:ascii="Arial" w:hAnsi="Arial" w:cs="Arial"/>
                <w:sz w:val="20"/>
                <w:szCs w:val="20"/>
              </w:rPr>
            </w:pPr>
            <w:r w:rsidRPr="00581175">
              <w:rPr>
                <w:rFonts w:ascii="Arial" w:hAnsi="Arial" w:cs="Arial"/>
                <w:sz w:val="20"/>
                <w:szCs w:val="20"/>
              </w:rPr>
              <w:t>Субсидии бюджетам муниципальных районов на реализацию мероприятий по модернизации школьных систем образования</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187 324,6</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163 555,8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360"/>
        </w:trPr>
        <w:tc>
          <w:tcPr>
            <w:tcW w:w="242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2 02 29999 05 0000 150</w:t>
            </w:r>
          </w:p>
        </w:tc>
        <w:tc>
          <w:tcPr>
            <w:tcW w:w="3755" w:type="dxa"/>
            <w:tcBorders>
              <w:top w:val="single" w:sz="4" w:space="0" w:color="auto"/>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r w:rsidRPr="00581175">
              <w:rPr>
                <w:rFonts w:ascii="Arial" w:hAnsi="Arial" w:cs="Arial"/>
                <w:sz w:val="20"/>
                <w:szCs w:val="20"/>
              </w:rPr>
              <w:t>Прочие субсидии бюджетам муниципальных районов</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208 717,3</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84 298,4</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77 198,7</w:t>
            </w:r>
          </w:p>
        </w:tc>
      </w:tr>
      <w:tr w:rsidR="00581175" w:rsidRPr="00D0625B" w:rsidTr="00581175">
        <w:trPr>
          <w:gridAfter w:val="2"/>
          <w:wAfter w:w="84" w:type="dxa"/>
          <w:trHeight w:val="563"/>
        </w:trPr>
        <w:tc>
          <w:tcPr>
            <w:tcW w:w="2429" w:type="dxa"/>
            <w:gridSpan w:val="2"/>
            <w:tcBorders>
              <w:top w:val="nil"/>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2 02 30000 00 0000 150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b/>
                <w:bCs/>
                <w:sz w:val="20"/>
                <w:szCs w:val="20"/>
              </w:rPr>
            </w:pPr>
            <w:r w:rsidRPr="00581175">
              <w:rPr>
                <w:rFonts w:ascii="Arial" w:hAnsi="Arial" w:cs="Arial"/>
                <w:b/>
                <w:bCs/>
                <w:sz w:val="20"/>
                <w:szCs w:val="20"/>
              </w:rPr>
              <w:t>Субвенции бюджетам бюджетной системы Российской Федерации</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410 964,0</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397 230,1</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397 159,1</w:t>
            </w:r>
          </w:p>
        </w:tc>
      </w:tr>
      <w:tr w:rsidR="00581175" w:rsidRPr="00D0625B" w:rsidTr="00581175">
        <w:trPr>
          <w:gridAfter w:val="2"/>
          <w:wAfter w:w="84" w:type="dxa"/>
          <w:trHeight w:val="585"/>
        </w:trPr>
        <w:tc>
          <w:tcPr>
            <w:tcW w:w="242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2 02 30024 05 0000 150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spacing w:after="240"/>
              <w:rPr>
                <w:rFonts w:ascii="Arial" w:hAnsi="Arial" w:cs="Arial"/>
                <w:sz w:val="20"/>
                <w:szCs w:val="20"/>
              </w:rPr>
            </w:pPr>
            <w:r w:rsidRPr="00581175">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355 096,8</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341 586,4</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341 522,4</w:t>
            </w:r>
          </w:p>
        </w:tc>
      </w:tr>
      <w:tr w:rsidR="00581175" w:rsidRPr="00D0625B" w:rsidTr="00581175">
        <w:trPr>
          <w:gridAfter w:val="2"/>
          <w:wAfter w:w="84" w:type="dxa"/>
          <w:trHeight w:val="1080"/>
        </w:trPr>
        <w:tc>
          <w:tcPr>
            <w:tcW w:w="24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2 02 30027 05 0000 150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jc w:val="both"/>
              <w:rPr>
                <w:rFonts w:ascii="Arial" w:hAnsi="Arial" w:cs="Arial"/>
                <w:color w:val="000000"/>
                <w:sz w:val="20"/>
                <w:szCs w:val="20"/>
              </w:rPr>
            </w:pPr>
            <w:r w:rsidRPr="00581175">
              <w:rPr>
                <w:rFonts w:ascii="Arial" w:hAnsi="Arial" w:cs="Arial"/>
                <w:color w:val="000000"/>
                <w:sz w:val="20"/>
                <w:szCs w:val="20"/>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14 965,6</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14 965,6</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14 965,6</w:t>
            </w:r>
          </w:p>
        </w:tc>
      </w:tr>
      <w:tr w:rsidR="00581175" w:rsidRPr="00D0625B" w:rsidTr="00581175">
        <w:trPr>
          <w:gridAfter w:val="2"/>
          <w:wAfter w:w="84" w:type="dxa"/>
          <w:trHeight w:val="1110"/>
        </w:trPr>
        <w:tc>
          <w:tcPr>
            <w:tcW w:w="24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lastRenderedPageBreak/>
              <w:t>2 02 35082 05 0000 150</w:t>
            </w:r>
          </w:p>
        </w:tc>
        <w:tc>
          <w:tcPr>
            <w:tcW w:w="3755" w:type="dxa"/>
            <w:tcBorders>
              <w:top w:val="single" w:sz="4" w:space="0" w:color="auto"/>
              <w:left w:val="nil"/>
              <w:bottom w:val="single" w:sz="4" w:space="0" w:color="auto"/>
              <w:right w:val="single" w:sz="4" w:space="0" w:color="auto"/>
            </w:tcBorders>
            <w:shd w:val="clear" w:color="000000" w:fill="FFFFFF"/>
            <w:hideMark/>
          </w:tcPr>
          <w:p w:rsidR="00581175" w:rsidRPr="00581175" w:rsidRDefault="00581175" w:rsidP="00581175">
            <w:pPr>
              <w:rPr>
                <w:rFonts w:ascii="Arial" w:hAnsi="Arial" w:cs="Arial"/>
                <w:sz w:val="20"/>
                <w:szCs w:val="20"/>
              </w:rPr>
            </w:pPr>
            <w:r w:rsidRPr="00581175">
              <w:rPr>
                <w:rFonts w:ascii="Arial" w:hAnsi="Arial" w:cs="Arial"/>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2 241,0</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1 373,9</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1 353,0</w:t>
            </w:r>
          </w:p>
        </w:tc>
      </w:tr>
      <w:tr w:rsidR="00581175" w:rsidRPr="00D0625B" w:rsidTr="00581175">
        <w:trPr>
          <w:gridAfter w:val="2"/>
          <w:wAfter w:w="84" w:type="dxa"/>
          <w:trHeight w:val="556"/>
        </w:trPr>
        <w:tc>
          <w:tcPr>
            <w:tcW w:w="24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2 02 35118 05 0000 150</w:t>
            </w:r>
          </w:p>
        </w:tc>
        <w:tc>
          <w:tcPr>
            <w:tcW w:w="3755" w:type="dxa"/>
            <w:tcBorders>
              <w:top w:val="single" w:sz="4" w:space="0" w:color="auto"/>
              <w:left w:val="nil"/>
              <w:bottom w:val="single" w:sz="4" w:space="0" w:color="auto"/>
              <w:right w:val="single" w:sz="4" w:space="0" w:color="auto"/>
            </w:tcBorders>
            <w:shd w:val="clear" w:color="000000" w:fill="FFFFFF"/>
            <w:hideMark/>
          </w:tcPr>
          <w:p w:rsidR="00581175" w:rsidRPr="00581175" w:rsidRDefault="00581175" w:rsidP="00581175">
            <w:pPr>
              <w:spacing w:after="240"/>
              <w:rPr>
                <w:rFonts w:ascii="Arial" w:hAnsi="Arial" w:cs="Arial"/>
                <w:sz w:val="20"/>
                <w:szCs w:val="20"/>
              </w:rPr>
            </w:pPr>
            <w:r w:rsidRPr="00581175">
              <w:rPr>
                <w:rFonts w:ascii="Arial" w:hAnsi="Arial" w:cs="Arial"/>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2 470,0</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2 702,4</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2 799,8</w:t>
            </w:r>
          </w:p>
        </w:tc>
      </w:tr>
      <w:tr w:rsidR="00581175" w:rsidRPr="00D0625B" w:rsidTr="00581175">
        <w:trPr>
          <w:gridAfter w:val="2"/>
          <w:wAfter w:w="84" w:type="dxa"/>
          <w:trHeight w:val="1140"/>
        </w:trPr>
        <w:tc>
          <w:tcPr>
            <w:tcW w:w="24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2 02 35120 05 0000 150</w:t>
            </w:r>
          </w:p>
        </w:tc>
        <w:tc>
          <w:tcPr>
            <w:tcW w:w="3755" w:type="dxa"/>
            <w:tcBorders>
              <w:top w:val="single" w:sz="4" w:space="0" w:color="auto"/>
              <w:left w:val="nil"/>
              <w:bottom w:val="single" w:sz="4" w:space="0" w:color="auto"/>
              <w:right w:val="single" w:sz="4" w:space="0" w:color="auto"/>
            </w:tcBorders>
            <w:shd w:val="clear" w:color="000000" w:fill="FFFFFF"/>
            <w:hideMark/>
          </w:tcPr>
          <w:p w:rsidR="00581175" w:rsidRPr="00581175" w:rsidRDefault="00581175" w:rsidP="00581175">
            <w:pPr>
              <w:spacing w:after="240"/>
              <w:rPr>
                <w:rFonts w:ascii="Arial" w:hAnsi="Arial" w:cs="Arial"/>
                <w:sz w:val="20"/>
                <w:szCs w:val="20"/>
              </w:rPr>
            </w:pPr>
            <w:r w:rsidRPr="00581175">
              <w:rPr>
                <w:rFonts w:ascii="Arial" w:hAnsi="Arial" w:cs="Arial"/>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17,0</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16,5</w:t>
            </w:r>
          </w:p>
        </w:tc>
      </w:tr>
      <w:tr w:rsidR="00581175" w:rsidRPr="00D0625B" w:rsidTr="00581175">
        <w:trPr>
          <w:gridAfter w:val="2"/>
          <w:wAfter w:w="84" w:type="dxa"/>
          <w:trHeight w:val="390"/>
        </w:trPr>
        <w:tc>
          <w:tcPr>
            <w:tcW w:w="2429" w:type="dxa"/>
            <w:gridSpan w:val="2"/>
            <w:tcBorders>
              <w:top w:val="nil"/>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2 02 39999 05 0000 150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color w:val="000000"/>
                <w:sz w:val="20"/>
                <w:szCs w:val="20"/>
              </w:rPr>
            </w:pPr>
            <w:r w:rsidRPr="00581175">
              <w:rPr>
                <w:rFonts w:ascii="Arial" w:hAnsi="Arial" w:cs="Arial"/>
                <w:color w:val="000000"/>
                <w:sz w:val="20"/>
                <w:szCs w:val="20"/>
              </w:rPr>
              <w:t>Прочие субвенции бюджетам муниципальных районов</w:t>
            </w:r>
          </w:p>
        </w:tc>
        <w:tc>
          <w:tcPr>
            <w:tcW w:w="1276" w:type="dxa"/>
            <w:gridSpan w:val="2"/>
            <w:tcBorders>
              <w:top w:val="single" w:sz="4" w:space="0" w:color="auto"/>
              <w:left w:val="nil"/>
              <w:bottom w:val="nil"/>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36 173,6</w:t>
            </w:r>
          </w:p>
        </w:tc>
        <w:tc>
          <w:tcPr>
            <w:tcW w:w="1275" w:type="dxa"/>
            <w:gridSpan w:val="4"/>
            <w:tcBorders>
              <w:top w:val="single" w:sz="4" w:space="0" w:color="auto"/>
              <w:left w:val="nil"/>
              <w:bottom w:val="nil"/>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36 501,8</w:t>
            </w:r>
          </w:p>
        </w:tc>
        <w:tc>
          <w:tcPr>
            <w:tcW w:w="1134" w:type="dxa"/>
            <w:tcBorders>
              <w:top w:val="single" w:sz="4" w:space="0" w:color="auto"/>
              <w:left w:val="nil"/>
              <w:bottom w:val="nil"/>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36 501,8</w:t>
            </w:r>
          </w:p>
        </w:tc>
      </w:tr>
      <w:tr w:rsidR="00581175" w:rsidRPr="00D0625B" w:rsidTr="00581175">
        <w:trPr>
          <w:gridAfter w:val="2"/>
          <w:wAfter w:w="84" w:type="dxa"/>
          <w:trHeight w:val="330"/>
        </w:trPr>
        <w:tc>
          <w:tcPr>
            <w:tcW w:w="2429" w:type="dxa"/>
            <w:gridSpan w:val="2"/>
            <w:tcBorders>
              <w:top w:val="nil"/>
              <w:left w:val="single" w:sz="4" w:space="0" w:color="auto"/>
              <w:bottom w:val="single" w:sz="4" w:space="0" w:color="auto"/>
              <w:right w:val="single" w:sz="4" w:space="0" w:color="auto"/>
            </w:tcBorders>
            <w:shd w:val="clear" w:color="auto" w:fill="auto"/>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2 02 40000 00 0000 150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jc w:val="both"/>
              <w:rPr>
                <w:rFonts w:ascii="Arial" w:hAnsi="Arial" w:cs="Arial"/>
                <w:b/>
                <w:bCs/>
                <w:color w:val="000000"/>
                <w:sz w:val="20"/>
                <w:szCs w:val="20"/>
              </w:rPr>
            </w:pPr>
            <w:r w:rsidRPr="00581175">
              <w:rPr>
                <w:rFonts w:ascii="Arial" w:hAnsi="Arial" w:cs="Arial"/>
                <w:b/>
                <w:bCs/>
                <w:color w:val="000000"/>
                <w:sz w:val="20"/>
                <w:szCs w:val="20"/>
              </w:rPr>
              <w:t>Иные межбюджетные трансферты</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122 024,8</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89 246,0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89 246,0</w:t>
            </w:r>
          </w:p>
        </w:tc>
      </w:tr>
      <w:tr w:rsidR="00581175" w:rsidRPr="00D0625B" w:rsidTr="00581175">
        <w:trPr>
          <w:gridAfter w:val="2"/>
          <w:wAfter w:w="84" w:type="dxa"/>
          <w:trHeight w:val="274"/>
        </w:trPr>
        <w:tc>
          <w:tcPr>
            <w:tcW w:w="24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 xml:space="preserve"> 2 02 40014 05 0000 150   </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r w:rsidRPr="00581175">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1 381,1</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33,0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33,0</w:t>
            </w:r>
          </w:p>
        </w:tc>
      </w:tr>
      <w:tr w:rsidR="00581175" w:rsidRPr="00D0625B" w:rsidTr="00581175">
        <w:trPr>
          <w:gridAfter w:val="2"/>
          <w:wAfter w:w="84" w:type="dxa"/>
          <w:trHeight w:val="2385"/>
        </w:trPr>
        <w:tc>
          <w:tcPr>
            <w:tcW w:w="24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 xml:space="preserve"> 2 02 45050 05 0000 150   </w:t>
            </w:r>
          </w:p>
        </w:tc>
        <w:tc>
          <w:tcPr>
            <w:tcW w:w="3755" w:type="dxa"/>
            <w:tcBorders>
              <w:top w:val="single" w:sz="4" w:space="0" w:color="auto"/>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proofErr w:type="gramStart"/>
            <w:r w:rsidRPr="00581175">
              <w:rPr>
                <w:rFonts w:ascii="Arial" w:hAnsi="Arial" w:cs="Arial"/>
                <w:sz w:val="20"/>
                <w:szCs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1 280,1</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1 280,1</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1 280,1</w:t>
            </w:r>
          </w:p>
        </w:tc>
      </w:tr>
      <w:tr w:rsidR="00581175" w:rsidRPr="00D0625B" w:rsidTr="00581175">
        <w:trPr>
          <w:gridAfter w:val="2"/>
          <w:wAfter w:w="84" w:type="dxa"/>
          <w:trHeight w:val="878"/>
        </w:trPr>
        <w:tc>
          <w:tcPr>
            <w:tcW w:w="2429" w:type="dxa"/>
            <w:gridSpan w:val="2"/>
            <w:tcBorders>
              <w:top w:val="nil"/>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 xml:space="preserve"> 2 02 45303 05 0000 150   </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r w:rsidRPr="00581175">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35 950,8</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35 950,8</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35 950,8</w:t>
            </w:r>
          </w:p>
        </w:tc>
      </w:tr>
      <w:tr w:rsidR="00581175" w:rsidRPr="00D0625B" w:rsidTr="00581175">
        <w:trPr>
          <w:gridAfter w:val="2"/>
          <w:wAfter w:w="84" w:type="dxa"/>
          <w:trHeight w:val="930"/>
        </w:trPr>
        <w:tc>
          <w:tcPr>
            <w:tcW w:w="2429" w:type="dxa"/>
            <w:gridSpan w:val="2"/>
            <w:tcBorders>
              <w:top w:val="nil"/>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 xml:space="preserve"> 2 02 45454 05 0000 150   </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proofErr w:type="gramStart"/>
            <w:r w:rsidRPr="00581175">
              <w:rPr>
                <w:rFonts w:ascii="Arial" w:hAnsi="Arial" w:cs="Arial"/>
                <w:sz w:val="20"/>
                <w:szCs w:val="20"/>
              </w:rPr>
              <w:t>Межбюджетные</w:t>
            </w:r>
            <w:proofErr w:type="gramEnd"/>
            <w:r w:rsidRPr="00581175">
              <w:rPr>
                <w:rFonts w:ascii="Arial" w:hAnsi="Arial" w:cs="Arial"/>
                <w:sz w:val="20"/>
                <w:szCs w:val="20"/>
              </w:rPr>
              <w:t xml:space="preserve"> трансферты, передаваемые бюджетам муниципальных районов на создание модельных муниципальных библиотек</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274"/>
        </w:trPr>
        <w:tc>
          <w:tcPr>
            <w:tcW w:w="24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2 02 49999 05 0000 150</w:t>
            </w:r>
          </w:p>
        </w:tc>
        <w:tc>
          <w:tcPr>
            <w:tcW w:w="37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r w:rsidRPr="00581175">
              <w:rPr>
                <w:rFonts w:ascii="Arial" w:hAnsi="Arial" w:cs="Arial"/>
                <w:sz w:val="20"/>
                <w:szCs w:val="20"/>
              </w:rPr>
              <w:t xml:space="preserve">Прочие межбюджетные трансферты, </w:t>
            </w:r>
            <w:r w:rsidRPr="00581175">
              <w:rPr>
                <w:rFonts w:ascii="Arial" w:hAnsi="Arial" w:cs="Arial"/>
                <w:sz w:val="20"/>
                <w:szCs w:val="20"/>
              </w:rPr>
              <w:lastRenderedPageBreak/>
              <w:t>передаваемые бюджетам муниципальных районов</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lastRenderedPageBreak/>
              <w:t>83 412,8</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51 982,1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51 982,1</w:t>
            </w:r>
          </w:p>
        </w:tc>
      </w:tr>
      <w:tr w:rsidR="00581175" w:rsidRPr="00D0625B" w:rsidTr="00581175">
        <w:trPr>
          <w:gridAfter w:val="2"/>
          <w:wAfter w:w="84" w:type="dxa"/>
          <w:trHeight w:val="390"/>
        </w:trPr>
        <w:tc>
          <w:tcPr>
            <w:tcW w:w="24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lastRenderedPageBreak/>
              <w:t>2 07 00000 00 0000 000</w:t>
            </w:r>
          </w:p>
        </w:tc>
        <w:tc>
          <w:tcPr>
            <w:tcW w:w="37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rPr>
                <w:rFonts w:ascii="Arial" w:hAnsi="Arial" w:cs="Arial"/>
                <w:b/>
                <w:bCs/>
                <w:sz w:val="20"/>
                <w:szCs w:val="20"/>
              </w:rPr>
            </w:pPr>
            <w:r w:rsidRPr="00581175">
              <w:rPr>
                <w:rFonts w:ascii="Arial" w:hAnsi="Arial" w:cs="Arial"/>
                <w:b/>
                <w:bCs/>
                <w:sz w:val="20"/>
                <w:szCs w:val="20"/>
              </w:rPr>
              <w:t>Прочие безвозмездные поступления</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6 813,4</w:t>
            </w:r>
          </w:p>
        </w:tc>
        <w:tc>
          <w:tcPr>
            <w:tcW w:w="12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0,0</w:t>
            </w:r>
          </w:p>
        </w:tc>
      </w:tr>
      <w:tr w:rsidR="00581175" w:rsidRPr="00D0625B" w:rsidTr="00581175">
        <w:trPr>
          <w:gridAfter w:val="2"/>
          <w:wAfter w:w="84" w:type="dxa"/>
          <w:trHeight w:val="570"/>
        </w:trPr>
        <w:tc>
          <w:tcPr>
            <w:tcW w:w="24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color w:val="000000"/>
                <w:sz w:val="20"/>
                <w:szCs w:val="20"/>
              </w:rPr>
            </w:pPr>
            <w:r w:rsidRPr="00581175">
              <w:rPr>
                <w:rFonts w:ascii="Arial" w:hAnsi="Arial" w:cs="Arial"/>
                <w:color w:val="000000"/>
                <w:sz w:val="20"/>
                <w:szCs w:val="20"/>
              </w:rPr>
              <w:t>2 07 05030 05 0000 150</w:t>
            </w:r>
          </w:p>
        </w:tc>
        <w:tc>
          <w:tcPr>
            <w:tcW w:w="3755" w:type="dxa"/>
            <w:tcBorders>
              <w:top w:val="single" w:sz="4" w:space="0" w:color="auto"/>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sz w:val="20"/>
                <w:szCs w:val="20"/>
              </w:rPr>
            </w:pPr>
            <w:r w:rsidRPr="00581175">
              <w:rPr>
                <w:rFonts w:ascii="Arial" w:hAnsi="Arial" w:cs="Arial"/>
                <w:sz w:val="20"/>
                <w:szCs w:val="20"/>
              </w:rPr>
              <w:t>Прочие безвозмездные поступления в бюджеты муниципальных районов</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6 813,4</w:t>
            </w:r>
          </w:p>
        </w:tc>
        <w:tc>
          <w:tcPr>
            <w:tcW w:w="127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sz w:val="20"/>
                <w:szCs w:val="20"/>
              </w:rPr>
            </w:pPr>
            <w:r w:rsidRPr="00581175">
              <w:rPr>
                <w:rFonts w:ascii="Arial" w:hAnsi="Arial" w:cs="Arial"/>
                <w:sz w:val="20"/>
                <w:szCs w:val="20"/>
              </w:rPr>
              <w:t>0,0</w:t>
            </w:r>
          </w:p>
        </w:tc>
      </w:tr>
      <w:tr w:rsidR="00581175" w:rsidRPr="00D0625B" w:rsidTr="00581175">
        <w:trPr>
          <w:gridAfter w:val="2"/>
          <w:wAfter w:w="84" w:type="dxa"/>
          <w:trHeight w:val="1392"/>
        </w:trPr>
        <w:tc>
          <w:tcPr>
            <w:tcW w:w="2429" w:type="dxa"/>
            <w:gridSpan w:val="2"/>
            <w:tcBorders>
              <w:top w:val="nil"/>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b/>
                <w:bCs/>
                <w:color w:val="000000"/>
                <w:sz w:val="20"/>
                <w:szCs w:val="20"/>
              </w:rPr>
            </w:pPr>
            <w:r w:rsidRPr="00581175">
              <w:rPr>
                <w:rFonts w:ascii="Arial" w:hAnsi="Arial" w:cs="Arial"/>
                <w:b/>
                <w:bCs/>
                <w:color w:val="000000"/>
                <w:sz w:val="20"/>
                <w:szCs w:val="20"/>
              </w:rPr>
              <w:t>2 18 00000 00 0000 000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b/>
                <w:bCs/>
                <w:color w:val="000000"/>
                <w:sz w:val="20"/>
                <w:szCs w:val="20"/>
              </w:rPr>
            </w:pPr>
            <w:r w:rsidRPr="00581175">
              <w:rPr>
                <w:rFonts w:ascii="Arial" w:hAnsi="Arial" w:cs="Arial"/>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color w:val="000000"/>
                <w:sz w:val="20"/>
                <w:szCs w:val="20"/>
              </w:rPr>
            </w:pPr>
            <w:r w:rsidRPr="00581175">
              <w:rPr>
                <w:rFonts w:ascii="Arial" w:hAnsi="Arial" w:cs="Arial"/>
                <w:b/>
                <w:bCs/>
                <w:color w:val="000000"/>
                <w:sz w:val="20"/>
                <w:szCs w:val="20"/>
              </w:rPr>
              <w:t>1 173,1</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0,0</w:t>
            </w:r>
          </w:p>
        </w:tc>
      </w:tr>
      <w:tr w:rsidR="00581175" w:rsidRPr="00D0625B" w:rsidTr="00581175">
        <w:trPr>
          <w:gridAfter w:val="2"/>
          <w:wAfter w:w="84" w:type="dxa"/>
          <w:trHeight w:val="825"/>
        </w:trPr>
        <w:tc>
          <w:tcPr>
            <w:tcW w:w="2429" w:type="dxa"/>
            <w:gridSpan w:val="2"/>
            <w:tcBorders>
              <w:top w:val="nil"/>
              <w:left w:val="single" w:sz="4" w:space="0" w:color="auto"/>
              <w:bottom w:val="single" w:sz="4" w:space="0" w:color="auto"/>
              <w:right w:val="single" w:sz="4" w:space="0" w:color="auto"/>
            </w:tcBorders>
            <w:shd w:val="clear" w:color="auto" w:fill="auto"/>
            <w:noWrap/>
            <w:vAlign w:val="center"/>
            <w:hideMark/>
          </w:tcPr>
          <w:p w:rsidR="00581175" w:rsidRPr="00581175" w:rsidRDefault="00581175" w:rsidP="00581175">
            <w:pPr>
              <w:jc w:val="center"/>
              <w:rPr>
                <w:rFonts w:ascii="Arial" w:hAnsi="Arial" w:cs="Arial"/>
                <w:b/>
                <w:bCs/>
                <w:color w:val="000000"/>
                <w:sz w:val="20"/>
                <w:szCs w:val="20"/>
              </w:rPr>
            </w:pPr>
            <w:r w:rsidRPr="00581175">
              <w:rPr>
                <w:rFonts w:ascii="Arial" w:hAnsi="Arial" w:cs="Arial"/>
                <w:b/>
                <w:bCs/>
                <w:color w:val="000000"/>
                <w:sz w:val="20"/>
                <w:szCs w:val="20"/>
              </w:rPr>
              <w:t>2 19 00000 00 0000 000</w:t>
            </w:r>
          </w:p>
        </w:tc>
        <w:tc>
          <w:tcPr>
            <w:tcW w:w="3755" w:type="dxa"/>
            <w:tcBorders>
              <w:top w:val="nil"/>
              <w:left w:val="nil"/>
              <w:bottom w:val="single" w:sz="4" w:space="0" w:color="auto"/>
              <w:right w:val="single" w:sz="4" w:space="0" w:color="auto"/>
            </w:tcBorders>
            <w:shd w:val="clear" w:color="000000" w:fill="FFFFFF"/>
            <w:vAlign w:val="center"/>
            <w:hideMark/>
          </w:tcPr>
          <w:p w:rsidR="00581175" w:rsidRPr="00581175" w:rsidRDefault="00581175" w:rsidP="00581175">
            <w:pPr>
              <w:rPr>
                <w:rFonts w:ascii="Arial" w:hAnsi="Arial" w:cs="Arial"/>
                <w:b/>
                <w:bCs/>
                <w:color w:val="000000"/>
                <w:sz w:val="20"/>
                <w:szCs w:val="20"/>
              </w:rPr>
            </w:pPr>
            <w:r w:rsidRPr="00581175">
              <w:rPr>
                <w:rFonts w:ascii="Arial" w:hAnsi="Arial" w:cs="Arial"/>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color w:val="000000"/>
                <w:sz w:val="20"/>
                <w:szCs w:val="20"/>
              </w:rPr>
            </w:pPr>
            <w:r w:rsidRPr="00581175">
              <w:rPr>
                <w:rFonts w:ascii="Arial" w:hAnsi="Arial" w:cs="Arial"/>
                <w:b/>
                <w:bCs/>
                <w:color w:val="000000"/>
                <w:sz w:val="20"/>
                <w:szCs w:val="20"/>
              </w:rPr>
              <w:t>-2 214,6</w:t>
            </w:r>
          </w:p>
        </w:tc>
        <w:tc>
          <w:tcPr>
            <w:tcW w:w="1275" w:type="dxa"/>
            <w:gridSpan w:val="4"/>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-128,8</w:t>
            </w:r>
          </w:p>
        </w:tc>
        <w:tc>
          <w:tcPr>
            <w:tcW w:w="1134" w:type="dxa"/>
            <w:tcBorders>
              <w:top w:val="nil"/>
              <w:left w:val="nil"/>
              <w:bottom w:val="single" w:sz="4" w:space="0" w:color="auto"/>
              <w:right w:val="single" w:sz="4" w:space="0" w:color="auto"/>
            </w:tcBorders>
            <w:shd w:val="clear" w:color="000000" w:fill="FFFFFF"/>
            <w:noWrap/>
            <w:vAlign w:val="center"/>
            <w:hideMark/>
          </w:tcPr>
          <w:p w:rsidR="00581175" w:rsidRPr="00581175" w:rsidRDefault="00581175" w:rsidP="00581175">
            <w:pPr>
              <w:jc w:val="center"/>
              <w:rPr>
                <w:rFonts w:ascii="Arial" w:hAnsi="Arial" w:cs="Arial"/>
                <w:b/>
                <w:bCs/>
                <w:sz w:val="20"/>
                <w:szCs w:val="20"/>
              </w:rPr>
            </w:pPr>
            <w:r w:rsidRPr="00581175">
              <w:rPr>
                <w:rFonts w:ascii="Arial" w:hAnsi="Arial" w:cs="Arial"/>
                <w:b/>
                <w:bCs/>
                <w:sz w:val="20"/>
                <w:szCs w:val="20"/>
              </w:rPr>
              <w:t>-128,8</w:t>
            </w:r>
          </w:p>
        </w:tc>
      </w:tr>
    </w:tbl>
    <w:p w:rsidR="0035078A" w:rsidRPr="00C12559" w:rsidRDefault="0035078A" w:rsidP="0035078A">
      <w:pPr>
        <w:ind w:right="-28"/>
        <w:jc w:val="right"/>
        <w:rPr>
          <w:rFonts w:ascii="Arial" w:hAnsi="Arial" w:cs="Arial"/>
          <w:sz w:val="20"/>
          <w:szCs w:val="20"/>
        </w:rPr>
      </w:pPr>
    </w:p>
    <w:p w:rsidR="0035078A" w:rsidRPr="00C12559" w:rsidRDefault="0035078A" w:rsidP="0035078A">
      <w:pPr>
        <w:ind w:right="-28"/>
        <w:jc w:val="right"/>
        <w:rPr>
          <w:rFonts w:ascii="Arial" w:hAnsi="Arial" w:cs="Arial"/>
          <w:sz w:val="20"/>
          <w:szCs w:val="20"/>
        </w:rPr>
      </w:pPr>
      <w:r w:rsidRPr="00C12559">
        <w:rPr>
          <w:rFonts w:ascii="Arial" w:hAnsi="Arial" w:cs="Arial"/>
          <w:sz w:val="20"/>
          <w:szCs w:val="20"/>
        </w:rPr>
        <w:t>Приложение 2</w:t>
      </w:r>
    </w:p>
    <w:p w:rsidR="0035078A" w:rsidRPr="00C12559" w:rsidRDefault="0035078A" w:rsidP="0035078A">
      <w:pPr>
        <w:ind w:right="-28"/>
        <w:jc w:val="right"/>
        <w:rPr>
          <w:rFonts w:ascii="Arial" w:hAnsi="Arial" w:cs="Arial"/>
          <w:sz w:val="20"/>
          <w:szCs w:val="20"/>
        </w:rPr>
      </w:pPr>
      <w:r w:rsidRPr="00C12559">
        <w:rPr>
          <w:rFonts w:ascii="Arial" w:hAnsi="Arial" w:cs="Arial"/>
          <w:sz w:val="20"/>
          <w:szCs w:val="20"/>
        </w:rPr>
        <w:t xml:space="preserve">к решению Думы Первомайского района </w:t>
      </w:r>
    </w:p>
    <w:p w:rsidR="0035078A" w:rsidRPr="00C12559" w:rsidRDefault="0035078A" w:rsidP="0035078A">
      <w:pPr>
        <w:tabs>
          <w:tab w:val="left" w:pos="4860"/>
        </w:tabs>
        <w:ind w:left="708" w:right="-28"/>
        <w:jc w:val="right"/>
        <w:rPr>
          <w:rFonts w:ascii="Arial" w:hAnsi="Arial" w:cs="Arial"/>
          <w:sz w:val="20"/>
          <w:szCs w:val="20"/>
        </w:rPr>
      </w:pPr>
      <w:r w:rsidRPr="00C12559">
        <w:rPr>
          <w:rFonts w:ascii="Arial" w:hAnsi="Arial" w:cs="Arial"/>
          <w:sz w:val="20"/>
          <w:szCs w:val="20"/>
        </w:rPr>
        <w:t>«О бюджете муниципального образования</w:t>
      </w:r>
    </w:p>
    <w:p w:rsidR="0035078A" w:rsidRPr="00C12559" w:rsidRDefault="0035078A" w:rsidP="0035078A">
      <w:pPr>
        <w:tabs>
          <w:tab w:val="left" w:pos="4860"/>
        </w:tabs>
        <w:ind w:left="708" w:right="-28"/>
        <w:jc w:val="right"/>
        <w:rPr>
          <w:rFonts w:ascii="Arial" w:hAnsi="Arial" w:cs="Arial"/>
          <w:sz w:val="20"/>
          <w:szCs w:val="20"/>
        </w:rPr>
      </w:pPr>
      <w:r w:rsidRPr="00C12559">
        <w:rPr>
          <w:rFonts w:ascii="Arial" w:hAnsi="Arial" w:cs="Arial"/>
          <w:sz w:val="20"/>
          <w:szCs w:val="20"/>
        </w:rPr>
        <w:t xml:space="preserve"> «Первомайский район» на 2025 год</w:t>
      </w:r>
    </w:p>
    <w:p w:rsidR="0035078A" w:rsidRPr="00C12559" w:rsidRDefault="0035078A" w:rsidP="0035078A">
      <w:pPr>
        <w:tabs>
          <w:tab w:val="left" w:pos="4860"/>
        </w:tabs>
        <w:ind w:left="708" w:right="-28"/>
        <w:jc w:val="right"/>
        <w:rPr>
          <w:rFonts w:ascii="Arial" w:hAnsi="Arial" w:cs="Arial"/>
          <w:sz w:val="20"/>
          <w:szCs w:val="20"/>
        </w:rPr>
      </w:pPr>
      <w:r w:rsidRPr="00C12559">
        <w:rPr>
          <w:rFonts w:ascii="Arial" w:hAnsi="Arial" w:cs="Arial"/>
          <w:sz w:val="20"/>
          <w:szCs w:val="20"/>
        </w:rPr>
        <w:t>и на плановый период 2026-2027 годов»</w:t>
      </w:r>
    </w:p>
    <w:p w:rsidR="0035078A" w:rsidRPr="00C12559" w:rsidRDefault="0035078A" w:rsidP="0035078A">
      <w:pPr>
        <w:rPr>
          <w:rFonts w:ascii="Arial" w:hAnsi="Arial" w:cs="Arial"/>
          <w:sz w:val="26"/>
          <w:szCs w:val="26"/>
        </w:rPr>
      </w:pPr>
    </w:p>
    <w:p w:rsidR="0035078A" w:rsidRPr="00C12559" w:rsidRDefault="0035078A" w:rsidP="00C45E97">
      <w:pPr>
        <w:jc w:val="center"/>
        <w:rPr>
          <w:rFonts w:ascii="Arial" w:hAnsi="Arial" w:cs="Arial"/>
          <w:b/>
          <w:sz w:val="26"/>
          <w:szCs w:val="26"/>
        </w:rPr>
      </w:pPr>
      <w:r w:rsidRPr="00C12559">
        <w:rPr>
          <w:rFonts w:ascii="Arial" w:hAnsi="Arial" w:cs="Arial"/>
          <w:b/>
          <w:sz w:val="26"/>
          <w:szCs w:val="26"/>
        </w:rPr>
        <w:t>Программа</w:t>
      </w:r>
    </w:p>
    <w:p w:rsidR="0035078A" w:rsidRPr="00C12559" w:rsidRDefault="0035078A" w:rsidP="0035078A">
      <w:pPr>
        <w:jc w:val="center"/>
        <w:rPr>
          <w:rFonts w:ascii="Arial" w:hAnsi="Arial" w:cs="Arial"/>
          <w:b/>
          <w:sz w:val="26"/>
          <w:szCs w:val="26"/>
        </w:rPr>
      </w:pPr>
      <w:r w:rsidRPr="00C12559">
        <w:rPr>
          <w:rFonts w:ascii="Arial" w:hAnsi="Arial" w:cs="Arial"/>
          <w:b/>
          <w:sz w:val="26"/>
          <w:szCs w:val="26"/>
        </w:rPr>
        <w:t>муниципальных внутренних заимствований</w:t>
      </w:r>
    </w:p>
    <w:p w:rsidR="0035078A" w:rsidRPr="00C12559" w:rsidRDefault="0035078A" w:rsidP="0035078A">
      <w:pPr>
        <w:pStyle w:val="2"/>
        <w:spacing w:line="240" w:lineRule="atLeast"/>
        <w:ind w:left="62"/>
        <w:jc w:val="center"/>
        <w:rPr>
          <w:rFonts w:ascii="Arial" w:hAnsi="Arial" w:cs="Arial"/>
          <w:b/>
          <w:bCs/>
          <w:sz w:val="26"/>
          <w:szCs w:val="26"/>
        </w:rPr>
      </w:pPr>
      <w:r w:rsidRPr="00C12559">
        <w:rPr>
          <w:rFonts w:ascii="Arial" w:hAnsi="Arial" w:cs="Arial"/>
          <w:b/>
          <w:sz w:val="26"/>
          <w:szCs w:val="26"/>
        </w:rPr>
        <w:t xml:space="preserve">Первомайского района на 2025 год </w:t>
      </w:r>
      <w:r w:rsidRPr="00C12559">
        <w:rPr>
          <w:rFonts w:ascii="Arial" w:hAnsi="Arial" w:cs="Arial"/>
          <w:b/>
          <w:bCs/>
          <w:sz w:val="26"/>
          <w:szCs w:val="26"/>
        </w:rPr>
        <w:t>и на плановый период 2026 - 2027 годов</w:t>
      </w:r>
    </w:p>
    <w:p w:rsidR="0035078A" w:rsidRPr="00C12559" w:rsidRDefault="0035078A" w:rsidP="0035078A">
      <w:pPr>
        <w:jc w:val="center"/>
        <w:rPr>
          <w:rFonts w:ascii="Arial" w:hAnsi="Arial" w:cs="Arial"/>
          <w:b/>
          <w:sz w:val="26"/>
          <w:szCs w:val="26"/>
        </w:rPr>
      </w:pPr>
    </w:p>
    <w:p w:rsidR="0035078A" w:rsidRPr="00C12559" w:rsidRDefault="0035078A" w:rsidP="00C45E97">
      <w:pPr>
        <w:pStyle w:val="4"/>
        <w:keepLines w:val="0"/>
        <w:spacing w:before="0"/>
        <w:jc w:val="both"/>
        <w:rPr>
          <w:rFonts w:ascii="Arial" w:eastAsia="Times New Roman" w:hAnsi="Arial" w:cs="Arial"/>
          <w:b w:val="0"/>
          <w:bCs w:val="0"/>
          <w:i w:val="0"/>
          <w:iCs w:val="0"/>
          <w:color w:val="auto"/>
          <w:sz w:val="26"/>
          <w:szCs w:val="26"/>
        </w:rPr>
      </w:pPr>
      <w:r w:rsidRPr="00C12559">
        <w:rPr>
          <w:rFonts w:ascii="Arial" w:hAnsi="Arial" w:cs="Arial"/>
          <w:sz w:val="26"/>
          <w:szCs w:val="26"/>
        </w:rPr>
        <w:t xml:space="preserve">          </w:t>
      </w:r>
      <w:proofErr w:type="gramStart"/>
      <w:r w:rsidRPr="00C12559">
        <w:rPr>
          <w:rFonts w:ascii="Arial" w:eastAsia="Times New Roman" w:hAnsi="Arial" w:cs="Arial"/>
          <w:b w:val="0"/>
          <w:bCs w:val="0"/>
          <w:i w:val="0"/>
          <w:iCs w:val="0"/>
          <w:color w:val="auto"/>
          <w:sz w:val="26"/>
          <w:szCs w:val="26"/>
        </w:rPr>
        <w:t>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2025 – 2027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roofErr w:type="gramEnd"/>
    </w:p>
    <w:p w:rsidR="004D2F8D" w:rsidRPr="00C12559" w:rsidRDefault="0035078A" w:rsidP="004D2F8D">
      <w:pPr>
        <w:jc w:val="both"/>
        <w:rPr>
          <w:rFonts w:ascii="Arial" w:hAnsi="Arial" w:cs="Arial"/>
        </w:rPr>
      </w:pPr>
      <w:r w:rsidRPr="00C12559">
        <w:rPr>
          <w:rFonts w:ascii="Arial" w:hAnsi="Arial" w:cs="Arial"/>
        </w:rPr>
        <w:t xml:space="preserve">                                                                                       </w:t>
      </w:r>
      <w:r w:rsidRPr="00C12559">
        <w:rPr>
          <w:rFonts w:ascii="Arial" w:hAnsi="Arial" w:cs="Arial"/>
        </w:rPr>
        <w:tab/>
      </w:r>
      <w:r w:rsidRPr="00C12559">
        <w:rPr>
          <w:rFonts w:ascii="Arial" w:hAnsi="Arial" w:cs="Arial"/>
        </w:rPr>
        <w:tab/>
      </w:r>
      <w:r w:rsidRPr="00C12559">
        <w:rPr>
          <w:rFonts w:ascii="Arial" w:hAnsi="Arial" w:cs="Arial"/>
        </w:rPr>
        <w:tab/>
      </w:r>
      <w:r w:rsidRPr="00C12559">
        <w:rPr>
          <w:rFonts w:ascii="Arial" w:hAnsi="Arial" w:cs="Arial"/>
        </w:rPr>
        <w:tab/>
      </w:r>
    </w:p>
    <w:tbl>
      <w:tblPr>
        <w:tblW w:w="9229" w:type="dxa"/>
        <w:tblInd w:w="93" w:type="dxa"/>
        <w:tblLayout w:type="fixed"/>
        <w:tblLook w:val="04A0"/>
      </w:tblPr>
      <w:tblGrid>
        <w:gridCol w:w="15"/>
        <w:gridCol w:w="4536"/>
        <w:gridCol w:w="1560"/>
        <w:gridCol w:w="1559"/>
        <w:gridCol w:w="1559"/>
      </w:tblGrid>
      <w:tr w:rsidR="004D2F8D" w:rsidRPr="00C12559" w:rsidTr="004D2F8D">
        <w:trPr>
          <w:trHeight w:val="330"/>
        </w:trPr>
        <w:tc>
          <w:tcPr>
            <w:tcW w:w="9229" w:type="dxa"/>
            <w:gridSpan w:val="5"/>
            <w:vAlign w:val="bottom"/>
          </w:tcPr>
          <w:p w:rsidR="004D2F8D" w:rsidRPr="00C12559" w:rsidRDefault="004D2F8D" w:rsidP="004D2F8D">
            <w:pPr>
              <w:ind w:right="-78"/>
              <w:jc w:val="right"/>
              <w:rPr>
                <w:rFonts w:ascii="Arial" w:hAnsi="Arial" w:cs="Arial"/>
                <w:sz w:val="20"/>
                <w:szCs w:val="20"/>
              </w:rPr>
            </w:pPr>
            <w:r w:rsidRPr="00C12559">
              <w:rPr>
                <w:rFonts w:ascii="Arial" w:hAnsi="Arial" w:cs="Arial"/>
                <w:sz w:val="20"/>
                <w:szCs w:val="20"/>
              </w:rPr>
              <w:t xml:space="preserve">   тыс.     рублей</w:t>
            </w:r>
          </w:p>
        </w:tc>
      </w:tr>
      <w:tr w:rsidR="0035078A" w:rsidRPr="00C12559" w:rsidTr="004D2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wBefore w:w="15" w:type="dxa"/>
          <w:trHeight w:val="522"/>
        </w:trPr>
        <w:tc>
          <w:tcPr>
            <w:tcW w:w="4536"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Перечень внутренних заимствований</w:t>
            </w:r>
          </w:p>
        </w:tc>
        <w:tc>
          <w:tcPr>
            <w:tcW w:w="1560"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 xml:space="preserve"> 2025 год</w:t>
            </w:r>
          </w:p>
        </w:tc>
        <w:tc>
          <w:tcPr>
            <w:tcW w:w="1559"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2026 год</w:t>
            </w:r>
          </w:p>
        </w:tc>
        <w:tc>
          <w:tcPr>
            <w:tcW w:w="1559"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2027 год</w:t>
            </w:r>
          </w:p>
        </w:tc>
      </w:tr>
      <w:tr w:rsidR="0035078A" w:rsidRPr="00C12559" w:rsidTr="004D2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wBefore w:w="15" w:type="dxa"/>
          <w:trHeight w:val="330"/>
        </w:trPr>
        <w:tc>
          <w:tcPr>
            <w:tcW w:w="4536" w:type="dxa"/>
            <w:vAlign w:val="center"/>
          </w:tcPr>
          <w:p w:rsidR="0035078A" w:rsidRPr="00C12559" w:rsidRDefault="0035078A" w:rsidP="0035078A">
            <w:pPr>
              <w:rPr>
                <w:rFonts w:ascii="Arial" w:hAnsi="Arial" w:cs="Arial"/>
                <w:b/>
                <w:bCs/>
                <w:sz w:val="20"/>
                <w:szCs w:val="20"/>
              </w:rPr>
            </w:pPr>
            <w:r w:rsidRPr="00C12559">
              <w:rPr>
                <w:rFonts w:ascii="Arial" w:hAnsi="Arial" w:cs="Arial"/>
                <w:b/>
                <w:bCs/>
                <w:sz w:val="20"/>
                <w:szCs w:val="20"/>
              </w:rPr>
              <w:t>Кредиты</w:t>
            </w:r>
          </w:p>
        </w:tc>
        <w:tc>
          <w:tcPr>
            <w:tcW w:w="1560"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-2 233,3</w:t>
            </w:r>
          </w:p>
        </w:tc>
        <w:tc>
          <w:tcPr>
            <w:tcW w:w="1559"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-2 233,4</w:t>
            </w:r>
          </w:p>
        </w:tc>
        <w:tc>
          <w:tcPr>
            <w:tcW w:w="1559"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0,0</w:t>
            </w:r>
          </w:p>
        </w:tc>
      </w:tr>
      <w:tr w:rsidR="0035078A" w:rsidRPr="00C12559" w:rsidTr="004D2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wBefore w:w="15" w:type="dxa"/>
          <w:trHeight w:val="330"/>
        </w:trPr>
        <w:tc>
          <w:tcPr>
            <w:tcW w:w="4536" w:type="dxa"/>
            <w:vAlign w:val="center"/>
          </w:tcPr>
          <w:p w:rsidR="0035078A" w:rsidRPr="00C12559" w:rsidRDefault="0035078A" w:rsidP="0035078A">
            <w:pPr>
              <w:rPr>
                <w:rFonts w:ascii="Arial" w:hAnsi="Arial" w:cs="Arial"/>
                <w:sz w:val="20"/>
                <w:szCs w:val="20"/>
              </w:rPr>
            </w:pPr>
            <w:r w:rsidRPr="00C12559">
              <w:rPr>
                <w:rFonts w:ascii="Arial" w:hAnsi="Arial" w:cs="Arial"/>
                <w:sz w:val="20"/>
                <w:szCs w:val="20"/>
              </w:rPr>
              <w:t>в том числе:</w:t>
            </w:r>
          </w:p>
        </w:tc>
        <w:tc>
          <w:tcPr>
            <w:tcW w:w="1560" w:type="dxa"/>
            <w:vAlign w:val="center"/>
          </w:tcPr>
          <w:p w:rsidR="0035078A" w:rsidRPr="00C12559" w:rsidRDefault="0035078A" w:rsidP="0035078A">
            <w:pPr>
              <w:jc w:val="center"/>
              <w:rPr>
                <w:rFonts w:ascii="Arial" w:hAnsi="Arial" w:cs="Arial"/>
                <w:b/>
                <w:bCs/>
                <w:sz w:val="20"/>
                <w:szCs w:val="20"/>
                <w:highlight w:val="yellow"/>
              </w:rPr>
            </w:pPr>
          </w:p>
        </w:tc>
        <w:tc>
          <w:tcPr>
            <w:tcW w:w="1559" w:type="dxa"/>
            <w:vAlign w:val="center"/>
          </w:tcPr>
          <w:p w:rsidR="0035078A" w:rsidRPr="00C12559" w:rsidRDefault="0035078A" w:rsidP="0035078A">
            <w:pPr>
              <w:jc w:val="center"/>
              <w:rPr>
                <w:rFonts w:ascii="Arial" w:hAnsi="Arial" w:cs="Arial"/>
                <w:b/>
                <w:bCs/>
                <w:sz w:val="20"/>
                <w:szCs w:val="20"/>
                <w:highlight w:val="yellow"/>
              </w:rPr>
            </w:pPr>
          </w:p>
        </w:tc>
        <w:tc>
          <w:tcPr>
            <w:tcW w:w="1559" w:type="dxa"/>
            <w:vAlign w:val="center"/>
          </w:tcPr>
          <w:p w:rsidR="0035078A" w:rsidRPr="00C12559" w:rsidRDefault="0035078A" w:rsidP="0035078A">
            <w:pPr>
              <w:jc w:val="center"/>
              <w:rPr>
                <w:rFonts w:ascii="Arial" w:hAnsi="Arial" w:cs="Arial"/>
                <w:b/>
                <w:bCs/>
                <w:sz w:val="20"/>
                <w:szCs w:val="20"/>
                <w:highlight w:val="yellow"/>
              </w:rPr>
            </w:pPr>
          </w:p>
        </w:tc>
      </w:tr>
      <w:tr w:rsidR="0035078A" w:rsidRPr="00C12559" w:rsidTr="004D2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wBefore w:w="15" w:type="dxa"/>
          <w:trHeight w:val="750"/>
        </w:trPr>
        <w:tc>
          <w:tcPr>
            <w:tcW w:w="4536" w:type="dxa"/>
            <w:vAlign w:val="center"/>
          </w:tcPr>
          <w:p w:rsidR="0035078A" w:rsidRPr="00C12559" w:rsidRDefault="0035078A" w:rsidP="0035078A">
            <w:pPr>
              <w:rPr>
                <w:rFonts w:ascii="Arial" w:hAnsi="Arial" w:cs="Arial"/>
                <w:b/>
                <w:bCs/>
                <w:sz w:val="20"/>
                <w:szCs w:val="20"/>
              </w:rPr>
            </w:pPr>
            <w:r w:rsidRPr="00C12559">
              <w:rPr>
                <w:rFonts w:ascii="Arial" w:hAnsi="Arial" w:cs="Arial"/>
                <w:b/>
                <w:bCs/>
                <w:sz w:val="20"/>
                <w:szCs w:val="20"/>
              </w:rPr>
              <w:t xml:space="preserve">      кредиты, привлекаемые от других бюджетов бюджетной системы Российской Федерации:</w:t>
            </w:r>
          </w:p>
        </w:tc>
        <w:tc>
          <w:tcPr>
            <w:tcW w:w="1560"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-2 233,3</w:t>
            </w:r>
          </w:p>
        </w:tc>
        <w:tc>
          <w:tcPr>
            <w:tcW w:w="1559"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-2 233,4</w:t>
            </w:r>
          </w:p>
        </w:tc>
        <w:tc>
          <w:tcPr>
            <w:tcW w:w="1559" w:type="dxa"/>
            <w:vAlign w:val="center"/>
          </w:tcPr>
          <w:p w:rsidR="0035078A" w:rsidRPr="00C12559" w:rsidRDefault="0035078A" w:rsidP="0035078A">
            <w:pPr>
              <w:jc w:val="center"/>
              <w:rPr>
                <w:rFonts w:ascii="Arial" w:hAnsi="Arial" w:cs="Arial"/>
                <w:b/>
                <w:bCs/>
                <w:sz w:val="20"/>
                <w:szCs w:val="20"/>
              </w:rPr>
            </w:pPr>
            <w:r w:rsidRPr="00C12559">
              <w:rPr>
                <w:rFonts w:ascii="Arial" w:hAnsi="Arial" w:cs="Arial"/>
                <w:b/>
                <w:bCs/>
                <w:sz w:val="20"/>
                <w:szCs w:val="20"/>
              </w:rPr>
              <w:t>0,0</w:t>
            </w:r>
          </w:p>
        </w:tc>
      </w:tr>
      <w:tr w:rsidR="0035078A" w:rsidRPr="00C12559" w:rsidTr="004D2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wBefore w:w="15" w:type="dxa"/>
          <w:trHeight w:val="227"/>
        </w:trPr>
        <w:tc>
          <w:tcPr>
            <w:tcW w:w="4536" w:type="dxa"/>
            <w:vAlign w:val="center"/>
          </w:tcPr>
          <w:p w:rsidR="0035078A" w:rsidRPr="00C12559" w:rsidRDefault="0035078A" w:rsidP="0035078A">
            <w:pPr>
              <w:rPr>
                <w:rFonts w:ascii="Arial" w:hAnsi="Arial" w:cs="Arial"/>
                <w:sz w:val="20"/>
                <w:szCs w:val="20"/>
              </w:rPr>
            </w:pPr>
            <w:r w:rsidRPr="00C12559">
              <w:rPr>
                <w:rFonts w:ascii="Arial" w:hAnsi="Arial" w:cs="Arial"/>
                <w:sz w:val="20"/>
                <w:szCs w:val="20"/>
              </w:rPr>
              <w:t xml:space="preserve">        объем привлечения</w:t>
            </w:r>
          </w:p>
        </w:tc>
        <w:tc>
          <w:tcPr>
            <w:tcW w:w="1560" w:type="dxa"/>
            <w:vAlign w:val="center"/>
          </w:tcPr>
          <w:p w:rsidR="0035078A" w:rsidRPr="00C12559" w:rsidRDefault="0035078A" w:rsidP="0035078A">
            <w:pPr>
              <w:jc w:val="center"/>
              <w:rPr>
                <w:rFonts w:ascii="Arial" w:hAnsi="Arial" w:cs="Arial"/>
                <w:bCs/>
                <w:sz w:val="20"/>
                <w:szCs w:val="20"/>
              </w:rPr>
            </w:pPr>
            <w:r w:rsidRPr="00C12559">
              <w:rPr>
                <w:rFonts w:ascii="Arial" w:hAnsi="Arial" w:cs="Arial"/>
                <w:bCs/>
                <w:sz w:val="20"/>
                <w:szCs w:val="20"/>
              </w:rPr>
              <w:t>0,0</w:t>
            </w:r>
          </w:p>
        </w:tc>
        <w:tc>
          <w:tcPr>
            <w:tcW w:w="1559" w:type="dxa"/>
            <w:vAlign w:val="center"/>
          </w:tcPr>
          <w:p w:rsidR="0035078A" w:rsidRPr="00C12559" w:rsidRDefault="0035078A" w:rsidP="0035078A">
            <w:pPr>
              <w:jc w:val="center"/>
              <w:rPr>
                <w:rFonts w:ascii="Arial" w:hAnsi="Arial" w:cs="Arial"/>
                <w:bCs/>
                <w:sz w:val="20"/>
                <w:szCs w:val="20"/>
              </w:rPr>
            </w:pPr>
            <w:r w:rsidRPr="00C12559">
              <w:rPr>
                <w:rFonts w:ascii="Arial" w:hAnsi="Arial" w:cs="Arial"/>
                <w:bCs/>
                <w:sz w:val="20"/>
                <w:szCs w:val="20"/>
              </w:rPr>
              <w:t>0,0</w:t>
            </w:r>
          </w:p>
        </w:tc>
        <w:tc>
          <w:tcPr>
            <w:tcW w:w="1559" w:type="dxa"/>
            <w:vAlign w:val="center"/>
          </w:tcPr>
          <w:p w:rsidR="0035078A" w:rsidRPr="00C12559" w:rsidRDefault="0035078A" w:rsidP="0035078A">
            <w:pPr>
              <w:jc w:val="center"/>
              <w:rPr>
                <w:rFonts w:ascii="Arial" w:hAnsi="Arial" w:cs="Arial"/>
                <w:bCs/>
                <w:sz w:val="20"/>
                <w:szCs w:val="20"/>
              </w:rPr>
            </w:pPr>
            <w:r w:rsidRPr="00C12559">
              <w:rPr>
                <w:rFonts w:ascii="Arial" w:hAnsi="Arial" w:cs="Arial"/>
                <w:bCs/>
                <w:sz w:val="20"/>
                <w:szCs w:val="20"/>
              </w:rPr>
              <w:t>0,0</w:t>
            </w:r>
          </w:p>
        </w:tc>
      </w:tr>
      <w:tr w:rsidR="0035078A" w:rsidRPr="00C12559" w:rsidTr="004D2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wBefore w:w="15" w:type="dxa"/>
          <w:trHeight w:val="414"/>
        </w:trPr>
        <w:tc>
          <w:tcPr>
            <w:tcW w:w="4536" w:type="dxa"/>
            <w:vAlign w:val="center"/>
          </w:tcPr>
          <w:p w:rsidR="0035078A" w:rsidRPr="00C12559" w:rsidRDefault="0035078A" w:rsidP="0035078A">
            <w:pPr>
              <w:rPr>
                <w:rFonts w:ascii="Arial" w:hAnsi="Arial" w:cs="Arial"/>
                <w:sz w:val="20"/>
                <w:szCs w:val="20"/>
              </w:rPr>
            </w:pPr>
            <w:r w:rsidRPr="00C12559">
              <w:rPr>
                <w:rFonts w:ascii="Arial" w:hAnsi="Arial" w:cs="Arial"/>
                <w:sz w:val="20"/>
                <w:szCs w:val="20"/>
              </w:rPr>
              <w:t xml:space="preserve">        объем средств, направляемых на погашение основной суммы долга</w:t>
            </w:r>
          </w:p>
        </w:tc>
        <w:tc>
          <w:tcPr>
            <w:tcW w:w="1560" w:type="dxa"/>
            <w:vAlign w:val="center"/>
          </w:tcPr>
          <w:p w:rsidR="0035078A" w:rsidRPr="00C12559" w:rsidRDefault="0035078A" w:rsidP="0035078A">
            <w:pPr>
              <w:jc w:val="center"/>
              <w:rPr>
                <w:rFonts w:ascii="Arial" w:hAnsi="Arial" w:cs="Arial"/>
                <w:bCs/>
                <w:sz w:val="20"/>
                <w:szCs w:val="20"/>
              </w:rPr>
            </w:pPr>
            <w:r w:rsidRPr="00C12559">
              <w:rPr>
                <w:rFonts w:ascii="Arial" w:hAnsi="Arial" w:cs="Arial"/>
                <w:bCs/>
                <w:sz w:val="20"/>
                <w:szCs w:val="20"/>
              </w:rPr>
              <w:t>-2 233,3</w:t>
            </w:r>
          </w:p>
        </w:tc>
        <w:tc>
          <w:tcPr>
            <w:tcW w:w="1559" w:type="dxa"/>
            <w:vAlign w:val="center"/>
          </w:tcPr>
          <w:p w:rsidR="0035078A" w:rsidRPr="00C12559" w:rsidRDefault="0035078A" w:rsidP="0035078A">
            <w:pPr>
              <w:jc w:val="center"/>
              <w:rPr>
                <w:rFonts w:ascii="Arial" w:hAnsi="Arial" w:cs="Arial"/>
                <w:bCs/>
                <w:sz w:val="20"/>
                <w:szCs w:val="20"/>
              </w:rPr>
            </w:pPr>
            <w:r w:rsidRPr="00C12559">
              <w:rPr>
                <w:rFonts w:ascii="Arial" w:hAnsi="Arial" w:cs="Arial"/>
                <w:bCs/>
                <w:sz w:val="20"/>
                <w:szCs w:val="20"/>
              </w:rPr>
              <w:t>-2 233,4</w:t>
            </w:r>
          </w:p>
        </w:tc>
        <w:tc>
          <w:tcPr>
            <w:tcW w:w="1559" w:type="dxa"/>
            <w:vAlign w:val="center"/>
          </w:tcPr>
          <w:p w:rsidR="0035078A" w:rsidRPr="00C12559" w:rsidRDefault="0035078A" w:rsidP="0035078A">
            <w:pPr>
              <w:jc w:val="center"/>
              <w:rPr>
                <w:rFonts w:ascii="Arial" w:hAnsi="Arial" w:cs="Arial"/>
                <w:bCs/>
                <w:sz w:val="20"/>
                <w:szCs w:val="20"/>
              </w:rPr>
            </w:pPr>
            <w:r w:rsidRPr="00C12559">
              <w:rPr>
                <w:rFonts w:ascii="Arial" w:hAnsi="Arial" w:cs="Arial"/>
                <w:bCs/>
                <w:sz w:val="20"/>
                <w:szCs w:val="20"/>
              </w:rPr>
              <w:t>0,0</w:t>
            </w:r>
          </w:p>
        </w:tc>
      </w:tr>
    </w:tbl>
    <w:p w:rsidR="00C45E97" w:rsidRPr="00C12559" w:rsidRDefault="00C45E97" w:rsidP="00033E64">
      <w:pPr>
        <w:tabs>
          <w:tab w:val="left" w:pos="5940"/>
        </w:tabs>
        <w:ind w:left="708"/>
        <w:rPr>
          <w:rFonts w:ascii="Arial" w:hAnsi="Arial" w:cs="Arial"/>
          <w:sz w:val="28"/>
          <w:szCs w:val="28"/>
        </w:rPr>
        <w:sectPr w:rsidR="00C45E97" w:rsidRPr="00C12559" w:rsidSect="00E24E81">
          <w:pgSz w:w="11906" w:h="16838"/>
          <w:pgMar w:top="993" w:right="850" w:bottom="993" w:left="1701" w:header="708" w:footer="708" w:gutter="0"/>
          <w:cols w:space="708"/>
          <w:titlePg/>
          <w:docGrid w:linePitch="360"/>
        </w:sectPr>
      </w:pPr>
    </w:p>
    <w:p w:rsidR="00C45E97" w:rsidRPr="00C12559" w:rsidRDefault="00C45E97" w:rsidP="00C45E97">
      <w:pPr>
        <w:pStyle w:val="a7"/>
        <w:ind w:left="9923" w:right="-30"/>
        <w:jc w:val="right"/>
        <w:outlineLvl w:val="0"/>
        <w:rPr>
          <w:rFonts w:ascii="Arial" w:hAnsi="Arial" w:cs="Arial"/>
          <w:b w:val="0"/>
          <w:bCs/>
          <w:sz w:val="20"/>
        </w:rPr>
      </w:pPr>
      <w:r w:rsidRPr="00C12559">
        <w:rPr>
          <w:rFonts w:ascii="Arial" w:hAnsi="Arial" w:cs="Arial"/>
          <w:b w:val="0"/>
          <w:bCs/>
          <w:sz w:val="20"/>
        </w:rPr>
        <w:lastRenderedPageBreak/>
        <w:t>Приложение 3</w:t>
      </w:r>
    </w:p>
    <w:p w:rsidR="00C45E97" w:rsidRPr="00C12559" w:rsidRDefault="00C45E97" w:rsidP="00C45E97">
      <w:pPr>
        <w:pStyle w:val="a7"/>
        <w:ind w:left="9498" w:right="-30"/>
        <w:jc w:val="right"/>
        <w:outlineLvl w:val="0"/>
        <w:rPr>
          <w:rFonts w:ascii="Arial" w:hAnsi="Arial" w:cs="Arial"/>
          <w:b w:val="0"/>
          <w:bCs/>
          <w:sz w:val="20"/>
        </w:rPr>
      </w:pPr>
      <w:r w:rsidRPr="00C12559">
        <w:rPr>
          <w:rFonts w:ascii="Arial" w:hAnsi="Arial" w:cs="Arial"/>
          <w:b w:val="0"/>
          <w:bCs/>
          <w:sz w:val="20"/>
        </w:rPr>
        <w:t xml:space="preserve">к решению  Думы Первомайского района </w:t>
      </w:r>
    </w:p>
    <w:p w:rsidR="00C45E97" w:rsidRPr="00C12559" w:rsidRDefault="00C45E97" w:rsidP="00C45E97">
      <w:pPr>
        <w:tabs>
          <w:tab w:val="left" w:pos="4860"/>
        </w:tabs>
        <w:ind w:left="708" w:right="-30"/>
        <w:jc w:val="right"/>
        <w:rPr>
          <w:rFonts w:ascii="Arial" w:hAnsi="Arial" w:cs="Arial"/>
          <w:sz w:val="20"/>
          <w:szCs w:val="20"/>
        </w:rPr>
      </w:pPr>
      <w:r w:rsidRPr="00C12559">
        <w:rPr>
          <w:rFonts w:ascii="Arial" w:hAnsi="Arial" w:cs="Arial"/>
          <w:sz w:val="20"/>
          <w:szCs w:val="20"/>
        </w:rPr>
        <w:t>«О бюджете муниципального образования</w:t>
      </w:r>
    </w:p>
    <w:p w:rsidR="00C45E97" w:rsidRPr="00C12559" w:rsidRDefault="00C45E97" w:rsidP="00C45E97">
      <w:pPr>
        <w:tabs>
          <w:tab w:val="left" w:pos="4860"/>
        </w:tabs>
        <w:ind w:left="708" w:right="-30"/>
        <w:jc w:val="right"/>
        <w:rPr>
          <w:rFonts w:ascii="Arial" w:hAnsi="Arial" w:cs="Arial"/>
          <w:sz w:val="20"/>
          <w:szCs w:val="20"/>
        </w:rPr>
      </w:pPr>
      <w:r w:rsidRPr="00C12559">
        <w:rPr>
          <w:rFonts w:ascii="Arial" w:hAnsi="Arial" w:cs="Arial"/>
          <w:sz w:val="20"/>
          <w:szCs w:val="20"/>
        </w:rPr>
        <w:t xml:space="preserve"> «Первомайский район» на 2025 год</w:t>
      </w:r>
    </w:p>
    <w:p w:rsidR="00C45E97" w:rsidRPr="00C12559" w:rsidRDefault="00C45E97" w:rsidP="00C45E97">
      <w:pPr>
        <w:pStyle w:val="a7"/>
        <w:ind w:left="9072" w:right="-30"/>
        <w:jc w:val="right"/>
        <w:outlineLvl w:val="0"/>
        <w:rPr>
          <w:rFonts w:ascii="Arial" w:hAnsi="Arial" w:cs="Arial"/>
          <w:b w:val="0"/>
          <w:bCs/>
          <w:sz w:val="20"/>
        </w:rPr>
      </w:pPr>
      <w:r w:rsidRPr="00C12559">
        <w:rPr>
          <w:rFonts w:ascii="Arial" w:hAnsi="Arial" w:cs="Arial"/>
          <w:b w:val="0"/>
          <w:sz w:val="20"/>
        </w:rPr>
        <w:t xml:space="preserve">и на плановый период 2026-2027 годов </w:t>
      </w:r>
    </w:p>
    <w:p w:rsidR="00C45E97" w:rsidRPr="00C12559" w:rsidRDefault="00C45E97" w:rsidP="00C45E97">
      <w:pPr>
        <w:rPr>
          <w:rFonts w:ascii="Arial" w:hAnsi="Arial" w:cs="Arial"/>
          <w:b/>
          <w:sz w:val="22"/>
          <w:szCs w:val="22"/>
        </w:rPr>
      </w:pPr>
    </w:p>
    <w:p w:rsidR="00C45E97" w:rsidRPr="00C12559" w:rsidRDefault="00C45E97" w:rsidP="00C45E97">
      <w:pPr>
        <w:pStyle w:val="a9"/>
        <w:outlineLvl w:val="0"/>
        <w:rPr>
          <w:rFonts w:ascii="Arial" w:hAnsi="Arial" w:cs="Arial"/>
          <w:sz w:val="24"/>
          <w:szCs w:val="24"/>
        </w:rPr>
      </w:pPr>
      <w:r w:rsidRPr="00C12559">
        <w:rPr>
          <w:rFonts w:ascii="Arial" w:hAnsi="Arial" w:cs="Arial"/>
          <w:sz w:val="24"/>
          <w:szCs w:val="24"/>
        </w:rPr>
        <w:t xml:space="preserve">Программа  муниципальных  гарантий Первомайского района на </w:t>
      </w:r>
      <w:r w:rsidRPr="00C12559">
        <w:rPr>
          <w:rFonts w:ascii="Arial" w:hAnsi="Arial" w:cs="Arial"/>
        </w:rPr>
        <w:t>2025 год и на плановый период 2026-2027 годов</w:t>
      </w:r>
    </w:p>
    <w:p w:rsidR="00C45E97" w:rsidRPr="00C12559" w:rsidRDefault="00C45E97" w:rsidP="00C45E97">
      <w:pPr>
        <w:jc w:val="center"/>
        <w:rPr>
          <w:rFonts w:ascii="Arial" w:hAnsi="Arial" w:cs="Arial"/>
          <w:b/>
          <w:sz w:val="22"/>
          <w:szCs w:val="22"/>
        </w:rPr>
      </w:pPr>
    </w:p>
    <w:p w:rsidR="00C45E97" w:rsidRPr="00C12559" w:rsidRDefault="00C45E97" w:rsidP="00C45E97">
      <w:pPr>
        <w:numPr>
          <w:ilvl w:val="0"/>
          <w:numId w:val="2"/>
        </w:numPr>
        <w:jc w:val="center"/>
        <w:rPr>
          <w:rFonts w:ascii="Arial" w:hAnsi="Arial" w:cs="Arial"/>
          <w:sz w:val="22"/>
          <w:szCs w:val="22"/>
        </w:rPr>
      </w:pPr>
      <w:r w:rsidRPr="00C12559">
        <w:rPr>
          <w:rFonts w:ascii="Arial" w:hAnsi="Arial" w:cs="Arial"/>
          <w:sz w:val="22"/>
          <w:szCs w:val="22"/>
        </w:rPr>
        <w:t>Перечень подлежащих предоставлению муниципальных  гарантий Первомайского района  на 2025 год и на плановый период 2026 - 2027</w:t>
      </w:r>
    </w:p>
    <w:p w:rsidR="00C45E97" w:rsidRPr="00C12559" w:rsidRDefault="00C45E97" w:rsidP="00C45E97">
      <w:pPr>
        <w:ind w:left="720"/>
        <w:rPr>
          <w:rFonts w:ascii="Arial" w:hAnsi="Arial" w:cs="Arial"/>
          <w:sz w:val="22"/>
          <w:szCs w:val="22"/>
        </w:rPr>
      </w:pPr>
      <w:r w:rsidRPr="00C12559">
        <w:rPr>
          <w:rFonts w:ascii="Arial" w:hAnsi="Arial" w:cs="Arial"/>
          <w:sz w:val="22"/>
          <w:szCs w:val="22"/>
        </w:rPr>
        <w:t xml:space="preserve"> годов</w:t>
      </w:r>
    </w:p>
    <w:p w:rsidR="00C45E97" w:rsidRPr="00C12559" w:rsidRDefault="00C45E97" w:rsidP="00C45E97">
      <w:pPr>
        <w:ind w:left="360"/>
        <w:rPr>
          <w:rFonts w:ascii="Arial" w:hAnsi="Arial" w:cs="Arial"/>
          <w:b/>
        </w:rPr>
      </w:pP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119"/>
        <w:gridCol w:w="1948"/>
        <w:gridCol w:w="1800"/>
        <w:gridCol w:w="1497"/>
        <w:gridCol w:w="1497"/>
        <w:gridCol w:w="1497"/>
        <w:gridCol w:w="1984"/>
        <w:gridCol w:w="1683"/>
      </w:tblGrid>
      <w:tr w:rsidR="00C45E97" w:rsidRPr="00C12559" w:rsidTr="00124CF5">
        <w:trPr>
          <w:cantSplit/>
          <w:trHeight w:val="633"/>
        </w:trPr>
        <w:tc>
          <w:tcPr>
            <w:tcW w:w="426" w:type="dxa"/>
            <w:vMerge w:val="restart"/>
            <w:vAlign w:val="center"/>
          </w:tcPr>
          <w:p w:rsidR="00C45E97" w:rsidRPr="00C12559" w:rsidRDefault="00C45E97" w:rsidP="00C45E97">
            <w:pPr>
              <w:pStyle w:val="a3"/>
              <w:jc w:val="center"/>
              <w:rPr>
                <w:rFonts w:ascii="Arial" w:hAnsi="Arial" w:cs="Arial"/>
                <w:sz w:val="20"/>
              </w:rPr>
            </w:pPr>
            <w:r w:rsidRPr="00C12559">
              <w:rPr>
                <w:rFonts w:ascii="Arial" w:hAnsi="Arial" w:cs="Arial"/>
                <w:sz w:val="20"/>
              </w:rPr>
              <w:t>№</w:t>
            </w:r>
          </w:p>
        </w:tc>
        <w:tc>
          <w:tcPr>
            <w:tcW w:w="3119" w:type="dxa"/>
            <w:vMerge w:val="restart"/>
            <w:vAlign w:val="center"/>
          </w:tcPr>
          <w:p w:rsidR="00C45E97" w:rsidRPr="00C12559" w:rsidRDefault="00C45E97" w:rsidP="00C45E97">
            <w:pPr>
              <w:pStyle w:val="a3"/>
              <w:jc w:val="center"/>
              <w:rPr>
                <w:rFonts w:ascii="Arial" w:hAnsi="Arial" w:cs="Arial"/>
              </w:rPr>
            </w:pPr>
            <w:r w:rsidRPr="00C12559">
              <w:rPr>
                <w:rFonts w:ascii="Arial" w:hAnsi="Arial" w:cs="Arial"/>
              </w:rPr>
              <w:t>Цель гарантирования</w:t>
            </w:r>
          </w:p>
        </w:tc>
        <w:tc>
          <w:tcPr>
            <w:tcW w:w="1948" w:type="dxa"/>
            <w:vMerge w:val="restart"/>
            <w:vAlign w:val="center"/>
          </w:tcPr>
          <w:p w:rsidR="00C45E97" w:rsidRPr="00C12559" w:rsidRDefault="00C45E97" w:rsidP="00C45E97">
            <w:pPr>
              <w:pStyle w:val="a3"/>
              <w:jc w:val="center"/>
              <w:rPr>
                <w:rFonts w:ascii="Arial" w:hAnsi="Arial" w:cs="Arial"/>
              </w:rPr>
            </w:pPr>
            <w:r w:rsidRPr="00C12559">
              <w:rPr>
                <w:rFonts w:ascii="Arial" w:hAnsi="Arial" w:cs="Arial"/>
              </w:rPr>
              <w:t>Наименование принципала</w:t>
            </w:r>
          </w:p>
        </w:tc>
        <w:tc>
          <w:tcPr>
            <w:tcW w:w="4794" w:type="dxa"/>
            <w:gridSpan w:val="3"/>
            <w:tcBorders>
              <w:bottom w:val="single" w:sz="4" w:space="0" w:color="auto"/>
            </w:tcBorders>
            <w:vAlign w:val="center"/>
          </w:tcPr>
          <w:p w:rsidR="00C45E97" w:rsidRPr="00C12559" w:rsidRDefault="00C45E97" w:rsidP="00C45E97">
            <w:pPr>
              <w:pStyle w:val="a3"/>
              <w:jc w:val="center"/>
              <w:rPr>
                <w:rFonts w:ascii="Arial" w:hAnsi="Arial" w:cs="Arial"/>
              </w:rPr>
            </w:pPr>
            <w:r w:rsidRPr="00C12559">
              <w:rPr>
                <w:rFonts w:ascii="Arial" w:hAnsi="Arial" w:cs="Arial"/>
              </w:rPr>
              <w:t>Сумма гарантирования, тыс. рублей</w:t>
            </w:r>
          </w:p>
        </w:tc>
        <w:tc>
          <w:tcPr>
            <w:tcW w:w="1497" w:type="dxa"/>
            <w:vMerge w:val="restart"/>
            <w:vAlign w:val="center"/>
          </w:tcPr>
          <w:p w:rsidR="00C45E97" w:rsidRPr="00C12559" w:rsidRDefault="00C45E97" w:rsidP="00C45E97">
            <w:pPr>
              <w:pStyle w:val="a3"/>
              <w:jc w:val="center"/>
              <w:rPr>
                <w:rFonts w:ascii="Arial" w:hAnsi="Arial" w:cs="Arial"/>
              </w:rPr>
            </w:pPr>
            <w:r w:rsidRPr="00C12559">
              <w:rPr>
                <w:rFonts w:ascii="Arial" w:hAnsi="Arial" w:cs="Arial"/>
              </w:rPr>
              <w:t>Наличие права регрессного требования на 2025 год,          тыс. рублей</w:t>
            </w:r>
          </w:p>
        </w:tc>
        <w:tc>
          <w:tcPr>
            <w:tcW w:w="1984" w:type="dxa"/>
            <w:vMerge w:val="restart"/>
            <w:vAlign w:val="center"/>
          </w:tcPr>
          <w:p w:rsidR="00C45E97" w:rsidRPr="00C12559" w:rsidRDefault="00C45E97" w:rsidP="00C45E97">
            <w:pPr>
              <w:pStyle w:val="a3"/>
              <w:jc w:val="center"/>
              <w:rPr>
                <w:rFonts w:ascii="Arial" w:hAnsi="Arial" w:cs="Arial"/>
              </w:rPr>
            </w:pPr>
            <w:r w:rsidRPr="00C12559">
              <w:rPr>
                <w:rFonts w:ascii="Arial" w:hAnsi="Arial" w:cs="Arial"/>
              </w:rPr>
              <w:t>Проверка финансового состояния принципала</w:t>
            </w:r>
          </w:p>
        </w:tc>
        <w:tc>
          <w:tcPr>
            <w:tcW w:w="1683" w:type="dxa"/>
            <w:vMerge w:val="restart"/>
            <w:vAlign w:val="center"/>
          </w:tcPr>
          <w:p w:rsidR="00C45E97" w:rsidRPr="00C12559" w:rsidRDefault="00C45E97" w:rsidP="00C45E97">
            <w:pPr>
              <w:pStyle w:val="a3"/>
              <w:jc w:val="center"/>
              <w:rPr>
                <w:rFonts w:ascii="Arial" w:hAnsi="Arial" w:cs="Arial"/>
              </w:rPr>
            </w:pPr>
            <w:r w:rsidRPr="00C12559">
              <w:rPr>
                <w:rFonts w:ascii="Arial" w:hAnsi="Arial" w:cs="Arial"/>
              </w:rPr>
              <w:t>Иные условия предоставления  муниципальных  гарантий</w:t>
            </w:r>
          </w:p>
        </w:tc>
      </w:tr>
      <w:tr w:rsidR="00C45E97" w:rsidRPr="00C12559" w:rsidTr="00124CF5">
        <w:trPr>
          <w:cantSplit/>
          <w:trHeight w:val="1148"/>
        </w:trPr>
        <w:tc>
          <w:tcPr>
            <w:tcW w:w="426" w:type="dxa"/>
            <w:vMerge/>
            <w:tcBorders>
              <w:bottom w:val="single" w:sz="4" w:space="0" w:color="auto"/>
            </w:tcBorders>
            <w:vAlign w:val="center"/>
          </w:tcPr>
          <w:p w:rsidR="00C45E97" w:rsidRPr="00C12559" w:rsidRDefault="00C45E97" w:rsidP="00C45E97">
            <w:pPr>
              <w:pStyle w:val="a3"/>
              <w:jc w:val="center"/>
              <w:rPr>
                <w:rFonts w:ascii="Arial" w:hAnsi="Arial" w:cs="Arial"/>
                <w:sz w:val="20"/>
              </w:rPr>
            </w:pPr>
          </w:p>
        </w:tc>
        <w:tc>
          <w:tcPr>
            <w:tcW w:w="3119" w:type="dxa"/>
            <w:vMerge/>
            <w:tcBorders>
              <w:bottom w:val="single" w:sz="4" w:space="0" w:color="auto"/>
            </w:tcBorders>
            <w:vAlign w:val="center"/>
          </w:tcPr>
          <w:p w:rsidR="00C45E97" w:rsidRPr="00C12559" w:rsidRDefault="00C45E97" w:rsidP="00C45E97">
            <w:pPr>
              <w:pStyle w:val="a3"/>
              <w:jc w:val="center"/>
              <w:rPr>
                <w:rFonts w:ascii="Arial" w:hAnsi="Arial" w:cs="Arial"/>
              </w:rPr>
            </w:pPr>
          </w:p>
        </w:tc>
        <w:tc>
          <w:tcPr>
            <w:tcW w:w="1948" w:type="dxa"/>
            <w:vMerge/>
            <w:tcBorders>
              <w:bottom w:val="single" w:sz="4" w:space="0" w:color="auto"/>
            </w:tcBorders>
            <w:vAlign w:val="center"/>
          </w:tcPr>
          <w:p w:rsidR="00C45E97" w:rsidRPr="00C12559" w:rsidRDefault="00C45E97" w:rsidP="00C45E97">
            <w:pPr>
              <w:pStyle w:val="a3"/>
              <w:jc w:val="center"/>
              <w:rPr>
                <w:rFonts w:ascii="Arial" w:hAnsi="Arial" w:cs="Arial"/>
              </w:rPr>
            </w:pPr>
          </w:p>
        </w:tc>
        <w:tc>
          <w:tcPr>
            <w:tcW w:w="1800" w:type="dxa"/>
            <w:tcBorders>
              <w:bottom w:val="single" w:sz="4" w:space="0" w:color="auto"/>
            </w:tcBorders>
            <w:vAlign w:val="center"/>
          </w:tcPr>
          <w:p w:rsidR="00C45E97" w:rsidRPr="00C12559" w:rsidRDefault="00C45E97" w:rsidP="00C45E97">
            <w:pPr>
              <w:pStyle w:val="a3"/>
              <w:jc w:val="center"/>
              <w:rPr>
                <w:rFonts w:ascii="Arial" w:hAnsi="Arial" w:cs="Arial"/>
              </w:rPr>
            </w:pPr>
            <w:r w:rsidRPr="00C12559">
              <w:rPr>
                <w:rFonts w:ascii="Arial" w:hAnsi="Arial" w:cs="Arial"/>
              </w:rPr>
              <w:t>2025 год</w:t>
            </w:r>
          </w:p>
        </w:tc>
        <w:tc>
          <w:tcPr>
            <w:tcW w:w="1497" w:type="dxa"/>
            <w:tcBorders>
              <w:bottom w:val="single" w:sz="4" w:space="0" w:color="auto"/>
            </w:tcBorders>
            <w:vAlign w:val="center"/>
          </w:tcPr>
          <w:p w:rsidR="00C45E97" w:rsidRPr="00C12559" w:rsidRDefault="00C45E97" w:rsidP="00C45E97">
            <w:pPr>
              <w:pStyle w:val="a3"/>
              <w:jc w:val="center"/>
              <w:rPr>
                <w:rFonts w:ascii="Arial" w:hAnsi="Arial" w:cs="Arial"/>
              </w:rPr>
            </w:pPr>
            <w:r w:rsidRPr="00C12559">
              <w:rPr>
                <w:rFonts w:ascii="Arial" w:hAnsi="Arial" w:cs="Arial"/>
              </w:rPr>
              <w:t>2026 год</w:t>
            </w:r>
          </w:p>
        </w:tc>
        <w:tc>
          <w:tcPr>
            <w:tcW w:w="1497" w:type="dxa"/>
            <w:tcBorders>
              <w:bottom w:val="single" w:sz="4" w:space="0" w:color="auto"/>
            </w:tcBorders>
            <w:vAlign w:val="center"/>
          </w:tcPr>
          <w:p w:rsidR="00C45E97" w:rsidRPr="00C12559" w:rsidRDefault="00C45E97" w:rsidP="00C45E97">
            <w:pPr>
              <w:pStyle w:val="a3"/>
              <w:jc w:val="center"/>
              <w:rPr>
                <w:rFonts w:ascii="Arial" w:hAnsi="Arial" w:cs="Arial"/>
              </w:rPr>
            </w:pPr>
            <w:r w:rsidRPr="00C12559">
              <w:rPr>
                <w:rFonts w:ascii="Arial" w:hAnsi="Arial" w:cs="Arial"/>
              </w:rPr>
              <w:t>2027 год</w:t>
            </w:r>
          </w:p>
        </w:tc>
        <w:tc>
          <w:tcPr>
            <w:tcW w:w="1497" w:type="dxa"/>
            <w:vMerge/>
            <w:tcBorders>
              <w:bottom w:val="single" w:sz="4" w:space="0" w:color="auto"/>
            </w:tcBorders>
            <w:vAlign w:val="center"/>
          </w:tcPr>
          <w:p w:rsidR="00C45E97" w:rsidRPr="00C12559" w:rsidRDefault="00C45E97" w:rsidP="00C45E97">
            <w:pPr>
              <w:pStyle w:val="a3"/>
              <w:jc w:val="center"/>
              <w:rPr>
                <w:rFonts w:ascii="Arial" w:hAnsi="Arial" w:cs="Arial"/>
              </w:rPr>
            </w:pPr>
          </w:p>
        </w:tc>
        <w:tc>
          <w:tcPr>
            <w:tcW w:w="1984" w:type="dxa"/>
            <w:vMerge/>
            <w:tcBorders>
              <w:bottom w:val="single" w:sz="4" w:space="0" w:color="auto"/>
            </w:tcBorders>
            <w:vAlign w:val="center"/>
          </w:tcPr>
          <w:p w:rsidR="00C45E97" w:rsidRPr="00C12559" w:rsidRDefault="00C45E97" w:rsidP="00C45E97">
            <w:pPr>
              <w:pStyle w:val="a3"/>
              <w:jc w:val="center"/>
              <w:rPr>
                <w:rFonts w:ascii="Arial" w:hAnsi="Arial" w:cs="Arial"/>
              </w:rPr>
            </w:pPr>
          </w:p>
        </w:tc>
        <w:tc>
          <w:tcPr>
            <w:tcW w:w="1683" w:type="dxa"/>
            <w:vMerge/>
            <w:tcBorders>
              <w:bottom w:val="single" w:sz="4" w:space="0" w:color="auto"/>
            </w:tcBorders>
            <w:vAlign w:val="center"/>
          </w:tcPr>
          <w:p w:rsidR="00C45E97" w:rsidRPr="00C12559" w:rsidRDefault="00C45E97" w:rsidP="00C45E97">
            <w:pPr>
              <w:pStyle w:val="a3"/>
              <w:jc w:val="center"/>
              <w:rPr>
                <w:rFonts w:ascii="Arial" w:hAnsi="Arial" w:cs="Arial"/>
              </w:rPr>
            </w:pPr>
          </w:p>
        </w:tc>
      </w:tr>
      <w:tr w:rsidR="00C45E97" w:rsidRPr="00C12559" w:rsidTr="00124CF5">
        <w:trPr>
          <w:cantSplit/>
        </w:trPr>
        <w:tc>
          <w:tcPr>
            <w:tcW w:w="426" w:type="dxa"/>
          </w:tcPr>
          <w:p w:rsidR="00C45E97" w:rsidRPr="00C12559" w:rsidRDefault="00C45E97" w:rsidP="00C45E97">
            <w:pPr>
              <w:pStyle w:val="a3"/>
              <w:rPr>
                <w:rFonts w:ascii="Arial" w:hAnsi="Arial" w:cs="Arial"/>
              </w:rPr>
            </w:pPr>
          </w:p>
        </w:tc>
        <w:tc>
          <w:tcPr>
            <w:tcW w:w="3119" w:type="dxa"/>
          </w:tcPr>
          <w:p w:rsidR="00C45E97" w:rsidRPr="00C12559" w:rsidRDefault="00C45E97" w:rsidP="00C45E97">
            <w:pPr>
              <w:pStyle w:val="a3"/>
              <w:rPr>
                <w:rFonts w:ascii="Arial" w:hAnsi="Arial" w:cs="Arial"/>
              </w:rPr>
            </w:pPr>
          </w:p>
        </w:tc>
        <w:tc>
          <w:tcPr>
            <w:tcW w:w="1948" w:type="dxa"/>
          </w:tcPr>
          <w:p w:rsidR="00C45E97" w:rsidRPr="00C12559" w:rsidRDefault="00C45E97" w:rsidP="00C45E97">
            <w:pPr>
              <w:pStyle w:val="a3"/>
              <w:rPr>
                <w:rFonts w:ascii="Arial" w:hAnsi="Arial" w:cs="Arial"/>
              </w:rPr>
            </w:pPr>
          </w:p>
        </w:tc>
        <w:tc>
          <w:tcPr>
            <w:tcW w:w="1800" w:type="dxa"/>
          </w:tcPr>
          <w:p w:rsidR="00C45E97" w:rsidRPr="00C12559" w:rsidRDefault="00C45E97" w:rsidP="00C45E97">
            <w:pPr>
              <w:pStyle w:val="a3"/>
              <w:jc w:val="center"/>
              <w:rPr>
                <w:rFonts w:ascii="Arial" w:hAnsi="Arial" w:cs="Arial"/>
              </w:rPr>
            </w:pPr>
          </w:p>
        </w:tc>
        <w:tc>
          <w:tcPr>
            <w:tcW w:w="1497" w:type="dxa"/>
          </w:tcPr>
          <w:p w:rsidR="00C45E97" w:rsidRPr="00C12559" w:rsidRDefault="00C45E97" w:rsidP="00C45E97">
            <w:pPr>
              <w:pStyle w:val="a3"/>
              <w:jc w:val="center"/>
              <w:rPr>
                <w:rFonts w:ascii="Arial" w:hAnsi="Arial" w:cs="Arial"/>
              </w:rPr>
            </w:pPr>
          </w:p>
        </w:tc>
        <w:tc>
          <w:tcPr>
            <w:tcW w:w="1497" w:type="dxa"/>
          </w:tcPr>
          <w:p w:rsidR="00C45E97" w:rsidRPr="00C12559" w:rsidRDefault="00C45E97" w:rsidP="00C45E97">
            <w:pPr>
              <w:pStyle w:val="a3"/>
              <w:jc w:val="center"/>
              <w:rPr>
                <w:rFonts w:ascii="Arial" w:hAnsi="Arial" w:cs="Arial"/>
              </w:rPr>
            </w:pPr>
          </w:p>
        </w:tc>
        <w:tc>
          <w:tcPr>
            <w:tcW w:w="1497" w:type="dxa"/>
          </w:tcPr>
          <w:p w:rsidR="00C45E97" w:rsidRPr="00C12559" w:rsidRDefault="00C45E97" w:rsidP="00C45E97">
            <w:pPr>
              <w:pStyle w:val="a3"/>
              <w:jc w:val="center"/>
              <w:rPr>
                <w:rFonts w:ascii="Arial" w:hAnsi="Arial" w:cs="Arial"/>
              </w:rPr>
            </w:pPr>
          </w:p>
        </w:tc>
        <w:tc>
          <w:tcPr>
            <w:tcW w:w="1984" w:type="dxa"/>
          </w:tcPr>
          <w:p w:rsidR="00C45E97" w:rsidRPr="00C12559" w:rsidRDefault="00C45E97" w:rsidP="00C45E97">
            <w:pPr>
              <w:pStyle w:val="a3"/>
              <w:jc w:val="center"/>
              <w:rPr>
                <w:rFonts w:ascii="Arial" w:hAnsi="Arial" w:cs="Arial"/>
              </w:rPr>
            </w:pPr>
          </w:p>
        </w:tc>
        <w:tc>
          <w:tcPr>
            <w:tcW w:w="1683" w:type="dxa"/>
          </w:tcPr>
          <w:p w:rsidR="00C45E97" w:rsidRPr="00C12559" w:rsidRDefault="00C45E97" w:rsidP="00C45E97">
            <w:pPr>
              <w:rPr>
                <w:rFonts w:ascii="Arial" w:hAnsi="Arial" w:cs="Arial"/>
              </w:rPr>
            </w:pPr>
          </w:p>
        </w:tc>
      </w:tr>
      <w:tr w:rsidR="00C45E97" w:rsidRPr="00C12559" w:rsidTr="00124CF5">
        <w:trPr>
          <w:cantSplit/>
          <w:trHeight w:val="257"/>
        </w:trPr>
        <w:tc>
          <w:tcPr>
            <w:tcW w:w="426" w:type="dxa"/>
          </w:tcPr>
          <w:p w:rsidR="00C45E97" w:rsidRPr="00C12559" w:rsidRDefault="00C45E97" w:rsidP="00C45E97">
            <w:pPr>
              <w:pStyle w:val="a3"/>
              <w:rPr>
                <w:rFonts w:ascii="Arial" w:hAnsi="Arial" w:cs="Arial"/>
              </w:rPr>
            </w:pPr>
          </w:p>
        </w:tc>
        <w:tc>
          <w:tcPr>
            <w:tcW w:w="3119" w:type="dxa"/>
          </w:tcPr>
          <w:p w:rsidR="00C45E97" w:rsidRPr="00C12559" w:rsidRDefault="00C45E97" w:rsidP="00C45E97">
            <w:pPr>
              <w:pStyle w:val="a3"/>
              <w:rPr>
                <w:rFonts w:ascii="Arial" w:hAnsi="Arial" w:cs="Arial"/>
              </w:rPr>
            </w:pPr>
            <w:r w:rsidRPr="00C12559">
              <w:rPr>
                <w:rFonts w:ascii="Arial" w:hAnsi="Arial" w:cs="Arial"/>
              </w:rPr>
              <w:t>ИТОГО:</w:t>
            </w:r>
          </w:p>
        </w:tc>
        <w:tc>
          <w:tcPr>
            <w:tcW w:w="1948" w:type="dxa"/>
          </w:tcPr>
          <w:p w:rsidR="00C45E97" w:rsidRPr="00C12559" w:rsidRDefault="00C45E97" w:rsidP="00C45E97">
            <w:pPr>
              <w:pStyle w:val="a3"/>
              <w:rPr>
                <w:rFonts w:ascii="Arial" w:hAnsi="Arial" w:cs="Arial"/>
              </w:rPr>
            </w:pPr>
          </w:p>
        </w:tc>
        <w:tc>
          <w:tcPr>
            <w:tcW w:w="1800" w:type="dxa"/>
          </w:tcPr>
          <w:p w:rsidR="00C45E97" w:rsidRPr="00C12559" w:rsidRDefault="00C45E97" w:rsidP="00C45E97">
            <w:pPr>
              <w:pStyle w:val="a3"/>
              <w:jc w:val="center"/>
              <w:rPr>
                <w:rFonts w:ascii="Arial" w:hAnsi="Arial" w:cs="Arial"/>
              </w:rPr>
            </w:pPr>
            <w:r w:rsidRPr="00C12559">
              <w:rPr>
                <w:rFonts w:ascii="Arial" w:hAnsi="Arial" w:cs="Arial"/>
              </w:rPr>
              <w:t>-</w:t>
            </w:r>
          </w:p>
        </w:tc>
        <w:tc>
          <w:tcPr>
            <w:tcW w:w="1497" w:type="dxa"/>
          </w:tcPr>
          <w:p w:rsidR="00C45E97" w:rsidRPr="00C12559" w:rsidRDefault="00C45E97" w:rsidP="00C45E97">
            <w:pPr>
              <w:pStyle w:val="a3"/>
              <w:jc w:val="center"/>
              <w:rPr>
                <w:rFonts w:ascii="Arial" w:hAnsi="Arial" w:cs="Arial"/>
              </w:rPr>
            </w:pPr>
            <w:r w:rsidRPr="00C12559">
              <w:rPr>
                <w:rFonts w:ascii="Arial" w:hAnsi="Arial" w:cs="Arial"/>
              </w:rPr>
              <w:t>-</w:t>
            </w:r>
          </w:p>
        </w:tc>
        <w:tc>
          <w:tcPr>
            <w:tcW w:w="1497" w:type="dxa"/>
          </w:tcPr>
          <w:p w:rsidR="00C45E97" w:rsidRPr="00C12559" w:rsidRDefault="00C45E97" w:rsidP="00C45E97">
            <w:pPr>
              <w:pStyle w:val="a3"/>
              <w:jc w:val="center"/>
              <w:rPr>
                <w:rFonts w:ascii="Arial" w:hAnsi="Arial" w:cs="Arial"/>
              </w:rPr>
            </w:pPr>
            <w:r w:rsidRPr="00C12559">
              <w:rPr>
                <w:rFonts w:ascii="Arial" w:hAnsi="Arial" w:cs="Arial"/>
              </w:rPr>
              <w:t>-</w:t>
            </w:r>
          </w:p>
        </w:tc>
        <w:tc>
          <w:tcPr>
            <w:tcW w:w="1497" w:type="dxa"/>
          </w:tcPr>
          <w:p w:rsidR="00C45E97" w:rsidRPr="00C12559" w:rsidRDefault="00C45E97" w:rsidP="00C45E97">
            <w:pPr>
              <w:pStyle w:val="a3"/>
              <w:rPr>
                <w:rFonts w:ascii="Arial" w:hAnsi="Arial" w:cs="Arial"/>
              </w:rPr>
            </w:pPr>
          </w:p>
        </w:tc>
        <w:tc>
          <w:tcPr>
            <w:tcW w:w="1984" w:type="dxa"/>
          </w:tcPr>
          <w:p w:rsidR="00C45E97" w:rsidRPr="00C12559" w:rsidRDefault="00C45E97" w:rsidP="00C45E97">
            <w:pPr>
              <w:pStyle w:val="a3"/>
              <w:rPr>
                <w:rFonts w:ascii="Arial" w:hAnsi="Arial" w:cs="Arial"/>
              </w:rPr>
            </w:pPr>
          </w:p>
        </w:tc>
        <w:tc>
          <w:tcPr>
            <w:tcW w:w="1683" w:type="dxa"/>
          </w:tcPr>
          <w:p w:rsidR="00C45E97" w:rsidRPr="00C12559" w:rsidRDefault="00C45E97" w:rsidP="00C45E97">
            <w:pPr>
              <w:pStyle w:val="a3"/>
              <w:rPr>
                <w:rFonts w:ascii="Arial" w:hAnsi="Arial" w:cs="Arial"/>
              </w:rPr>
            </w:pPr>
            <w:r w:rsidRPr="00C12559">
              <w:rPr>
                <w:rFonts w:ascii="Arial" w:hAnsi="Arial" w:cs="Arial"/>
              </w:rPr>
              <w:t xml:space="preserve"> </w:t>
            </w:r>
          </w:p>
        </w:tc>
      </w:tr>
    </w:tbl>
    <w:p w:rsidR="00C45E97" w:rsidRPr="00C12559" w:rsidRDefault="00C45E97" w:rsidP="00C45E97">
      <w:pPr>
        <w:pStyle w:val="a3"/>
        <w:rPr>
          <w:rFonts w:ascii="Arial" w:hAnsi="Arial" w:cs="Arial"/>
          <w:b/>
          <w:sz w:val="18"/>
        </w:rPr>
      </w:pPr>
    </w:p>
    <w:p w:rsidR="00C45E97" w:rsidRPr="00C12559" w:rsidRDefault="00C45E97" w:rsidP="00C45E97">
      <w:pPr>
        <w:pStyle w:val="a3"/>
        <w:jc w:val="center"/>
        <w:rPr>
          <w:rFonts w:ascii="Arial" w:hAnsi="Arial" w:cs="Arial"/>
          <w:b/>
          <w:szCs w:val="22"/>
        </w:rPr>
      </w:pPr>
    </w:p>
    <w:p w:rsidR="00C45E97" w:rsidRPr="00C12559" w:rsidRDefault="00C45E97" w:rsidP="00C45E97">
      <w:pPr>
        <w:ind w:left="720"/>
        <w:jc w:val="center"/>
        <w:rPr>
          <w:rFonts w:ascii="Arial" w:hAnsi="Arial" w:cs="Arial"/>
          <w:sz w:val="22"/>
          <w:szCs w:val="22"/>
        </w:rPr>
      </w:pPr>
      <w:r w:rsidRPr="00C12559">
        <w:rPr>
          <w:rFonts w:ascii="Arial" w:hAnsi="Arial" w:cs="Arial"/>
          <w:szCs w:val="22"/>
        </w:rPr>
        <w:t xml:space="preserve">2. Общий объем бюджетных ассигнований, предусмотренных на исполнение муниципальных  гарантий Первомайского района  по возможным гарантийным случаям </w:t>
      </w:r>
      <w:r w:rsidRPr="00C12559">
        <w:rPr>
          <w:rFonts w:ascii="Arial" w:hAnsi="Arial" w:cs="Arial"/>
          <w:sz w:val="22"/>
          <w:szCs w:val="22"/>
        </w:rPr>
        <w:t>на 2024 год и на плановый период 2025 и 2026 годов</w:t>
      </w:r>
    </w:p>
    <w:p w:rsidR="00C45E97" w:rsidRPr="00C12559" w:rsidRDefault="00C45E97" w:rsidP="00C45E97">
      <w:pPr>
        <w:pStyle w:val="a3"/>
        <w:rPr>
          <w:rFonts w:ascii="Arial" w:hAnsi="Arial" w:cs="Arial"/>
          <w:b/>
        </w:rPr>
      </w:pP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gridCol w:w="1843"/>
        <w:gridCol w:w="1843"/>
        <w:gridCol w:w="1843"/>
      </w:tblGrid>
      <w:tr w:rsidR="00C45E97" w:rsidRPr="00C12559" w:rsidTr="00C45E97">
        <w:trPr>
          <w:trHeight w:val="393"/>
        </w:trPr>
        <w:tc>
          <w:tcPr>
            <w:tcW w:w="10065" w:type="dxa"/>
            <w:vAlign w:val="center"/>
          </w:tcPr>
          <w:p w:rsidR="00C45E97" w:rsidRPr="00C12559" w:rsidRDefault="00C45E97" w:rsidP="00C45E97">
            <w:pPr>
              <w:pStyle w:val="a3"/>
              <w:jc w:val="center"/>
              <w:rPr>
                <w:rFonts w:ascii="Arial" w:hAnsi="Arial" w:cs="Arial"/>
              </w:rPr>
            </w:pPr>
            <w:r w:rsidRPr="00C12559">
              <w:rPr>
                <w:rFonts w:ascii="Arial" w:hAnsi="Arial" w:cs="Arial"/>
              </w:rPr>
              <w:t>Исполнение муниципальных  гарантий Первомайского района:</w:t>
            </w:r>
          </w:p>
        </w:tc>
        <w:tc>
          <w:tcPr>
            <w:tcW w:w="1843" w:type="dxa"/>
          </w:tcPr>
          <w:p w:rsidR="00C45E97" w:rsidRPr="00C12559" w:rsidRDefault="00C45E97" w:rsidP="00C45E97">
            <w:pPr>
              <w:pStyle w:val="a3"/>
              <w:jc w:val="center"/>
              <w:rPr>
                <w:rFonts w:ascii="Arial" w:hAnsi="Arial" w:cs="Arial"/>
              </w:rPr>
            </w:pPr>
            <w:r w:rsidRPr="00C12559">
              <w:rPr>
                <w:rFonts w:ascii="Arial" w:hAnsi="Arial" w:cs="Arial"/>
              </w:rPr>
              <w:t>2025 год,           тыс. рублей</w:t>
            </w:r>
          </w:p>
        </w:tc>
        <w:tc>
          <w:tcPr>
            <w:tcW w:w="1843" w:type="dxa"/>
            <w:vAlign w:val="center"/>
          </w:tcPr>
          <w:p w:rsidR="00C45E97" w:rsidRPr="00C12559" w:rsidRDefault="00C45E97" w:rsidP="00C45E97">
            <w:pPr>
              <w:pStyle w:val="a3"/>
              <w:jc w:val="center"/>
              <w:rPr>
                <w:rFonts w:ascii="Arial" w:hAnsi="Arial" w:cs="Arial"/>
              </w:rPr>
            </w:pPr>
            <w:r w:rsidRPr="00C12559">
              <w:rPr>
                <w:rFonts w:ascii="Arial" w:hAnsi="Arial" w:cs="Arial"/>
              </w:rPr>
              <w:t>2026 год,             тыс. рублей</w:t>
            </w:r>
          </w:p>
        </w:tc>
        <w:tc>
          <w:tcPr>
            <w:tcW w:w="1843" w:type="dxa"/>
          </w:tcPr>
          <w:p w:rsidR="00C45E97" w:rsidRPr="00C12559" w:rsidRDefault="00C45E97" w:rsidP="00C45E97">
            <w:pPr>
              <w:pStyle w:val="a3"/>
              <w:jc w:val="center"/>
              <w:rPr>
                <w:rFonts w:ascii="Arial" w:hAnsi="Arial" w:cs="Arial"/>
              </w:rPr>
            </w:pPr>
            <w:r w:rsidRPr="00C12559">
              <w:rPr>
                <w:rFonts w:ascii="Arial" w:hAnsi="Arial" w:cs="Arial"/>
              </w:rPr>
              <w:t>2027 год,             тыс. рублей</w:t>
            </w:r>
          </w:p>
        </w:tc>
      </w:tr>
      <w:tr w:rsidR="00C45E97" w:rsidRPr="00C12559" w:rsidTr="00C45E97">
        <w:trPr>
          <w:trHeight w:val="293"/>
        </w:trPr>
        <w:tc>
          <w:tcPr>
            <w:tcW w:w="10065" w:type="dxa"/>
          </w:tcPr>
          <w:p w:rsidR="00C45E97" w:rsidRPr="00C12559" w:rsidRDefault="00C45E97" w:rsidP="00C45E97">
            <w:pPr>
              <w:pStyle w:val="a3"/>
              <w:rPr>
                <w:rFonts w:ascii="Arial" w:hAnsi="Arial" w:cs="Arial"/>
              </w:rPr>
            </w:pPr>
            <w:r w:rsidRPr="00C12559">
              <w:rPr>
                <w:rFonts w:ascii="Arial" w:hAnsi="Arial" w:cs="Arial"/>
              </w:rPr>
              <w:t xml:space="preserve">за счет источников финансирования дефицита районного бюджета </w:t>
            </w:r>
          </w:p>
        </w:tc>
        <w:tc>
          <w:tcPr>
            <w:tcW w:w="1843" w:type="dxa"/>
          </w:tcPr>
          <w:p w:rsidR="00C45E97" w:rsidRPr="00C12559" w:rsidRDefault="00C45E97" w:rsidP="00C45E97">
            <w:pPr>
              <w:pStyle w:val="a3"/>
              <w:jc w:val="center"/>
              <w:rPr>
                <w:rFonts w:ascii="Arial" w:hAnsi="Arial" w:cs="Arial"/>
                <w:sz w:val="20"/>
              </w:rPr>
            </w:pPr>
            <w:r w:rsidRPr="00C12559">
              <w:rPr>
                <w:rFonts w:ascii="Arial" w:hAnsi="Arial" w:cs="Arial"/>
                <w:sz w:val="20"/>
              </w:rPr>
              <w:t>-</w:t>
            </w:r>
          </w:p>
        </w:tc>
        <w:tc>
          <w:tcPr>
            <w:tcW w:w="1843" w:type="dxa"/>
          </w:tcPr>
          <w:p w:rsidR="00C45E97" w:rsidRPr="00C12559" w:rsidRDefault="00C45E97" w:rsidP="00C45E97">
            <w:pPr>
              <w:pStyle w:val="a3"/>
              <w:jc w:val="center"/>
              <w:rPr>
                <w:rFonts w:ascii="Arial" w:hAnsi="Arial" w:cs="Arial"/>
                <w:sz w:val="20"/>
              </w:rPr>
            </w:pPr>
            <w:r w:rsidRPr="00C12559">
              <w:rPr>
                <w:rFonts w:ascii="Arial" w:hAnsi="Arial" w:cs="Arial"/>
                <w:sz w:val="20"/>
              </w:rPr>
              <w:t>-</w:t>
            </w:r>
          </w:p>
        </w:tc>
        <w:tc>
          <w:tcPr>
            <w:tcW w:w="1843" w:type="dxa"/>
          </w:tcPr>
          <w:p w:rsidR="00C45E97" w:rsidRPr="00C12559" w:rsidRDefault="00C45E97" w:rsidP="00C45E97">
            <w:pPr>
              <w:pStyle w:val="a3"/>
              <w:jc w:val="center"/>
              <w:rPr>
                <w:rFonts w:ascii="Arial" w:hAnsi="Arial" w:cs="Arial"/>
                <w:sz w:val="20"/>
              </w:rPr>
            </w:pPr>
            <w:r w:rsidRPr="00C12559">
              <w:rPr>
                <w:rFonts w:ascii="Arial" w:hAnsi="Arial" w:cs="Arial"/>
                <w:sz w:val="20"/>
              </w:rPr>
              <w:t>-</w:t>
            </w:r>
          </w:p>
        </w:tc>
      </w:tr>
      <w:tr w:rsidR="00C45E97" w:rsidRPr="00C12559" w:rsidTr="00C45E97">
        <w:trPr>
          <w:trHeight w:val="128"/>
        </w:trPr>
        <w:tc>
          <w:tcPr>
            <w:tcW w:w="10065" w:type="dxa"/>
          </w:tcPr>
          <w:p w:rsidR="00C45E97" w:rsidRPr="00C12559" w:rsidRDefault="00C45E97" w:rsidP="00C45E97">
            <w:pPr>
              <w:pStyle w:val="a3"/>
              <w:rPr>
                <w:rFonts w:ascii="Arial" w:hAnsi="Arial" w:cs="Arial"/>
                <w:sz w:val="20"/>
              </w:rPr>
            </w:pPr>
            <w:r w:rsidRPr="00C12559">
              <w:rPr>
                <w:rFonts w:ascii="Arial" w:hAnsi="Arial" w:cs="Arial"/>
                <w:sz w:val="20"/>
              </w:rPr>
              <w:lastRenderedPageBreak/>
              <w:t>Итого:</w:t>
            </w:r>
          </w:p>
        </w:tc>
        <w:tc>
          <w:tcPr>
            <w:tcW w:w="1843" w:type="dxa"/>
          </w:tcPr>
          <w:p w:rsidR="00C45E97" w:rsidRPr="00C12559" w:rsidRDefault="00C45E97" w:rsidP="00C45E97">
            <w:pPr>
              <w:pStyle w:val="a3"/>
              <w:jc w:val="center"/>
              <w:rPr>
                <w:rFonts w:ascii="Arial" w:hAnsi="Arial" w:cs="Arial"/>
                <w:sz w:val="20"/>
              </w:rPr>
            </w:pPr>
            <w:r w:rsidRPr="00C12559">
              <w:rPr>
                <w:rFonts w:ascii="Arial" w:hAnsi="Arial" w:cs="Arial"/>
                <w:sz w:val="20"/>
              </w:rPr>
              <w:t>-</w:t>
            </w:r>
          </w:p>
        </w:tc>
        <w:tc>
          <w:tcPr>
            <w:tcW w:w="1843" w:type="dxa"/>
          </w:tcPr>
          <w:p w:rsidR="00C45E97" w:rsidRPr="00C12559" w:rsidRDefault="00C45E97" w:rsidP="00C45E97">
            <w:pPr>
              <w:pStyle w:val="a3"/>
              <w:jc w:val="center"/>
              <w:rPr>
                <w:rFonts w:ascii="Arial" w:hAnsi="Arial" w:cs="Arial"/>
                <w:sz w:val="20"/>
              </w:rPr>
            </w:pPr>
            <w:r w:rsidRPr="00C12559">
              <w:rPr>
                <w:rFonts w:ascii="Arial" w:hAnsi="Arial" w:cs="Arial"/>
                <w:sz w:val="20"/>
              </w:rPr>
              <w:t>-</w:t>
            </w:r>
          </w:p>
        </w:tc>
        <w:tc>
          <w:tcPr>
            <w:tcW w:w="1843" w:type="dxa"/>
          </w:tcPr>
          <w:p w:rsidR="00C45E97" w:rsidRPr="00C12559" w:rsidRDefault="00C45E97" w:rsidP="00C45E97">
            <w:pPr>
              <w:pStyle w:val="a3"/>
              <w:jc w:val="center"/>
              <w:rPr>
                <w:rFonts w:ascii="Arial" w:hAnsi="Arial" w:cs="Arial"/>
                <w:sz w:val="20"/>
              </w:rPr>
            </w:pPr>
            <w:r w:rsidRPr="00C12559">
              <w:rPr>
                <w:rFonts w:ascii="Arial" w:hAnsi="Arial" w:cs="Arial"/>
                <w:sz w:val="20"/>
              </w:rPr>
              <w:t>-</w:t>
            </w:r>
          </w:p>
        </w:tc>
      </w:tr>
    </w:tbl>
    <w:p w:rsidR="00C45E97" w:rsidRPr="00C12559" w:rsidRDefault="00C45E97" w:rsidP="00033E64">
      <w:pPr>
        <w:tabs>
          <w:tab w:val="left" w:pos="5940"/>
        </w:tabs>
        <w:ind w:left="708"/>
        <w:rPr>
          <w:rFonts w:ascii="Arial" w:hAnsi="Arial" w:cs="Arial"/>
          <w:sz w:val="28"/>
          <w:szCs w:val="28"/>
        </w:rPr>
      </w:pPr>
    </w:p>
    <w:p w:rsidR="00C45E97" w:rsidRPr="00C12559" w:rsidRDefault="00C45E97" w:rsidP="00033E64">
      <w:pPr>
        <w:tabs>
          <w:tab w:val="left" w:pos="5940"/>
        </w:tabs>
        <w:ind w:left="708"/>
        <w:rPr>
          <w:rFonts w:ascii="Arial" w:hAnsi="Arial" w:cs="Arial"/>
          <w:sz w:val="28"/>
          <w:szCs w:val="28"/>
        </w:rPr>
      </w:pPr>
    </w:p>
    <w:p w:rsidR="00C45E97" w:rsidRPr="00C12559" w:rsidRDefault="00C45E97" w:rsidP="00033E64">
      <w:pPr>
        <w:tabs>
          <w:tab w:val="left" w:pos="5940"/>
        </w:tabs>
        <w:ind w:left="708"/>
        <w:rPr>
          <w:rFonts w:ascii="Arial" w:hAnsi="Arial" w:cs="Arial"/>
          <w:sz w:val="28"/>
          <w:szCs w:val="28"/>
        </w:rPr>
        <w:sectPr w:rsidR="00C45E97" w:rsidRPr="00C12559" w:rsidSect="00C45E97">
          <w:pgSz w:w="16838" w:h="11906" w:orient="landscape"/>
          <w:pgMar w:top="1701" w:right="1134" w:bottom="851" w:left="992" w:header="709" w:footer="709" w:gutter="0"/>
          <w:cols w:space="708"/>
          <w:titlePg/>
          <w:docGrid w:linePitch="360"/>
        </w:sectPr>
      </w:pPr>
    </w:p>
    <w:tbl>
      <w:tblPr>
        <w:tblW w:w="9464" w:type="dxa"/>
        <w:tblLayout w:type="fixed"/>
        <w:tblLook w:val="0000"/>
      </w:tblPr>
      <w:tblGrid>
        <w:gridCol w:w="4608"/>
        <w:gridCol w:w="4856"/>
      </w:tblGrid>
      <w:tr w:rsidR="00C45E97" w:rsidRPr="00C12559" w:rsidTr="00124CF5">
        <w:tc>
          <w:tcPr>
            <w:tcW w:w="4608" w:type="dxa"/>
          </w:tcPr>
          <w:p w:rsidR="00C45E97" w:rsidRPr="00C12559" w:rsidRDefault="00C45E97" w:rsidP="00C45E97">
            <w:pPr>
              <w:rPr>
                <w:rFonts w:ascii="Arial" w:hAnsi="Arial" w:cs="Arial"/>
                <w:sz w:val="26"/>
                <w:szCs w:val="26"/>
              </w:rPr>
            </w:pPr>
          </w:p>
        </w:tc>
        <w:tc>
          <w:tcPr>
            <w:tcW w:w="4856" w:type="dxa"/>
          </w:tcPr>
          <w:p w:rsidR="00C45E97" w:rsidRPr="00C12559" w:rsidRDefault="00C45E97" w:rsidP="00C45E97">
            <w:pPr>
              <w:jc w:val="right"/>
              <w:rPr>
                <w:rFonts w:ascii="Arial" w:hAnsi="Arial" w:cs="Arial"/>
                <w:sz w:val="20"/>
                <w:szCs w:val="20"/>
              </w:rPr>
            </w:pPr>
            <w:r w:rsidRPr="00C12559">
              <w:rPr>
                <w:rFonts w:ascii="Arial" w:hAnsi="Arial" w:cs="Arial"/>
                <w:sz w:val="20"/>
                <w:szCs w:val="20"/>
              </w:rPr>
              <w:t xml:space="preserve">Приложение 4 </w:t>
            </w:r>
          </w:p>
          <w:p w:rsidR="00C45E97" w:rsidRPr="00C12559" w:rsidRDefault="00C45E97" w:rsidP="00C45E97">
            <w:pPr>
              <w:pStyle w:val="2"/>
              <w:ind w:left="-108" w:hanging="180"/>
              <w:jc w:val="right"/>
              <w:rPr>
                <w:rFonts w:ascii="Arial" w:hAnsi="Arial" w:cs="Arial"/>
                <w:sz w:val="20"/>
              </w:rPr>
            </w:pPr>
            <w:r w:rsidRPr="00C12559">
              <w:rPr>
                <w:rFonts w:ascii="Arial" w:hAnsi="Arial" w:cs="Arial"/>
                <w:sz w:val="20"/>
              </w:rPr>
              <w:t>к решению Думы Первомайского района</w:t>
            </w:r>
          </w:p>
          <w:p w:rsidR="00C45E97" w:rsidRPr="00C12559" w:rsidRDefault="00C45E97" w:rsidP="00C45E97">
            <w:pPr>
              <w:tabs>
                <w:tab w:val="left" w:pos="4860"/>
              </w:tabs>
              <w:ind w:left="708"/>
              <w:jc w:val="right"/>
              <w:rPr>
                <w:rFonts w:ascii="Arial" w:hAnsi="Arial" w:cs="Arial"/>
                <w:sz w:val="20"/>
                <w:szCs w:val="20"/>
              </w:rPr>
            </w:pPr>
            <w:r w:rsidRPr="00C12559">
              <w:rPr>
                <w:rFonts w:ascii="Arial" w:hAnsi="Arial" w:cs="Arial"/>
                <w:sz w:val="20"/>
                <w:szCs w:val="20"/>
              </w:rPr>
              <w:t>«О бюджете муниципального образования</w:t>
            </w:r>
          </w:p>
          <w:p w:rsidR="00C45E97" w:rsidRPr="00C12559" w:rsidRDefault="00C45E97" w:rsidP="00C45E97">
            <w:pPr>
              <w:tabs>
                <w:tab w:val="left" w:pos="4860"/>
              </w:tabs>
              <w:ind w:left="708"/>
              <w:jc w:val="right"/>
              <w:rPr>
                <w:rFonts w:ascii="Arial" w:hAnsi="Arial" w:cs="Arial"/>
                <w:sz w:val="20"/>
                <w:szCs w:val="20"/>
              </w:rPr>
            </w:pPr>
            <w:r w:rsidRPr="00C12559">
              <w:rPr>
                <w:rFonts w:ascii="Arial" w:hAnsi="Arial" w:cs="Arial"/>
                <w:sz w:val="20"/>
                <w:szCs w:val="20"/>
              </w:rPr>
              <w:t xml:space="preserve"> «Первомайский район» на 2025 год</w:t>
            </w:r>
          </w:p>
          <w:p w:rsidR="00C45E97" w:rsidRPr="00C12559" w:rsidRDefault="00C45E97" w:rsidP="00C45E97">
            <w:pPr>
              <w:tabs>
                <w:tab w:val="left" w:pos="4860"/>
              </w:tabs>
              <w:ind w:left="708"/>
              <w:jc w:val="right"/>
              <w:rPr>
                <w:rFonts w:ascii="Arial" w:hAnsi="Arial" w:cs="Arial"/>
                <w:sz w:val="20"/>
                <w:szCs w:val="20"/>
              </w:rPr>
            </w:pPr>
            <w:r w:rsidRPr="00C12559">
              <w:rPr>
                <w:rFonts w:ascii="Arial" w:hAnsi="Arial" w:cs="Arial"/>
                <w:sz w:val="20"/>
                <w:szCs w:val="20"/>
              </w:rPr>
              <w:t>и на плановый период 2026-2027 годов»</w:t>
            </w:r>
          </w:p>
          <w:p w:rsidR="00C45E97" w:rsidRPr="00C12559" w:rsidRDefault="00C45E97" w:rsidP="00C45E97">
            <w:pPr>
              <w:pStyle w:val="2"/>
              <w:ind w:left="-108" w:hanging="180"/>
              <w:jc w:val="right"/>
              <w:rPr>
                <w:rFonts w:ascii="Arial" w:hAnsi="Arial" w:cs="Arial"/>
                <w:b/>
                <w:sz w:val="20"/>
              </w:rPr>
            </w:pPr>
            <w:r w:rsidRPr="00C12559">
              <w:rPr>
                <w:rFonts w:ascii="Arial" w:hAnsi="Arial" w:cs="Arial"/>
                <w:b/>
                <w:sz w:val="20"/>
              </w:rPr>
              <w:t xml:space="preserve">  </w:t>
            </w:r>
          </w:p>
        </w:tc>
      </w:tr>
    </w:tbl>
    <w:p w:rsidR="00C45E97" w:rsidRPr="00C12559" w:rsidRDefault="00C45E97" w:rsidP="00C45E97">
      <w:pPr>
        <w:pStyle w:val="6"/>
        <w:keepLines w:val="0"/>
        <w:spacing w:before="0"/>
        <w:jc w:val="center"/>
        <w:rPr>
          <w:rFonts w:ascii="Arial" w:eastAsia="Times New Roman" w:hAnsi="Arial" w:cs="Arial"/>
          <w:b/>
          <w:i w:val="0"/>
          <w:color w:val="auto"/>
        </w:rPr>
      </w:pPr>
      <w:r w:rsidRPr="00C12559">
        <w:rPr>
          <w:rFonts w:ascii="Arial" w:eastAsia="Times New Roman" w:hAnsi="Arial" w:cs="Arial"/>
          <w:b/>
          <w:i w:val="0"/>
          <w:color w:val="auto"/>
        </w:rPr>
        <w:t>Источники финансирования дефицита  районного  бюджета</w:t>
      </w:r>
    </w:p>
    <w:p w:rsidR="00C45E97" w:rsidRPr="00C12559" w:rsidRDefault="00C45E97" w:rsidP="00C45E97">
      <w:pPr>
        <w:pStyle w:val="6"/>
        <w:spacing w:before="0"/>
        <w:jc w:val="center"/>
        <w:rPr>
          <w:rFonts w:ascii="Arial" w:eastAsia="Times New Roman" w:hAnsi="Arial" w:cs="Arial"/>
          <w:b/>
          <w:i w:val="0"/>
          <w:color w:val="auto"/>
        </w:rPr>
      </w:pPr>
      <w:r w:rsidRPr="00C12559">
        <w:rPr>
          <w:rFonts w:ascii="Arial" w:eastAsia="Times New Roman" w:hAnsi="Arial" w:cs="Arial"/>
          <w:b/>
          <w:i w:val="0"/>
          <w:color w:val="auto"/>
        </w:rPr>
        <w:t xml:space="preserve">на 2025 год </w:t>
      </w:r>
      <w:r w:rsidRPr="00C12559">
        <w:rPr>
          <w:rFonts w:ascii="Arial" w:eastAsia="Times New Roman" w:hAnsi="Arial" w:cs="Arial"/>
          <w:b/>
          <w:bCs/>
          <w:i w:val="0"/>
          <w:color w:val="auto"/>
        </w:rPr>
        <w:t>и на плановый период 2026 - 2027 годов</w:t>
      </w:r>
    </w:p>
    <w:p w:rsidR="00C45E97" w:rsidRPr="00C12559" w:rsidRDefault="00C45E97" w:rsidP="00C45E97">
      <w:pPr>
        <w:jc w:val="right"/>
        <w:rPr>
          <w:rFonts w:ascii="Arial" w:hAnsi="Arial" w:cs="Arial"/>
          <w:sz w:val="20"/>
          <w:szCs w:val="20"/>
        </w:rPr>
      </w:pPr>
    </w:p>
    <w:p w:rsidR="00C45E97" w:rsidRPr="00C12559" w:rsidRDefault="00C45E97" w:rsidP="00C45E97">
      <w:pPr>
        <w:jc w:val="right"/>
        <w:rPr>
          <w:rFonts w:ascii="Arial" w:hAnsi="Arial" w:cs="Arial"/>
          <w:sz w:val="20"/>
          <w:szCs w:val="20"/>
        </w:rPr>
      </w:pPr>
      <w:r w:rsidRPr="00C12559">
        <w:rPr>
          <w:rFonts w:ascii="Arial" w:hAnsi="Arial" w:cs="Arial"/>
          <w:sz w:val="20"/>
          <w:szCs w:val="20"/>
        </w:rPr>
        <w:t>тыс. рублей</w:t>
      </w:r>
    </w:p>
    <w:tbl>
      <w:tblPr>
        <w:tblpPr w:leftFromText="180" w:rightFromText="180" w:vertAnchor="text" w:horzAnchor="margin" w:tblpY="112"/>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20"/>
        <w:gridCol w:w="1276"/>
        <w:gridCol w:w="1134"/>
        <w:gridCol w:w="1134"/>
      </w:tblGrid>
      <w:tr w:rsidR="00C45E97" w:rsidRPr="00C12559" w:rsidTr="00124CF5">
        <w:trPr>
          <w:trHeight w:val="416"/>
        </w:trPr>
        <w:tc>
          <w:tcPr>
            <w:tcW w:w="5920" w:type="dxa"/>
            <w:vAlign w:val="center"/>
          </w:tcPr>
          <w:p w:rsidR="00C45E97" w:rsidRPr="00C12559" w:rsidRDefault="00C45E97" w:rsidP="00C45E97">
            <w:pPr>
              <w:pStyle w:val="5"/>
              <w:rPr>
                <w:rFonts w:ascii="Arial" w:eastAsia="Times New Roman" w:hAnsi="Arial" w:cs="Arial"/>
                <w:b/>
                <w:color w:val="243F60"/>
                <w:sz w:val="20"/>
              </w:rPr>
            </w:pPr>
            <w:r w:rsidRPr="00C12559">
              <w:rPr>
                <w:rFonts w:ascii="Arial" w:eastAsia="Times New Roman" w:hAnsi="Arial" w:cs="Arial"/>
                <w:b/>
                <w:color w:val="243F60"/>
                <w:sz w:val="20"/>
              </w:rPr>
              <w:t>Наименование</w:t>
            </w:r>
          </w:p>
        </w:tc>
        <w:tc>
          <w:tcPr>
            <w:tcW w:w="1276" w:type="dxa"/>
            <w:vAlign w:val="center"/>
          </w:tcPr>
          <w:p w:rsidR="00C45E97" w:rsidRPr="00C12559" w:rsidRDefault="00C45E97" w:rsidP="00C45E97">
            <w:pPr>
              <w:jc w:val="center"/>
              <w:rPr>
                <w:rFonts w:ascii="Arial" w:hAnsi="Arial" w:cs="Arial"/>
                <w:b/>
                <w:sz w:val="20"/>
                <w:szCs w:val="20"/>
              </w:rPr>
            </w:pPr>
            <w:r w:rsidRPr="00C12559">
              <w:rPr>
                <w:rFonts w:ascii="Arial" w:hAnsi="Arial" w:cs="Arial"/>
                <w:b/>
                <w:sz w:val="20"/>
                <w:szCs w:val="20"/>
              </w:rPr>
              <w:t>2025 год</w:t>
            </w:r>
          </w:p>
        </w:tc>
        <w:tc>
          <w:tcPr>
            <w:tcW w:w="1134" w:type="dxa"/>
            <w:vAlign w:val="center"/>
          </w:tcPr>
          <w:p w:rsidR="00C45E97" w:rsidRPr="00C12559" w:rsidRDefault="00C45E97" w:rsidP="00C45E97">
            <w:pPr>
              <w:jc w:val="center"/>
              <w:rPr>
                <w:rFonts w:ascii="Arial" w:hAnsi="Arial" w:cs="Arial"/>
                <w:b/>
                <w:sz w:val="20"/>
                <w:szCs w:val="20"/>
              </w:rPr>
            </w:pPr>
            <w:r w:rsidRPr="00C12559">
              <w:rPr>
                <w:rFonts w:ascii="Arial" w:hAnsi="Arial" w:cs="Arial"/>
                <w:b/>
                <w:sz w:val="20"/>
                <w:szCs w:val="20"/>
              </w:rPr>
              <w:t>2026 год</w:t>
            </w:r>
          </w:p>
        </w:tc>
        <w:tc>
          <w:tcPr>
            <w:tcW w:w="1134" w:type="dxa"/>
            <w:vAlign w:val="center"/>
          </w:tcPr>
          <w:p w:rsidR="00C45E97" w:rsidRPr="00C12559" w:rsidRDefault="00C45E97" w:rsidP="00C45E97">
            <w:pPr>
              <w:jc w:val="center"/>
              <w:rPr>
                <w:rFonts w:ascii="Arial" w:hAnsi="Arial" w:cs="Arial"/>
                <w:b/>
                <w:sz w:val="20"/>
                <w:szCs w:val="20"/>
              </w:rPr>
            </w:pPr>
            <w:r w:rsidRPr="00C12559">
              <w:rPr>
                <w:rFonts w:ascii="Arial" w:hAnsi="Arial" w:cs="Arial"/>
                <w:b/>
                <w:sz w:val="20"/>
                <w:szCs w:val="20"/>
              </w:rPr>
              <w:t>2027 год</w:t>
            </w:r>
          </w:p>
        </w:tc>
      </w:tr>
      <w:tr w:rsidR="00C45E97" w:rsidRPr="00C12559" w:rsidTr="00124CF5">
        <w:trPr>
          <w:trHeight w:val="143"/>
        </w:trPr>
        <w:tc>
          <w:tcPr>
            <w:tcW w:w="5920" w:type="dxa"/>
            <w:vAlign w:val="center"/>
          </w:tcPr>
          <w:p w:rsidR="00C45E97" w:rsidRPr="00C12559" w:rsidRDefault="00C45E97" w:rsidP="00C45E97">
            <w:pPr>
              <w:pStyle w:val="7"/>
              <w:rPr>
                <w:rFonts w:ascii="Arial" w:hAnsi="Arial" w:cs="Arial"/>
                <w:sz w:val="20"/>
              </w:rPr>
            </w:pPr>
            <w:r w:rsidRPr="00C12559">
              <w:rPr>
                <w:rFonts w:ascii="Arial" w:hAnsi="Arial" w:cs="Arial"/>
                <w:sz w:val="20"/>
              </w:rPr>
              <w:t>1</w:t>
            </w:r>
          </w:p>
        </w:tc>
        <w:tc>
          <w:tcPr>
            <w:tcW w:w="1276" w:type="dxa"/>
            <w:vAlign w:val="center"/>
          </w:tcPr>
          <w:p w:rsidR="00C45E97" w:rsidRPr="00C12559" w:rsidRDefault="00C45E97" w:rsidP="00C45E97">
            <w:pPr>
              <w:jc w:val="center"/>
              <w:rPr>
                <w:rFonts w:ascii="Arial" w:hAnsi="Arial" w:cs="Arial"/>
                <w:sz w:val="20"/>
                <w:szCs w:val="20"/>
              </w:rPr>
            </w:pPr>
            <w:r w:rsidRPr="00C12559">
              <w:rPr>
                <w:rFonts w:ascii="Arial" w:hAnsi="Arial" w:cs="Arial"/>
                <w:sz w:val="20"/>
                <w:szCs w:val="20"/>
              </w:rPr>
              <w:t>2</w:t>
            </w:r>
          </w:p>
        </w:tc>
        <w:tc>
          <w:tcPr>
            <w:tcW w:w="1134" w:type="dxa"/>
          </w:tcPr>
          <w:p w:rsidR="00C45E97" w:rsidRPr="00C12559" w:rsidRDefault="00C45E97" w:rsidP="00C45E97">
            <w:pPr>
              <w:jc w:val="center"/>
              <w:rPr>
                <w:rFonts w:ascii="Arial" w:hAnsi="Arial" w:cs="Arial"/>
                <w:sz w:val="20"/>
                <w:szCs w:val="20"/>
              </w:rPr>
            </w:pPr>
            <w:r w:rsidRPr="00C12559">
              <w:rPr>
                <w:rFonts w:ascii="Arial" w:hAnsi="Arial" w:cs="Arial"/>
                <w:sz w:val="20"/>
                <w:szCs w:val="20"/>
              </w:rPr>
              <w:t>3</w:t>
            </w:r>
          </w:p>
        </w:tc>
        <w:tc>
          <w:tcPr>
            <w:tcW w:w="1134" w:type="dxa"/>
          </w:tcPr>
          <w:p w:rsidR="00C45E97" w:rsidRPr="00C12559" w:rsidRDefault="00C45E97" w:rsidP="00C45E97">
            <w:pPr>
              <w:jc w:val="center"/>
              <w:rPr>
                <w:rFonts w:ascii="Arial" w:hAnsi="Arial" w:cs="Arial"/>
                <w:sz w:val="20"/>
                <w:szCs w:val="20"/>
              </w:rPr>
            </w:pPr>
            <w:r w:rsidRPr="00C12559">
              <w:rPr>
                <w:rFonts w:ascii="Arial" w:hAnsi="Arial" w:cs="Arial"/>
                <w:sz w:val="20"/>
                <w:szCs w:val="20"/>
              </w:rPr>
              <w:t>4</w:t>
            </w:r>
          </w:p>
        </w:tc>
      </w:tr>
      <w:tr w:rsidR="00E24E81" w:rsidRPr="00C12559" w:rsidTr="00124CF5">
        <w:trPr>
          <w:trHeight w:val="567"/>
        </w:trPr>
        <w:tc>
          <w:tcPr>
            <w:tcW w:w="5920" w:type="dxa"/>
            <w:vAlign w:val="center"/>
          </w:tcPr>
          <w:p w:rsidR="00E24E81" w:rsidRPr="00C12559" w:rsidRDefault="00E24E81" w:rsidP="00E24E81">
            <w:pPr>
              <w:pStyle w:val="7"/>
              <w:jc w:val="left"/>
              <w:rPr>
                <w:rFonts w:ascii="Arial" w:hAnsi="Arial" w:cs="Arial"/>
                <w:b w:val="0"/>
                <w:sz w:val="20"/>
              </w:rPr>
            </w:pPr>
            <w:proofErr w:type="gramStart"/>
            <w:r w:rsidRPr="00C12559">
              <w:rPr>
                <w:rFonts w:ascii="Arial" w:hAnsi="Arial" w:cs="Arial"/>
                <w:b w:val="0"/>
                <w:sz w:val="20"/>
              </w:rPr>
              <w:t>Разница между привлеченными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tc>
        <w:tc>
          <w:tcPr>
            <w:tcW w:w="1276"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-2 233,3</w:t>
            </w:r>
          </w:p>
        </w:tc>
        <w:tc>
          <w:tcPr>
            <w:tcW w:w="1134"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-2 233,4</w:t>
            </w:r>
          </w:p>
        </w:tc>
        <w:tc>
          <w:tcPr>
            <w:tcW w:w="1134"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0,0</w:t>
            </w:r>
          </w:p>
        </w:tc>
      </w:tr>
      <w:tr w:rsidR="00E24E81" w:rsidRPr="00C12559" w:rsidTr="00124CF5">
        <w:trPr>
          <w:trHeight w:val="567"/>
        </w:trPr>
        <w:tc>
          <w:tcPr>
            <w:tcW w:w="5920" w:type="dxa"/>
            <w:vAlign w:val="center"/>
          </w:tcPr>
          <w:p w:rsidR="00E24E81" w:rsidRPr="00C12559" w:rsidRDefault="00E24E81" w:rsidP="00E24E81">
            <w:pPr>
              <w:rPr>
                <w:rFonts w:ascii="Arial" w:hAnsi="Arial" w:cs="Arial"/>
                <w:b/>
                <w:sz w:val="20"/>
                <w:szCs w:val="20"/>
              </w:rPr>
            </w:pPr>
            <w:r w:rsidRPr="00C12559">
              <w:rPr>
                <w:rFonts w:ascii="Arial" w:hAnsi="Arial" w:cs="Arial"/>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276"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766,7</w:t>
            </w:r>
          </w:p>
        </w:tc>
        <w:tc>
          <w:tcPr>
            <w:tcW w:w="1134" w:type="dxa"/>
            <w:vAlign w:val="center"/>
          </w:tcPr>
          <w:p w:rsidR="00E24E81" w:rsidRPr="00C12559" w:rsidRDefault="00E24E81" w:rsidP="00E24E81">
            <w:pPr>
              <w:jc w:val="center"/>
              <w:rPr>
                <w:rFonts w:ascii="Arial" w:hAnsi="Arial" w:cs="Arial"/>
                <w:sz w:val="20"/>
                <w:szCs w:val="20"/>
                <w:lang w:val="en-US"/>
              </w:rPr>
            </w:pPr>
            <w:r w:rsidRPr="00C12559">
              <w:rPr>
                <w:rFonts w:ascii="Arial" w:hAnsi="Arial" w:cs="Arial"/>
                <w:sz w:val="20"/>
                <w:szCs w:val="20"/>
              </w:rPr>
              <w:t>766,</w:t>
            </w:r>
            <w:r w:rsidRPr="00C12559">
              <w:rPr>
                <w:rFonts w:ascii="Arial" w:hAnsi="Arial" w:cs="Arial"/>
                <w:sz w:val="20"/>
                <w:szCs w:val="20"/>
                <w:lang w:val="en-US"/>
              </w:rPr>
              <w:t>6</w:t>
            </w:r>
          </w:p>
        </w:tc>
        <w:tc>
          <w:tcPr>
            <w:tcW w:w="1134"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0,0</w:t>
            </w:r>
          </w:p>
        </w:tc>
      </w:tr>
      <w:tr w:rsidR="00E24E81" w:rsidRPr="00C12559" w:rsidTr="00124CF5">
        <w:trPr>
          <w:trHeight w:val="567"/>
        </w:trPr>
        <w:tc>
          <w:tcPr>
            <w:tcW w:w="5920" w:type="dxa"/>
            <w:vAlign w:val="center"/>
          </w:tcPr>
          <w:p w:rsidR="00E24E81" w:rsidRPr="00C12559" w:rsidRDefault="00E24E81" w:rsidP="00E24E81">
            <w:pPr>
              <w:rPr>
                <w:rFonts w:ascii="Arial" w:hAnsi="Arial" w:cs="Arial"/>
                <w:sz w:val="20"/>
                <w:szCs w:val="20"/>
              </w:rPr>
            </w:pPr>
            <w:r w:rsidRPr="00C12559">
              <w:rPr>
                <w:rFonts w:ascii="Arial" w:hAnsi="Arial" w:cs="Arial"/>
                <w:color w:val="000000"/>
                <w:sz w:val="20"/>
                <w:szCs w:val="20"/>
              </w:rPr>
              <w:t xml:space="preserve">Разница между привлеченными и погашенными муниципальным образованием кредитами кредитных организаций   в валюте Российской Федерации   </w:t>
            </w:r>
          </w:p>
        </w:tc>
        <w:tc>
          <w:tcPr>
            <w:tcW w:w="1276"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0,0</w:t>
            </w:r>
          </w:p>
        </w:tc>
        <w:tc>
          <w:tcPr>
            <w:tcW w:w="1134"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0,0</w:t>
            </w:r>
          </w:p>
        </w:tc>
        <w:tc>
          <w:tcPr>
            <w:tcW w:w="1134"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0,0</w:t>
            </w:r>
          </w:p>
        </w:tc>
      </w:tr>
      <w:tr w:rsidR="00E24E81" w:rsidRPr="00C12559" w:rsidTr="00124CF5">
        <w:trPr>
          <w:trHeight w:val="567"/>
        </w:trPr>
        <w:tc>
          <w:tcPr>
            <w:tcW w:w="5920" w:type="dxa"/>
            <w:vAlign w:val="center"/>
          </w:tcPr>
          <w:p w:rsidR="00E24E81" w:rsidRPr="00C12559" w:rsidRDefault="00E24E81" w:rsidP="00E24E81">
            <w:pPr>
              <w:rPr>
                <w:rFonts w:ascii="Arial" w:hAnsi="Arial" w:cs="Arial"/>
                <w:sz w:val="20"/>
                <w:szCs w:val="20"/>
              </w:rPr>
            </w:pPr>
            <w:r w:rsidRPr="00C12559">
              <w:rPr>
                <w:rFonts w:ascii="Arial" w:hAnsi="Arial" w:cs="Arial"/>
                <w:sz w:val="20"/>
                <w:szCs w:val="20"/>
              </w:rPr>
              <w:t>Изменение остатков средств  на счетах по учету средств местного бюджета в течение соответствующего финансового года</w:t>
            </w:r>
          </w:p>
        </w:tc>
        <w:tc>
          <w:tcPr>
            <w:tcW w:w="1276" w:type="dxa"/>
            <w:vAlign w:val="center"/>
          </w:tcPr>
          <w:p w:rsidR="00E24E81" w:rsidRPr="00C12559" w:rsidRDefault="00E24E81" w:rsidP="00140132">
            <w:pPr>
              <w:jc w:val="center"/>
              <w:rPr>
                <w:rFonts w:ascii="Arial" w:hAnsi="Arial" w:cs="Arial"/>
                <w:sz w:val="20"/>
                <w:szCs w:val="20"/>
              </w:rPr>
            </w:pPr>
            <w:r w:rsidRPr="00C12559">
              <w:rPr>
                <w:rFonts w:ascii="Arial" w:hAnsi="Arial" w:cs="Arial"/>
                <w:sz w:val="20"/>
                <w:szCs w:val="20"/>
              </w:rPr>
              <w:t>2</w:t>
            </w:r>
            <w:r w:rsidR="00140132" w:rsidRPr="00C12559">
              <w:rPr>
                <w:rFonts w:ascii="Arial" w:hAnsi="Arial" w:cs="Arial"/>
                <w:sz w:val="20"/>
                <w:szCs w:val="20"/>
              </w:rPr>
              <w:t>5 659,3</w:t>
            </w:r>
          </w:p>
        </w:tc>
        <w:tc>
          <w:tcPr>
            <w:tcW w:w="1134"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0,0</w:t>
            </w:r>
          </w:p>
        </w:tc>
        <w:tc>
          <w:tcPr>
            <w:tcW w:w="1134" w:type="dxa"/>
            <w:vAlign w:val="center"/>
          </w:tcPr>
          <w:p w:rsidR="00E24E81" w:rsidRPr="00C12559" w:rsidRDefault="00E24E81" w:rsidP="00E24E81">
            <w:pPr>
              <w:jc w:val="center"/>
              <w:rPr>
                <w:rFonts w:ascii="Arial" w:hAnsi="Arial" w:cs="Arial"/>
                <w:sz w:val="20"/>
                <w:szCs w:val="20"/>
              </w:rPr>
            </w:pPr>
            <w:r w:rsidRPr="00C12559">
              <w:rPr>
                <w:rFonts w:ascii="Arial" w:hAnsi="Arial" w:cs="Arial"/>
                <w:sz w:val="20"/>
                <w:szCs w:val="20"/>
              </w:rPr>
              <w:t>0,0</w:t>
            </w:r>
          </w:p>
        </w:tc>
      </w:tr>
      <w:tr w:rsidR="00E24E81" w:rsidRPr="00C12559" w:rsidTr="00124CF5">
        <w:trPr>
          <w:trHeight w:val="567"/>
        </w:trPr>
        <w:tc>
          <w:tcPr>
            <w:tcW w:w="5920" w:type="dxa"/>
            <w:vAlign w:val="center"/>
          </w:tcPr>
          <w:p w:rsidR="00E24E81" w:rsidRPr="00C12559" w:rsidRDefault="00E24E81" w:rsidP="00E24E81">
            <w:pPr>
              <w:rPr>
                <w:rFonts w:ascii="Arial" w:hAnsi="Arial" w:cs="Arial"/>
                <w:b/>
                <w:sz w:val="20"/>
                <w:szCs w:val="20"/>
              </w:rPr>
            </w:pPr>
            <w:r w:rsidRPr="00C12559">
              <w:rPr>
                <w:rFonts w:ascii="Arial" w:hAnsi="Arial" w:cs="Arial"/>
                <w:b/>
                <w:sz w:val="20"/>
                <w:szCs w:val="20"/>
              </w:rPr>
              <w:t>Итого:</w:t>
            </w:r>
          </w:p>
        </w:tc>
        <w:tc>
          <w:tcPr>
            <w:tcW w:w="1276" w:type="dxa"/>
            <w:vAlign w:val="center"/>
          </w:tcPr>
          <w:p w:rsidR="00E24E81" w:rsidRPr="00C12559" w:rsidRDefault="00E24E81" w:rsidP="00E24E81">
            <w:pPr>
              <w:jc w:val="center"/>
              <w:rPr>
                <w:rFonts w:ascii="Arial" w:hAnsi="Arial" w:cs="Arial"/>
                <w:b/>
                <w:sz w:val="20"/>
                <w:szCs w:val="20"/>
              </w:rPr>
            </w:pPr>
            <w:r w:rsidRPr="00C12559">
              <w:rPr>
                <w:rFonts w:ascii="Arial" w:hAnsi="Arial" w:cs="Arial"/>
                <w:b/>
                <w:sz w:val="20"/>
                <w:szCs w:val="20"/>
              </w:rPr>
              <w:t>2</w:t>
            </w:r>
            <w:r w:rsidR="00140132" w:rsidRPr="00C12559">
              <w:rPr>
                <w:rFonts w:ascii="Arial" w:hAnsi="Arial" w:cs="Arial"/>
                <w:b/>
                <w:sz w:val="20"/>
                <w:szCs w:val="20"/>
              </w:rPr>
              <w:t>4 192,7</w:t>
            </w:r>
          </w:p>
        </w:tc>
        <w:tc>
          <w:tcPr>
            <w:tcW w:w="1134" w:type="dxa"/>
            <w:vAlign w:val="center"/>
          </w:tcPr>
          <w:p w:rsidR="00E24E81" w:rsidRPr="00C12559" w:rsidRDefault="00E24E81" w:rsidP="00E24E81">
            <w:pPr>
              <w:jc w:val="center"/>
              <w:rPr>
                <w:rFonts w:ascii="Arial" w:hAnsi="Arial" w:cs="Arial"/>
                <w:b/>
                <w:sz w:val="20"/>
                <w:szCs w:val="20"/>
                <w:lang w:val="en-US"/>
              </w:rPr>
            </w:pPr>
            <w:r w:rsidRPr="00C12559">
              <w:rPr>
                <w:rFonts w:ascii="Arial" w:hAnsi="Arial" w:cs="Arial"/>
                <w:b/>
                <w:sz w:val="20"/>
                <w:szCs w:val="20"/>
              </w:rPr>
              <w:t>-</w:t>
            </w:r>
            <w:r w:rsidRPr="00C12559">
              <w:rPr>
                <w:rFonts w:ascii="Arial" w:hAnsi="Arial" w:cs="Arial"/>
                <w:b/>
                <w:sz w:val="20"/>
                <w:szCs w:val="20"/>
                <w:lang w:val="en-US"/>
              </w:rPr>
              <w:t>1466</w:t>
            </w:r>
            <w:r w:rsidRPr="00C12559">
              <w:rPr>
                <w:rFonts w:ascii="Arial" w:hAnsi="Arial" w:cs="Arial"/>
                <w:b/>
                <w:sz w:val="20"/>
                <w:szCs w:val="20"/>
              </w:rPr>
              <w:t>,</w:t>
            </w:r>
            <w:r w:rsidRPr="00C12559">
              <w:rPr>
                <w:rFonts w:ascii="Arial" w:hAnsi="Arial" w:cs="Arial"/>
                <w:b/>
                <w:sz w:val="20"/>
                <w:szCs w:val="20"/>
                <w:lang w:val="en-US"/>
              </w:rPr>
              <w:t>8</w:t>
            </w:r>
          </w:p>
        </w:tc>
        <w:tc>
          <w:tcPr>
            <w:tcW w:w="1134" w:type="dxa"/>
            <w:vAlign w:val="center"/>
          </w:tcPr>
          <w:p w:rsidR="00E24E81" w:rsidRPr="00C12559" w:rsidRDefault="00E24E81" w:rsidP="00E24E81">
            <w:pPr>
              <w:jc w:val="center"/>
              <w:rPr>
                <w:rFonts w:ascii="Arial" w:hAnsi="Arial" w:cs="Arial"/>
                <w:b/>
                <w:sz w:val="20"/>
                <w:szCs w:val="20"/>
              </w:rPr>
            </w:pPr>
            <w:r w:rsidRPr="00C12559">
              <w:rPr>
                <w:rFonts w:ascii="Arial" w:hAnsi="Arial" w:cs="Arial"/>
                <w:b/>
                <w:sz w:val="20"/>
                <w:szCs w:val="20"/>
              </w:rPr>
              <w:t>0,0</w:t>
            </w:r>
          </w:p>
        </w:tc>
      </w:tr>
    </w:tbl>
    <w:p w:rsidR="00C45E97" w:rsidRPr="00C12559" w:rsidRDefault="00C45E97" w:rsidP="00033E64">
      <w:pPr>
        <w:tabs>
          <w:tab w:val="left" w:pos="5940"/>
        </w:tabs>
        <w:ind w:left="708"/>
        <w:rPr>
          <w:rFonts w:ascii="Arial" w:hAnsi="Arial" w:cs="Arial"/>
          <w:sz w:val="28"/>
          <w:szCs w:val="28"/>
        </w:rPr>
      </w:pPr>
    </w:p>
    <w:p w:rsidR="00C45E97" w:rsidRPr="00C12559" w:rsidRDefault="00C45E97" w:rsidP="00C45E97">
      <w:pPr>
        <w:jc w:val="right"/>
        <w:rPr>
          <w:rFonts w:ascii="Arial" w:hAnsi="Arial" w:cs="Arial"/>
          <w:sz w:val="20"/>
          <w:szCs w:val="20"/>
        </w:rPr>
      </w:pPr>
      <w:r w:rsidRPr="00C12559">
        <w:rPr>
          <w:rFonts w:ascii="Arial" w:hAnsi="Arial" w:cs="Arial"/>
          <w:sz w:val="20"/>
          <w:szCs w:val="20"/>
        </w:rPr>
        <w:t xml:space="preserve">Приложение 5 </w:t>
      </w:r>
    </w:p>
    <w:p w:rsidR="00C45E97" w:rsidRPr="00C12559" w:rsidRDefault="00C45E97" w:rsidP="00C45E97">
      <w:pPr>
        <w:pStyle w:val="2"/>
        <w:ind w:left="-108" w:hanging="180"/>
        <w:jc w:val="right"/>
        <w:rPr>
          <w:rFonts w:ascii="Arial" w:hAnsi="Arial" w:cs="Arial"/>
          <w:sz w:val="20"/>
        </w:rPr>
      </w:pPr>
      <w:r w:rsidRPr="00C12559">
        <w:rPr>
          <w:rFonts w:ascii="Arial" w:hAnsi="Arial" w:cs="Arial"/>
          <w:sz w:val="20"/>
        </w:rPr>
        <w:t>к решению Думы Первомайского района</w:t>
      </w:r>
    </w:p>
    <w:p w:rsidR="00C45E97" w:rsidRPr="00C12559" w:rsidRDefault="00C45E97" w:rsidP="00C45E97">
      <w:pPr>
        <w:tabs>
          <w:tab w:val="left" w:pos="4860"/>
        </w:tabs>
        <w:ind w:left="708"/>
        <w:jc w:val="right"/>
        <w:rPr>
          <w:rFonts w:ascii="Arial" w:hAnsi="Arial" w:cs="Arial"/>
          <w:sz w:val="20"/>
          <w:szCs w:val="20"/>
        </w:rPr>
      </w:pPr>
      <w:r w:rsidRPr="00C12559">
        <w:rPr>
          <w:rFonts w:ascii="Arial" w:hAnsi="Arial" w:cs="Arial"/>
          <w:sz w:val="20"/>
          <w:szCs w:val="20"/>
        </w:rPr>
        <w:t>«О бюджете муниципального образования</w:t>
      </w:r>
    </w:p>
    <w:p w:rsidR="00C45E97" w:rsidRPr="00C12559" w:rsidRDefault="00C45E97" w:rsidP="00C45E97">
      <w:pPr>
        <w:tabs>
          <w:tab w:val="left" w:pos="4860"/>
        </w:tabs>
        <w:ind w:left="708"/>
        <w:jc w:val="right"/>
        <w:rPr>
          <w:rFonts w:ascii="Arial" w:hAnsi="Arial" w:cs="Arial"/>
          <w:sz w:val="20"/>
          <w:szCs w:val="20"/>
        </w:rPr>
      </w:pPr>
      <w:r w:rsidRPr="00C12559">
        <w:rPr>
          <w:rFonts w:ascii="Arial" w:hAnsi="Arial" w:cs="Arial"/>
          <w:sz w:val="20"/>
          <w:szCs w:val="20"/>
        </w:rPr>
        <w:t xml:space="preserve"> «Первомайский район» на 2025 год</w:t>
      </w:r>
    </w:p>
    <w:p w:rsidR="00C45E97" w:rsidRPr="00C12559" w:rsidRDefault="00C45E97" w:rsidP="00C45E97">
      <w:pPr>
        <w:tabs>
          <w:tab w:val="left" w:pos="4860"/>
        </w:tabs>
        <w:ind w:left="708"/>
        <w:jc w:val="right"/>
        <w:rPr>
          <w:rFonts w:ascii="Arial" w:hAnsi="Arial" w:cs="Arial"/>
          <w:sz w:val="20"/>
          <w:szCs w:val="20"/>
        </w:rPr>
      </w:pPr>
      <w:r w:rsidRPr="00C12559">
        <w:rPr>
          <w:rFonts w:ascii="Arial" w:hAnsi="Arial" w:cs="Arial"/>
          <w:sz w:val="20"/>
          <w:szCs w:val="20"/>
        </w:rPr>
        <w:t>и на плановый период 2026-2027 годов»</w:t>
      </w:r>
    </w:p>
    <w:p w:rsidR="00C45E97" w:rsidRPr="00C12559" w:rsidRDefault="00C45E97" w:rsidP="00C45E97">
      <w:pPr>
        <w:jc w:val="right"/>
        <w:rPr>
          <w:rFonts w:ascii="Arial" w:hAnsi="Arial" w:cs="Arial"/>
          <w:sz w:val="20"/>
          <w:szCs w:val="20"/>
        </w:rPr>
      </w:pPr>
      <w:r w:rsidRPr="00C12559">
        <w:rPr>
          <w:rFonts w:ascii="Arial" w:hAnsi="Arial" w:cs="Arial"/>
          <w:sz w:val="20"/>
          <w:szCs w:val="20"/>
        </w:rPr>
        <w:t xml:space="preserve"> </w:t>
      </w:r>
    </w:p>
    <w:p w:rsidR="00C45E97" w:rsidRPr="00C12559" w:rsidRDefault="00C45E97" w:rsidP="00C45E97">
      <w:pPr>
        <w:jc w:val="right"/>
        <w:rPr>
          <w:rFonts w:ascii="Arial" w:hAnsi="Arial" w:cs="Arial"/>
          <w:sz w:val="20"/>
          <w:szCs w:val="20"/>
        </w:rPr>
      </w:pPr>
    </w:p>
    <w:p w:rsidR="00C45E97" w:rsidRPr="00C12559" w:rsidRDefault="00C45E97" w:rsidP="00C45E97">
      <w:pPr>
        <w:jc w:val="center"/>
        <w:rPr>
          <w:rFonts w:ascii="Arial" w:hAnsi="Arial" w:cs="Arial"/>
          <w:b/>
          <w:sz w:val="26"/>
          <w:szCs w:val="26"/>
        </w:rPr>
      </w:pPr>
      <w:r w:rsidRPr="00C12559">
        <w:rPr>
          <w:rFonts w:ascii="Arial" w:hAnsi="Arial" w:cs="Arial"/>
          <w:b/>
        </w:rPr>
        <w:t xml:space="preserve"> </w:t>
      </w:r>
      <w:r w:rsidRPr="00C12559">
        <w:rPr>
          <w:rFonts w:ascii="Arial" w:hAnsi="Arial" w:cs="Arial"/>
          <w:b/>
          <w:sz w:val="26"/>
          <w:szCs w:val="26"/>
        </w:rPr>
        <w:t>Перечень главных распорядителей средств</w:t>
      </w:r>
    </w:p>
    <w:p w:rsidR="00C45E97" w:rsidRPr="00C12559" w:rsidRDefault="00C45E97" w:rsidP="00C45E97">
      <w:pPr>
        <w:jc w:val="center"/>
        <w:rPr>
          <w:rFonts w:ascii="Arial" w:hAnsi="Arial" w:cs="Arial"/>
          <w:b/>
          <w:sz w:val="26"/>
          <w:szCs w:val="26"/>
        </w:rPr>
      </w:pPr>
      <w:r w:rsidRPr="00C12559">
        <w:rPr>
          <w:rFonts w:ascii="Arial" w:hAnsi="Arial" w:cs="Arial"/>
          <w:b/>
          <w:sz w:val="26"/>
          <w:szCs w:val="26"/>
        </w:rPr>
        <w:t xml:space="preserve">районного бюджета   </w:t>
      </w:r>
    </w:p>
    <w:p w:rsidR="00C45E97" w:rsidRPr="00C12559" w:rsidRDefault="00C45E97" w:rsidP="00C45E97">
      <w:pPr>
        <w:rPr>
          <w:rFonts w:ascii="Arial" w:hAnsi="Arial" w:cs="Arial"/>
          <w:sz w:val="26"/>
          <w:szCs w:val="26"/>
        </w:rPr>
      </w:pPr>
    </w:p>
    <w:p w:rsidR="00C45E97" w:rsidRPr="00C12559" w:rsidRDefault="00C45E97" w:rsidP="00C45E97">
      <w:pPr>
        <w:numPr>
          <w:ilvl w:val="0"/>
          <w:numId w:val="3"/>
        </w:numPr>
        <w:rPr>
          <w:rFonts w:ascii="Arial" w:hAnsi="Arial" w:cs="Arial"/>
          <w:sz w:val="26"/>
          <w:szCs w:val="26"/>
        </w:rPr>
      </w:pPr>
      <w:r w:rsidRPr="00C12559">
        <w:rPr>
          <w:rFonts w:ascii="Arial" w:hAnsi="Arial" w:cs="Arial"/>
          <w:sz w:val="26"/>
          <w:szCs w:val="26"/>
        </w:rPr>
        <w:t>Администрация Первомайского района;</w:t>
      </w:r>
    </w:p>
    <w:p w:rsidR="00C45E97" w:rsidRPr="00C12559" w:rsidRDefault="00C45E97" w:rsidP="00C45E97">
      <w:pPr>
        <w:numPr>
          <w:ilvl w:val="0"/>
          <w:numId w:val="3"/>
        </w:numPr>
        <w:rPr>
          <w:rFonts w:ascii="Arial" w:hAnsi="Arial" w:cs="Arial"/>
          <w:sz w:val="26"/>
          <w:szCs w:val="26"/>
        </w:rPr>
      </w:pPr>
      <w:r w:rsidRPr="00C12559">
        <w:rPr>
          <w:rFonts w:ascii="Arial" w:hAnsi="Arial" w:cs="Arial"/>
          <w:sz w:val="26"/>
          <w:szCs w:val="26"/>
        </w:rPr>
        <w:t>Управление имущественных отношений Администрации Первомайского района;</w:t>
      </w:r>
    </w:p>
    <w:p w:rsidR="00C45E97" w:rsidRPr="00C12559" w:rsidRDefault="00C45E97" w:rsidP="00C45E97">
      <w:pPr>
        <w:numPr>
          <w:ilvl w:val="0"/>
          <w:numId w:val="3"/>
        </w:numPr>
        <w:rPr>
          <w:rFonts w:ascii="Arial" w:hAnsi="Arial" w:cs="Arial"/>
          <w:sz w:val="26"/>
          <w:szCs w:val="26"/>
        </w:rPr>
      </w:pPr>
      <w:r w:rsidRPr="00C12559">
        <w:rPr>
          <w:rFonts w:ascii="Arial" w:hAnsi="Arial" w:cs="Arial"/>
          <w:sz w:val="26"/>
          <w:szCs w:val="26"/>
        </w:rPr>
        <w:t>Муниципальное казенное учреждение  «Отдел культуры Администрации Первомайского района»;</w:t>
      </w:r>
    </w:p>
    <w:p w:rsidR="00C45E97" w:rsidRPr="00C12559" w:rsidRDefault="00C45E97" w:rsidP="00C45E97">
      <w:pPr>
        <w:numPr>
          <w:ilvl w:val="0"/>
          <w:numId w:val="3"/>
        </w:numPr>
        <w:rPr>
          <w:rFonts w:ascii="Arial" w:hAnsi="Arial" w:cs="Arial"/>
          <w:sz w:val="26"/>
          <w:szCs w:val="26"/>
        </w:rPr>
      </w:pPr>
      <w:r w:rsidRPr="00C12559">
        <w:rPr>
          <w:rFonts w:ascii="Arial" w:hAnsi="Arial" w:cs="Arial"/>
          <w:sz w:val="26"/>
          <w:szCs w:val="26"/>
        </w:rPr>
        <w:t>Муниципальное казенное учреждение Управление образования Администрации Первомайского района;</w:t>
      </w:r>
    </w:p>
    <w:p w:rsidR="00C45E97" w:rsidRPr="00C12559" w:rsidRDefault="00C45E97" w:rsidP="00C45E97">
      <w:pPr>
        <w:numPr>
          <w:ilvl w:val="0"/>
          <w:numId w:val="3"/>
        </w:numPr>
        <w:rPr>
          <w:rFonts w:ascii="Arial" w:hAnsi="Arial" w:cs="Arial"/>
          <w:sz w:val="26"/>
          <w:szCs w:val="26"/>
        </w:rPr>
      </w:pPr>
      <w:r w:rsidRPr="00C12559">
        <w:rPr>
          <w:rFonts w:ascii="Arial" w:hAnsi="Arial" w:cs="Arial"/>
          <w:sz w:val="26"/>
          <w:szCs w:val="26"/>
        </w:rPr>
        <w:t>Управление сельского хозяйства Администрации Первомайского района;</w:t>
      </w:r>
    </w:p>
    <w:p w:rsidR="00C45E97" w:rsidRPr="00C12559" w:rsidRDefault="00C45E97" w:rsidP="00C45E97">
      <w:pPr>
        <w:numPr>
          <w:ilvl w:val="0"/>
          <w:numId w:val="3"/>
        </w:numPr>
        <w:rPr>
          <w:rFonts w:ascii="Arial" w:hAnsi="Arial" w:cs="Arial"/>
          <w:sz w:val="26"/>
          <w:szCs w:val="26"/>
        </w:rPr>
      </w:pPr>
      <w:r w:rsidRPr="00C12559">
        <w:rPr>
          <w:rFonts w:ascii="Arial" w:hAnsi="Arial" w:cs="Arial"/>
          <w:sz w:val="26"/>
          <w:szCs w:val="26"/>
        </w:rPr>
        <w:t>Финансовое управление Администрации Первомайского района;</w:t>
      </w:r>
    </w:p>
    <w:p w:rsidR="00C45E97" w:rsidRPr="00C12559" w:rsidRDefault="00C45E97" w:rsidP="00C45E97">
      <w:pPr>
        <w:numPr>
          <w:ilvl w:val="0"/>
          <w:numId w:val="3"/>
        </w:numPr>
        <w:rPr>
          <w:rFonts w:ascii="Arial" w:hAnsi="Arial" w:cs="Arial"/>
          <w:sz w:val="26"/>
          <w:szCs w:val="26"/>
        </w:rPr>
      </w:pPr>
      <w:r w:rsidRPr="00C12559">
        <w:rPr>
          <w:rFonts w:ascii="Arial" w:hAnsi="Arial" w:cs="Arial"/>
          <w:sz w:val="26"/>
          <w:szCs w:val="26"/>
        </w:rPr>
        <w:t>Дума Первомайского района;</w:t>
      </w:r>
    </w:p>
    <w:p w:rsidR="00C45E97" w:rsidRPr="00C12559" w:rsidRDefault="00C45E97" w:rsidP="00C45E97">
      <w:pPr>
        <w:numPr>
          <w:ilvl w:val="0"/>
          <w:numId w:val="3"/>
        </w:numPr>
        <w:rPr>
          <w:rFonts w:ascii="Arial" w:hAnsi="Arial" w:cs="Arial"/>
          <w:sz w:val="26"/>
          <w:szCs w:val="26"/>
        </w:rPr>
      </w:pPr>
      <w:r w:rsidRPr="00C12559">
        <w:rPr>
          <w:rFonts w:ascii="Arial" w:hAnsi="Arial" w:cs="Arial"/>
          <w:sz w:val="26"/>
          <w:szCs w:val="26"/>
        </w:rPr>
        <w:t>Контрольно-счетный орган  Первомайского района.</w:t>
      </w:r>
    </w:p>
    <w:p w:rsidR="00C45E97" w:rsidRPr="00C12559" w:rsidRDefault="00C45E97" w:rsidP="00033E64">
      <w:pPr>
        <w:tabs>
          <w:tab w:val="left" w:pos="5940"/>
        </w:tabs>
        <w:ind w:left="708"/>
        <w:rPr>
          <w:rFonts w:ascii="Arial" w:hAnsi="Arial" w:cs="Arial"/>
          <w:sz w:val="28"/>
          <w:szCs w:val="28"/>
        </w:rPr>
      </w:pPr>
    </w:p>
    <w:p w:rsidR="00C45E97" w:rsidRPr="00C12559" w:rsidRDefault="00C45E97" w:rsidP="00033E64">
      <w:pPr>
        <w:tabs>
          <w:tab w:val="left" w:pos="5940"/>
        </w:tabs>
        <w:ind w:left="708"/>
        <w:rPr>
          <w:rFonts w:ascii="Arial" w:hAnsi="Arial" w:cs="Arial"/>
          <w:sz w:val="28"/>
          <w:szCs w:val="28"/>
        </w:rPr>
      </w:pPr>
    </w:p>
    <w:tbl>
      <w:tblPr>
        <w:tblW w:w="9511" w:type="dxa"/>
        <w:tblInd w:w="87" w:type="dxa"/>
        <w:tblLook w:val="04A0"/>
      </w:tblPr>
      <w:tblGrid>
        <w:gridCol w:w="3175"/>
        <w:gridCol w:w="562"/>
        <w:gridCol w:w="216"/>
        <w:gridCol w:w="216"/>
        <w:gridCol w:w="527"/>
        <w:gridCol w:w="1519"/>
        <w:gridCol w:w="564"/>
        <w:gridCol w:w="1338"/>
        <w:gridCol w:w="1378"/>
        <w:gridCol w:w="16"/>
      </w:tblGrid>
      <w:tr w:rsidR="00C45E97" w:rsidRPr="00C12559" w:rsidTr="00BD44F5">
        <w:trPr>
          <w:trHeight w:val="1260"/>
        </w:trPr>
        <w:tc>
          <w:tcPr>
            <w:tcW w:w="3737" w:type="dxa"/>
            <w:gridSpan w:val="2"/>
            <w:tcBorders>
              <w:top w:val="nil"/>
              <w:left w:val="nil"/>
              <w:bottom w:val="nil"/>
              <w:right w:val="nil"/>
            </w:tcBorders>
            <w:shd w:val="clear" w:color="auto" w:fill="auto"/>
            <w:noWrap/>
            <w:vAlign w:val="center"/>
            <w:hideMark/>
          </w:tcPr>
          <w:p w:rsidR="00C45E97" w:rsidRPr="00C12559" w:rsidRDefault="00C45E97" w:rsidP="00C45E97">
            <w:pPr>
              <w:jc w:val="right"/>
              <w:rPr>
                <w:rFonts w:ascii="Arial" w:hAnsi="Arial" w:cs="Arial"/>
                <w:sz w:val="20"/>
                <w:szCs w:val="20"/>
              </w:rPr>
            </w:pPr>
          </w:p>
        </w:tc>
        <w:tc>
          <w:tcPr>
            <w:tcW w:w="432" w:type="dxa"/>
            <w:gridSpan w:val="2"/>
            <w:tcBorders>
              <w:top w:val="nil"/>
              <w:left w:val="nil"/>
              <w:bottom w:val="nil"/>
              <w:right w:val="nil"/>
            </w:tcBorders>
            <w:shd w:val="clear" w:color="auto" w:fill="auto"/>
            <w:noWrap/>
            <w:vAlign w:val="center"/>
            <w:hideMark/>
          </w:tcPr>
          <w:p w:rsidR="00C45E97" w:rsidRPr="00C12559" w:rsidRDefault="00C45E97" w:rsidP="00C45E97">
            <w:pPr>
              <w:jc w:val="right"/>
              <w:rPr>
                <w:rFonts w:ascii="Arial" w:hAnsi="Arial" w:cs="Arial"/>
                <w:sz w:val="20"/>
                <w:szCs w:val="20"/>
              </w:rPr>
            </w:pPr>
          </w:p>
        </w:tc>
        <w:tc>
          <w:tcPr>
            <w:tcW w:w="5342" w:type="dxa"/>
            <w:gridSpan w:val="6"/>
            <w:tcBorders>
              <w:top w:val="nil"/>
              <w:left w:val="nil"/>
              <w:bottom w:val="nil"/>
              <w:right w:val="nil"/>
            </w:tcBorders>
            <w:shd w:val="clear" w:color="000000" w:fill="FFFFFF"/>
            <w:vAlign w:val="bottom"/>
            <w:hideMark/>
          </w:tcPr>
          <w:p w:rsidR="002163E5" w:rsidRPr="00C12559" w:rsidRDefault="002163E5" w:rsidP="002163E5">
            <w:pPr>
              <w:ind w:right="-108"/>
              <w:jc w:val="right"/>
              <w:rPr>
                <w:rFonts w:ascii="Arial" w:hAnsi="Arial" w:cs="Arial"/>
                <w:sz w:val="20"/>
                <w:szCs w:val="20"/>
              </w:rPr>
            </w:pPr>
            <w:r w:rsidRPr="00C12559">
              <w:rPr>
                <w:rFonts w:ascii="Arial" w:hAnsi="Arial" w:cs="Arial"/>
                <w:sz w:val="20"/>
                <w:szCs w:val="20"/>
              </w:rPr>
              <w:t xml:space="preserve">Приложение 5 </w:t>
            </w:r>
          </w:p>
          <w:p w:rsidR="002163E5" w:rsidRPr="00C12559" w:rsidRDefault="002163E5" w:rsidP="002163E5">
            <w:pPr>
              <w:pStyle w:val="2"/>
              <w:ind w:left="-108" w:right="-108" w:hanging="180"/>
              <w:jc w:val="right"/>
              <w:rPr>
                <w:rFonts w:ascii="Arial" w:hAnsi="Arial" w:cs="Arial"/>
                <w:sz w:val="20"/>
              </w:rPr>
            </w:pPr>
            <w:r w:rsidRPr="00C12559">
              <w:rPr>
                <w:rFonts w:ascii="Arial" w:hAnsi="Arial" w:cs="Arial"/>
                <w:sz w:val="20"/>
              </w:rPr>
              <w:t>к решению Думы Первомайского района</w:t>
            </w:r>
          </w:p>
          <w:p w:rsidR="002163E5" w:rsidRPr="00C12559" w:rsidRDefault="002163E5" w:rsidP="002163E5">
            <w:pPr>
              <w:tabs>
                <w:tab w:val="left" w:pos="4860"/>
              </w:tabs>
              <w:ind w:left="708" w:right="-108"/>
              <w:jc w:val="right"/>
              <w:rPr>
                <w:rFonts w:ascii="Arial" w:hAnsi="Arial" w:cs="Arial"/>
                <w:sz w:val="20"/>
                <w:szCs w:val="20"/>
              </w:rPr>
            </w:pPr>
            <w:r w:rsidRPr="00C12559">
              <w:rPr>
                <w:rFonts w:ascii="Arial" w:hAnsi="Arial" w:cs="Arial"/>
                <w:sz w:val="20"/>
                <w:szCs w:val="20"/>
              </w:rPr>
              <w:t>«О бюджете муниципального образования</w:t>
            </w:r>
          </w:p>
          <w:p w:rsidR="002163E5" w:rsidRPr="00C12559" w:rsidRDefault="002163E5" w:rsidP="002163E5">
            <w:pPr>
              <w:tabs>
                <w:tab w:val="left" w:pos="4860"/>
              </w:tabs>
              <w:ind w:left="708" w:right="-108"/>
              <w:jc w:val="right"/>
              <w:rPr>
                <w:rFonts w:ascii="Arial" w:hAnsi="Arial" w:cs="Arial"/>
                <w:sz w:val="20"/>
                <w:szCs w:val="20"/>
              </w:rPr>
            </w:pPr>
            <w:r w:rsidRPr="00C12559">
              <w:rPr>
                <w:rFonts w:ascii="Arial" w:hAnsi="Arial" w:cs="Arial"/>
                <w:sz w:val="20"/>
                <w:szCs w:val="20"/>
              </w:rPr>
              <w:t xml:space="preserve"> «Первомайский район» на 2025 год</w:t>
            </w:r>
          </w:p>
          <w:p w:rsidR="002163E5" w:rsidRPr="00C12559" w:rsidRDefault="002163E5" w:rsidP="002163E5">
            <w:pPr>
              <w:tabs>
                <w:tab w:val="left" w:pos="4860"/>
              </w:tabs>
              <w:ind w:left="708" w:right="-108"/>
              <w:jc w:val="right"/>
              <w:rPr>
                <w:rFonts w:ascii="Arial" w:hAnsi="Arial" w:cs="Arial"/>
                <w:sz w:val="20"/>
                <w:szCs w:val="20"/>
              </w:rPr>
            </w:pPr>
            <w:r w:rsidRPr="00C12559">
              <w:rPr>
                <w:rFonts w:ascii="Arial" w:hAnsi="Arial" w:cs="Arial"/>
                <w:sz w:val="20"/>
                <w:szCs w:val="20"/>
              </w:rPr>
              <w:t>и на плановый период 2026-2027 годов»</w:t>
            </w:r>
          </w:p>
          <w:p w:rsidR="00C45E97" w:rsidRPr="00C12559" w:rsidRDefault="00C45E97" w:rsidP="002163E5">
            <w:pPr>
              <w:ind w:right="176"/>
              <w:jc w:val="right"/>
              <w:rPr>
                <w:rFonts w:ascii="Arial" w:hAnsi="Arial" w:cs="Arial"/>
                <w:sz w:val="20"/>
                <w:szCs w:val="20"/>
              </w:rPr>
            </w:pPr>
          </w:p>
        </w:tc>
      </w:tr>
      <w:tr w:rsidR="00C45E97" w:rsidRPr="00C12559" w:rsidTr="00BD44F5">
        <w:trPr>
          <w:trHeight w:val="1155"/>
        </w:trPr>
        <w:tc>
          <w:tcPr>
            <w:tcW w:w="9511" w:type="dxa"/>
            <w:gridSpan w:val="10"/>
            <w:tcBorders>
              <w:top w:val="nil"/>
              <w:left w:val="nil"/>
              <w:bottom w:val="nil"/>
              <w:right w:val="nil"/>
            </w:tcBorders>
            <w:shd w:val="clear" w:color="auto" w:fill="auto"/>
            <w:vAlign w:val="center"/>
            <w:hideMark/>
          </w:tcPr>
          <w:p w:rsidR="00C45E97" w:rsidRPr="00C12559" w:rsidRDefault="00C45E97" w:rsidP="00C45E97">
            <w:pPr>
              <w:jc w:val="center"/>
              <w:rPr>
                <w:rFonts w:ascii="Arial" w:hAnsi="Arial" w:cs="Arial"/>
                <w:b/>
                <w:bCs/>
                <w:sz w:val="26"/>
                <w:szCs w:val="26"/>
              </w:rPr>
            </w:pPr>
            <w:r w:rsidRPr="00C12559">
              <w:rPr>
                <w:rFonts w:ascii="Arial" w:hAnsi="Arial" w:cs="Arial"/>
                <w:b/>
                <w:bCs/>
                <w:sz w:val="26"/>
                <w:szCs w:val="26"/>
              </w:rPr>
              <w:t xml:space="preserve">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2025 год </w:t>
            </w:r>
          </w:p>
          <w:p w:rsidR="008F18DF" w:rsidRPr="00C12559" w:rsidRDefault="008F18DF" w:rsidP="008F18DF">
            <w:pPr>
              <w:jc w:val="right"/>
              <w:rPr>
                <w:rFonts w:ascii="Arial" w:hAnsi="Arial" w:cs="Arial"/>
                <w:b/>
                <w:bCs/>
                <w:sz w:val="20"/>
                <w:szCs w:val="20"/>
              </w:rPr>
            </w:pPr>
            <w:r w:rsidRPr="00C12559">
              <w:rPr>
                <w:rFonts w:ascii="Arial" w:hAnsi="Arial" w:cs="Arial"/>
                <w:sz w:val="20"/>
                <w:szCs w:val="20"/>
              </w:rPr>
              <w:t>тыс. рублей</w:t>
            </w:r>
          </w:p>
          <w:tbl>
            <w:tblPr>
              <w:tblW w:w="9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38"/>
              <w:gridCol w:w="640"/>
              <w:gridCol w:w="760"/>
              <w:gridCol w:w="1460"/>
              <w:gridCol w:w="600"/>
              <w:gridCol w:w="1224"/>
            </w:tblGrid>
            <w:tr w:rsidR="00581175" w:rsidRPr="003F5D91" w:rsidTr="00BD44F5">
              <w:trPr>
                <w:trHeight w:val="230"/>
              </w:trPr>
              <w:tc>
                <w:tcPr>
                  <w:tcW w:w="4438" w:type="dxa"/>
                  <w:vMerge w:val="restart"/>
                  <w:shd w:val="clear" w:color="000000" w:fill="FFFFFF"/>
                  <w:vAlign w:val="center"/>
                  <w:hideMark/>
                </w:tcPr>
                <w:p w:rsidR="00581175" w:rsidRPr="003F5D91" w:rsidRDefault="00581175" w:rsidP="00581175">
                  <w:pPr>
                    <w:jc w:val="center"/>
                    <w:rPr>
                      <w:b/>
                      <w:bCs/>
                      <w:sz w:val="20"/>
                      <w:szCs w:val="20"/>
                    </w:rPr>
                  </w:pPr>
                  <w:r w:rsidRPr="003F5D91">
                    <w:rPr>
                      <w:b/>
                      <w:bCs/>
                      <w:sz w:val="20"/>
                      <w:szCs w:val="20"/>
                    </w:rPr>
                    <w:t>Наименование</w:t>
                  </w:r>
                </w:p>
              </w:tc>
              <w:tc>
                <w:tcPr>
                  <w:tcW w:w="640" w:type="dxa"/>
                  <w:vMerge w:val="restart"/>
                  <w:shd w:val="clear" w:color="000000" w:fill="FFFFFF"/>
                  <w:vAlign w:val="center"/>
                  <w:hideMark/>
                </w:tcPr>
                <w:p w:rsidR="00581175" w:rsidRPr="003F5D91" w:rsidRDefault="00581175" w:rsidP="00581175">
                  <w:pPr>
                    <w:jc w:val="center"/>
                    <w:rPr>
                      <w:b/>
                      <w:bCs/>
                      <w:sz w:val="20"/>
                      <w:szCs w:val="20"/>
                    </w:rPr>
                  </w:pPr>
                  <w:r w:rsidRPr="003F5D91">
                    <w:rPr>
                      <w:b/>
                      <w:bCs/>
                      <w:sz w:val="20"/>
                      <w:szCs w:val="20"/>
                    </w:rPr>
                    <w:t>Вед</w:t>
                  </w:r>
                </w:p>
              </w:tc>
              <w:tc>
                <w:tcPr>
                  <w:tcW w:w="760" w:type="dxa"/>
                  <w:vMerge w:val="restart"/>
                  <w:shd w:val="clear" w:color="000000" w:fill="FFFFFF"/>
                  <w:vAlign w:val="center"/>
                  <w:hideMark/>
                </w:tcPr>
                <w:p w:rsidR="00581175" w:rsidRPr="003F5D91" w:rsidRDefault="00581175" w:rsidP="00581175">
                  <w:pPr>
                    <w:jc w:val="center"/>
                    <w:rPr>
                      <w:b/>
                      <w:bCs/>
                      <w:sz w:val="20"/>
                      <w:szCs w:val="20"/>
                    </w:rPr>
                  </w:pPr>
                  <w:proofErr w:type="spellStart"/>
                  <w:r w:rsidRPr="003F5D91">
                    <w:rPr>
                      <w:b/>
                      <w:bCs/>
                      <w:sz w:val="20"/>
                      <w:szCs w:val="20"/>
                    </w:rPr>
                    <w:t>РзПр</w:t>
                  </w:r>
                  <w:proofErr w:type="spellEnd"/>
                </w:p>
              </w:tc>
              <w:tc>
                <w:tcPr>
                  <w:tcW w:w="1460" w:type="dxa"/>
                  <w:vMerge w:val="restart"/>
                  <w:shd w:val="clear" w:color="000000" w:fill="FFFFFF"/>
                  <w:vAlign w:val="center"/>
                  <w:hideMark/>
                </w:tcPr>
                <w:p w:rsidR="00581175" w:rsidRPr="003F5D91" w:rsidRDefault="00581175" w:rsidP="00581175">
                  <w:pPr>
                    <w:jc w:val="center"/>
                    <w:rPr>
                      <w:b/>
                      <w:bCs/>
                      <w:sz w:val="20"/>
                      <w:szCs w:val="20"/>
                    </w:rPr>
                  </w:pPr>
                  <w:r w:rsidRPr="003F5D91">
                    <w:rPr>
                      <w:b/>
                      <w:bCs/>
                      <w:sz w:val="20"/>
                      <w:szCs w:val="20"/>
                    </w:rPr>
                    <w:t>ЦСР</w:t>
                  </w:r>
                </w:p>
              </w:tc>
              <w:tc>
                <w:tcPr>
                  <w:tcW w:w="600" w:type="dxa"/>
                  <w:vMerge w:val="restart"/>
                  <w:shd w:val="clear" w:color="000000" w:fill="FFFFFF"/>
                  <w:vAlign w:val="center"/>
                  <w:hideMark/>
                </w:tcPr>
                <w:p w:rsidR="00581175" w:rsidRPr="003F5D91" w:rsidRDefault="00581175" w:rsidP="00581175">
                  <w:pPr>
                    <w:jc w:val="center"/>
                    <w:rPr>
                      <w:b/>
                      <w:bCs/>
                      <w:sz w:val="20"/>
                      <w:szCs w:val="20"/>
                    </w:rPr>
                  </w:pPr>
                  <w:r w:rsidRPr="003F5D91">
                    <w:rPr>
                      <w:b/>
                      <w:bCs/>
                      <w:sz w:val="20"/>
                      <w:szCs w:val="20"/>
                    </w:rPr>
                    <w:t>ВР</w:t>
                  </w:r>
                </w:p>
              </w:tc>
              <w:tc>
                <w:tcPr>
                  <w:tcW w:w="1224" w:type="dxa"/>
                  <w:vMerge w:val="restart"/>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xml:space="preserve">Сумма </w:t>
                  </w:r>
                </w:p>
              </w:tc>
            </w:tr>
            <w:tr w:rsidR="00581175" w:rsidRPr="003F5D91" w:rsidTr="00BD44F5">
              <w:trPr>
                <w:trHeight w:val="230"/>
              </w:trPr>
              <w:tc>
                <w:tcPr>
                  <w:tcW w:w="4438" w:type="dxa"/>
                  <w:vMerge/>
                  <w:vAlign w:val="center"/>
                  <w:hideMark/>
                </w:tcPr>
                <w:p w:rsidR="00581175" w:rsidRPr="003F5D91" w:rsidRDefault="00581175" w:rsidP="00581175">
                  <w:pPr>
                    <w:rPr>
                      <w:b/>
                      <w:bCs/>
                      <w:sz w:val="20"/>
                      <w:szCs w:val="20"/>
                    </w:rPr>
                  </w:pPr>
                </w:p>
              </w:tc>
              <w:tc>
                <w:tcPr>
                  <w:tcW w:w="640" w:type="dxa"/>
                  <w:vMerge/>
                  <w:vAlign w:val="center"/>
                  <w:hideMark/>
                </w:tcPr>
                <w:p w:rsidR="00581175" w:rsidRPr="003F5D91" w:rsidRDefault="00581175" w:rsidP="00581175">
                  <w:pPr>
                    <w:rPr>
                      <w:b/>
                      <w:bCs/>
                      <w:sz w:val="20"/>
                      <w:szCs w:val="20"/>
                    </w:rPr>
                  </w:pPr>
                </w:p>
              </w:tc>
              <w:tc>
                <w:tcPr>
                  <w:tcW w:w="760" w:type="dxa"/>
                  <w:vMerge/>
                  <w:vAlign w:val="center"/>
                  <w:hideMark/>
                </w:tcPr>
                <w:p w:rsidR="00581175" w:rsidRPr="003F5D91" w:rsidRDefault="00581175" w:rsidP="00581175">
                  <w:pPr>
                    <w:rPr>
                      <w:b/>
                      <w:bCs/>
                      <w:sz w:val="20"/>
                      <w:szCs w:val="20"/>
                    </w:rPr>
                  </w:pPr>
                </w:p>
              </w:tc>
              <w:tc>
                <w:tcPr>
                  <w:tcW w:w="1460" w:type="dxa"/>
                  <w:vMerge/>
                  <w:vAlign w:val="center"/>
                  <w:hideMark/>
                </w:tcPr>
                <w:p w:rsidR="00581175" w:rsidRPr="003F5D91" w:rsidRDefault="00581175" w:rsidP="00581175">
                  <w:pPr>
                    <w:rPr>
                      <w:b/>
                      <w:bCs/>
                      <w:sz w:val="20"/>
                      <w:szCs w:val="20"/>
                    </w:rPr>
                  </w:pPr>
                </w:p>
              </w:tc>
              <w:tc>
                <w:tcPr>
                  <w:tcW w:w="600" w:type="dxa"/>
                  <w:vMerge/>
                  <w:vAlign w:val="center"/>
                  <w:hideMark/>
                </w:tcPr>
                <w:p w:rsidR="00581175" w:rsidRPr="003F5D91" w:rsidRDefault="00581175" w:rsidP="00581175">
                  <w:pPr>
                    <w:rPr>
                      <w:b/>
                      <w:bCs/>
                      <w:sz w:val="20"/>
                      <w:szCs w:val="20"/>
                    </w:rPr>
                  </w:pPr>
                </w:p>
              </w:tc>
              <w:tc>
                <w:tcPr>
                  <w:tcW w:w="1224" w:type="dxa"/>
                  <w:vMerge/>
                  <w:vAlign w:val="center"/>
                  <w:hideMark/>
                </w:tcPr>
                <w:p w:rsidR="00581175" w:rsidRPr="003F5D91" w:rsidRDefault="00581175" w:rsidP="00581175">
                  <w:pPr>
                    <w:rPr>
                      <w:b/>
                      <w:bCs/>
                      <w:sz w:val="20"/>
                      <w:szCs w:val="20"/>
                    </w:rPr>
                  </w:pPr>
                </w:p>
              </w:tc>
            </w:tr>
            <w:tr w:rsidR="00581175" w:rsidRPr="003F5D91" w:rsidTr="00BD44F5">
              <w:trPr>
                <w:trHeight w:val="278"/>
              </w:trPr>
              <w:tc>
                <w:tcPr>
                  <w:tcW w:w="4438" w:type="dxa"/>
                  <w:shd w:val="clear" w:color="000000" w:fill="FFFFFF"/>
                  <w:vAlign w:val="center"/>
                  <w:hideMark/>
                </w:tcPr>
                <w:p w:rsidR="00581175" w:rsidRPr="003F5D91" w:rsidRDefault="00581175" w:rsidP="00581175">
                  <w:pPr>
                    <w:jc w:val="center"/>
                    <w:rPr>
                      <w:sz w:val="20"/>
                      <w:szCs w:val="20"/>
                    </w:rPr>
                  </w:pPr>
                  <w:r w:rsidRPr="003F5D91">
                    <w:rPr>
                      <w:sz w:val="20"/>
                      <w:szCs w:val="20"/>
                    </w:rPr>
                    <w:t>1</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w:t>
                  </w:r>
                </w:p>
              </w:tc>
              <w:tc>
                <w:tcPr>
                  <w:tcW w:w="1224" w:type="dxa"/>
                  <w:shd w:val="clear" w:color="000000" w:fill="FFFFFF"/>
                  <w:vAlign w:val="center"/>
                  <w:hideMark/>
                </w:tcPr>
                <w:p w:rsidR="00581175" w:rsidRPr="003F5D91" w:rsidRDefault="00581175" w:rsidP="00581175">
                  <w:pPr>
                    <w:jc w:val="center"/>
                    <w:rPr>
                      <w:sz w:val="20"/>
                      <w:szCs w:val="20"/>
                    </w:rPr>
                  </w:pPr>
                  <w:r w:rsidRPr="003F5D91">
                    <w:rPr>
                      <w:sz w:val="20"/>
                      <w:szCs w:val="20"/>
                    </w:rPr>
                    <w:t>6</w:t>
                  </w:r>
                </w:p>
              </w:tc>
            </w:tr>
            <w:tr w:rsidR="00581175" w:rsidRPr="003F5D91" w:rsidTr="00BD44F5">
              <w:trPr>
                <w:trHeight w:val="420"/>
              </w:trPr>
              <w:tc>
                <w:tcPr>
                  <w:tcW w:w="4438" w:type="dxa"/>
                  <w:shd w:val="clear" w:color="000000" w:fill="FFFFFF"/>
                  <w:vAlign w:val="center"/>
                  <w:hideMark/>
                </w:tcPr>
                <w:p w:rsidR="00581175" w:rsidRPr="003F5D91" w:rsidRDefault="00581175" w:rsidP="00581175">
                  <w:pPr>
                    <w:rPr>
                      <w:b/>
                      <w:bCs/>
                      <w:sz w:val="20"/>
                      <w:szCs w:val="20"/>
                    </w:rPr>
                  </w:pPr>
                  <w:r w:rsidRPr="003F5D91">
                    <w:rPr>
                      <w:b/>
                      <w:bCs/>
                      <w:sz w:val="20"/>
                      <w:szCs w:val="20"/>
                    </w:rPr>
                    <w:t>В С Е Г О</w:t>
                  </w:r>
                </w:p>
              </w:tc>
              <w:tc>
                <w:tcPr>
                  <w:tcW w:w="64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7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4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b/>
                      <w:bCs/>
                      <w:sz w:val="20"/>
                      <w:szCs w:val="20"/>
                    </w:rPr>
                  </w:pPr>
                  <w:r w:rsidRPr="003F5D91">
                    <w:rPr>
                      <w:b/>
                      <w:bCs/>
                      <w:sz w:val="20"/>
                      <w:szCs w:val="20"/>
                    </w:rPr>
                    <w:t>1 342 351,8</w:t>
                  </w:r>
                </w:p>
              </w:tc>
            </w:tr>
            <w:tr w:rsidR="00581175" w:rsidRPr="003F5D91" w:rsidTr="00BD44F5">
              <w:trPr>
                <w:trHeight w:val="345"/>
              </w:trPr>
              <w:tc>
                <w:tcPr>
                  <w:tcW w:w="4438" w:type="dxa"/>
                  <w:shd w:val="clear" w:color="000000" w:fill="FFFFFF"/>
                  <w:vAlign w:val="center"/>
                  <w:hideMark/>
                </w:tcPr>
                <w:p w:rsidR="00581175" w:rsidRPr="003F5D91" w:rsidRDefault="00581175" w:rsidP="00581175">
                  <w:pPr>
                    <w:rPr>
                      <w:b/>
                      <w:bCs/>
                      <w:sz w:val="20"/>
                      <w:szCs w:val="20"/>
                    </w:rPr>
                  </w:pPr>
                  <w:r w:rsidRPr="003F5D91">
                    <w:rPr>
                      <w:b/>
                      <w:bCs/>
                      <w:sz w:val="20"/>
                      <w:szCs w:val="20"/>
                    </w:rPr>
                    <w:t xml:space="preserve"> Дума  Первомайского района</w:t>
                  </w:r>
                </w:p>
              </w:tc>
              <w:tc>
                <w:tcPr>
                  <w:tcW w:w="64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901</w:t>
                  </w:r>
                </w:p>
              </w:tc>
              <w:tc>
                <w:tcPr>
                  <w:tcW w:w="7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4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b/>
                      <w:bCs/>
                      <w:sz w:val="20"/>
                      <w:szCs w:val="20"/>
                    </w:rPr>
                  </w:pPr>
                  <w:r w:rsidRPr="003F5D91">
                    <w:rPr>
                      <w:b/>
                      <w:bCs/>
                      <w:sz w:val="20"/>
                      <w:szCs w:val="20"/>
                    </w:rPr>
                    <w:t>1 397,2</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Общегосударственные вопросы</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901</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0100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1 397,2</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1 397,2</w:t>
                  </w:r>
                </w:p>
              </w:tc>
            </w:tr>
            <w:tr w:rsidR="00581175" w:rsidRPr="003F5D91" w:rsidTr="00BD44F5">
              <w:trPr>
                <w:trHeight w:val="58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Руководство и управление в сфере установленных функций  органов местного самоуправления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1 377,2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Центральный аппарат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1 377,2</w:t>
                  </w:r>
                </w:p>
              </w:tc>
            </w:tr>
            <w:tr w:rsidR="00581175" w:rsidRPr="003F5D91" w:rsidTr="00BD44F5">
              <w:trPr>
                <w:trHeight w:val="5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726,5</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432,3</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Премии и гранты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350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218,4</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государственных функций, связанных с общегосударственным управлением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w:t>
                  </w:r>
                </w:p>
              </w:tc>
            </w:tr>
            <w:tr w:rsidR="00581175" w:rsidRPr="003F5D91" w:rsidTr="00BD44F5">
              <w:trPr>
                <w:trHeight w:val="2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Выполнение других обязательств государства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Исполнение судебных актов по обращению на средства местного бюджета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Исполнение судебных актов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901</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830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w:t>
                  </w:r>
                </w:p>
              </w:tc>
            </w:tr>
            <w:tr w:rsidR="00581175" w:rsidRPr="003F5D91" w:rsidTr="00BD44F5">
              <w:trPr>
                <w:trHeight w:val="375"/>
              </w:trPr>
              <w:tc>
                <w:tcPr>
                  <w:tcW w:w="4438" w:type="dxa"/>
                  <w:shd w:val="clear" w:color="000000" w:fill="FFFFFF"/>
                  <w:vAlign w:val="center"/>
                  <w:hideMark/>
                </w:tcPr>
                <w:p w:rsidR="00581175" w:rsidRPr="003F5D91" w:rsidRDefault="00581175" w:rsidP="00581175">
                  <w:pPr>
                    <w:rPr>
                      <w:b/>
                      <w:bCs/>
                      <w:sz w:val="20"/>
                      <w:szCs w:val="20"/>
                    </w:rPr>
                  </w:pPr>
                  <w:r w:rsidRPr="003F5D91">
                    <w:rPr>
                      <w:b/>
                      <w:bCs/>
                      <w:sz w:val="20"/>
                      <w:szCs w:val="20"/>
                    </w:rPr>
                    <w:t>Администрация Первомайского района</w:t>
                  </w:r>
                </w:p>
              </w:tc>
              <w:tc>
                <w:tcPr>
                  <w:tcW w:w="64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902</w:t>
                  </w:r>
                </w:p>
              </w:tc>
              <w:tc>
                <w:tcPr>
                  <w:tcW w:w="7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4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b/>
                      <w:bCs/>
                      <w:sz w:val="20"/>
                      <w:szCs w:val="20"/>
                    </w:rPr>
                  </w:pPr>
                  <w:r w:rsidRPr="003F5D91">
                    <w:rPr>
                      <w:b/>
                      <w:bCs/>
                      <w:sz w:val="20"/>
                      <w:szCs w:val="20"/>
                    </w:rPr>
                    <w:t>156 709,8</w:t>
                  </w:r>
                </w:p>
              </w:tc>
            </w:tr>
            <w:tr w:rsidR="00581175" w:rsidRPr="003F5D91" w:rsidTr="00BD44F5">
              <w:trPr>
                <w:trHeight w:val="38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Общегосударственные вопросы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57 031,4</w:t>
                  </w:r>
                </w:p>
              </w:tc>
            </w:tr>
            <w:tr w:rsidR="00581175" w:rsidRPr="003F5D91" w:rsidTr="00BD44F5">
              <w:trPr>
                <w:trHeight w:val="5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Функционирование высшего должностного лица субъекта Российской Федерации и  муниципального образования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2 724,6</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Руководство и управление в сфере установленных функций  органов местного самоуправления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2 724,6</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Глава муниципального образования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2 724,6</w:t>
                  </w:r>
                </w:p>
              </w:tc>
            </w:tr>
            <w:tr w:rsidR="00581175" w:rsidRPr="003F5D91" w:rsidTr="00BD44F5">
              <w:trPr>
                <w:trHeight w:val="5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2 724,6</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36 292,0</w:t>
                  </w:r>
                </w:p>
              </w:tc>
            </w:tr>
            <w:tr w:rsidR="00581175" w:rsidRPr="003F5D91" w:rsidTr="00BD44F5">
              <w:trPr>
                <w:trHeight w:val="61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Руководство и управление в сфере установленных функций  органов местного самоуправления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29 900,4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Центральный аппарат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29 900,4</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24 897,8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4 819,80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Исполнение судебных актов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2,8</w:t>
                  </w:r>
                </w:p>
              </w:tc>
            </w:tr>
            <w:tr w:rsidR="00581175" w:rsidRPr="003F5D91" w:rsidTr="00BD44F5">
              <w:trPr>
                <w:trHeight w:val="43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Уплата  налогов, сборов и иных платежей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850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180,0</w:t>
                  </w:r>
                </w:p>
              </w:tc>
            </w:tr>
            <w:tr w:rsidR="00581175" w:rsidRPr="003F5D91" w:rsidTr="00BD44F5">
              <w:trPr>
                <w:trHeight w:val="56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культуры и туризма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328,0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328,0</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"Обеспечение предоставления архивных услуг архивными учреждениями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1046300000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328,0</w:t>
                  </w:r>
                </w:p>
              </w:tc>
            </w:tr>
            <w:tr w:rsidR="00581175" w:rsidRPr="003F5D91" w:rsidTr="00BD44F5">
              <w:trPr>
                <w:trHeight w:val="8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1046340640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328,0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1046340640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290,3</w:t>
                  </w:r>
                </w:p>
              </w:tc>
            </w:tr>
            <w:tr w:rsidR="00581175" w:rsidRPr="003F5D91" w:rsidTr="00BD44F5">
              <w:trPr>
                <w:trHeight w:val="70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1046340640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37,7</w:t>
                  </w:r>
                </w:p>
              </w:tc>
            </w:tr>
            <w:tr w:rsidR="00581175" w:rsidRPr="003F5D91" w:rsidTr="00BD44F5">
              <w:trPr>
                <w:trHeight w:val="61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«Социальная поддержка населения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5 271,1</w:t>
                  </w:r>
                </w:p>
              </w:tc>
            </w:tr>
            <w:tr w:rsidR="00581175" w:rsidRPr="003F5D91" w:rsidTr="00BD44F5">
              <w:trPr>
                <w:trHeight w:val="38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5 271,1</w:t>
                  </w:r>
                </w:p>
              </w:tc>
            </w:tr>
            <w:tr w:rsidR="00581175" w:rsidRPr="003F5D91" w:rsidTr="00BD44F5">
              <w:trPr>
                <w:trHeight w:val="9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«Исполнение принятых обязательств по социальной поддержке отдельных категорий граждан за счет средств областного бюджета»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211,7</w:t>
                  </w:r>
                </w:p>
              </w:tc>
            </w:tr>
            <w:tr w:rsidR="00581175" w:rsidRPr="003F5D91" w:rsidTr="00BD44F5">
              <w:trPr>
                <w:trHeight w:val="105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1146040700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211,7</w:t>
                  </w:r>
                </w:p>
              </w:tc>
            </w:tr>
            <w:tr w:rsidR="00581175" w:rsidRPr="003F5D91" w:rsidTr="00BD44F5">
              <w:trPr>
                <w:trHeight w:val="58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1146040700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192,4</w:t>
                  </w:r>
                </w:p>
              </w:tc>
            </w:tr>
            <w:tr w:rsidR="00581175" w:rsidRPr="003F5D91" w:rsidTr="00BD44F5">
              <w:trPr>
                <w:trHeight w:val="73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1146040700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19,3</w:t>
                  </w:r>
                </w:p>
              </w:tc>
            </w:tr>
            <w:tr w:rsidR="00581175" w:rsidRPr="003F5D91" w:rsidTr="00BD44F5">
              <w:trPr>
                <w:trHeight w:val="73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«Организация работы по профилактике семейного неблагополучия»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1146600000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699,6</w:t>
                  </w:r>
                </w:p>
              </w:tc>
            </w:tr>
            <w:tr w:rsidR="00581175" w:rsidRPr="003F5D91" w:rsidTr="00BD44F5">
              <w:trPr>
                <w:trHeight w:val="86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1146640730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699,6</w:t>
                  </w:r>
                </w:p>
              </w:tc>
            </w:tr>
            <w:tr w:rsidR="00581175" w:rsidRPr="003F5D91" w:rsidTr="00BD44F5">
              <w:trPr>
                <w:trHeight w:val="5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1146640730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631,0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1146640730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68,6</w:t>
                  </w:r>
                </w:p>
              </w:tc>
            </w:tr>
            <w:tr w:rsidR="00581175" w:rsidRPr="003F5D91" w:rsidTr="00BD44F5">
              <w:trPr>
                <w:trHeight w:val="8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Комплекс процессных мероприятий «Организация работы по развитию форм жизнеустройства детей-сирот и детей, оставшихся без попечения родителей»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4 342,0</w:t>
                  </w:r>
                </w:p>
              </w:tc>
            </w:tr>
            <w:tr w:rsidR="00581175" w:rsidRPr="003F5D91" w:rsidTr="00BD44F5">
              <w:trPr>
                <w:trHeight w:val="109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4 342,0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3 947,3</w:t>
                  </w:r>
                </w:p>
              </w:tc>
            </w:tr>
            <w:tr w:rsidR="00581175" w:rsidRPr="003F5D91" w:rsidTr="00BD44F5">
              <w:trPr>
                <w:trHeight w:val="5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394,7</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17,8</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11471А0820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11471А0820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16,2</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11471А0820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«Жилье и городская среда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0,5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0,5</w:t>
                  </w:r>
                </w:p>
              </w:tc>
            </w:tr>
            <w:tr w:rsidR="00581175" w:rsidRPr="003F5D91" w:rsidTr="00BD44F5">
              <w:trPr>
                <w:trHeight w:val="17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«Осуществление мероприятий в рамках реализации комплекса процессных мероприятий «Выполнение государственных обязательств по обеспечению жильем отдельных категорий граждан»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1346200000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0,5</w:t>
                  </w:r>
                </w:p>
              </w:tc>
            </w:tr>
            <w:tr w:rsidR="00581175" w:rsidRPr="003F5D91" w:rsidTr="00BD44F5">
              <w:trPr>
                <w:trHeight w:val="111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1346240800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0,5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1346240800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0,5</w:t>
                  </w:r>
                </w:p>
              </w:tc>
            </w:tr>
            <w:tr w:rsidR="00581175" w:rsidRPr="003F5D91" w:rsidTr="00BD44F5">
              <w:trPr>
                <w:trHeight w:val="5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коммунальной инфраструктуры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23,8</w:t>
                  </w:r>
                </w:p>
              </w:tc>
            </w:tr>
            <w:tr w:rsidR="00581175" w:rsidRPr="003F5D91" w:rsidTr="00BD44F5">
              <w:trPr>
                <w:trHeight w:val="4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23,8</w:t>
                  </w:r>
                </w:p>
              </w:tc>
            </w:tr>
            <w:tr w:rsidR="00581175" w:rsidRPr="003F5D91" w:rsidTr="00BD44F5">
              <w:trPr>
                <w:trHeight w:val="20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Комплекс процессных мероприятий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1946200000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23,8</w:t>
                  </w:r>
                </w:p>
              </w:tc>
            </w:tr>
            <w:tr w:rsidR="00581175" w:rsidRPr="003F5D91" w:rsidTr="00BD44F5">
              <w:trPr>
                <w:trHeight w:val="158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1946240450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выплаты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1946240450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21,6</w:t>
                  </w:r>
                </w:p>
              </w:tc>
            </w:tr>
            <w:tr w:rsidR="00581175" w:rsidRPr="003F5D91" w:rsidTr="00BD44F5">
              <w:trPr>
                <w:trHeight w:val="69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1946240450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w:t>
                  </w:r>
                </w:p>
              </w:tc>
            </w:tr>
            <w:tr w:rsidR="00581175" w:rsidRPr="003F5D91" w:rsidTr="00BD44F5">
              <w:trPr>
                <w:trHeight w:val="79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2300000000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768,2</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2346000000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768,2</w:t>
                  </w:r>
                </w:p>
              </w:tc>
            </w:tr>
            <w:tr w:rsidR="00581175" w:rsidRPr="003F5D91" w:rsidTr="00BD44F5">
              <w:trPr>
                <w:trHeight w:val="8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«Государственная поддержка развития местного самоуправления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2346000000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768,2</w:t>
                  </w:r>
                </w:p>
              </w:tc>
            </w:tr>
            <w:tr w:rsidR="00581175" w:rsidRPr="003F5D91" w:rsidTr="00BD44F5">
              <w:trPr>
                <w:trHeight w:val="8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2346040940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768,2</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2346040940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692,9</w:t>
                  </w:r>
                </w:p>
              </w:tc>
            </w:tr>
            <w:tr w:rsidR="00581175" w:rsidRPr="003F5D91" w:rsidTr="00BD44F5">
              <w:trPr>
                <w:trHeight w:val="5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2346040940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75,3</w:t>
                  </w:r>
                </w:p>
              </w:tc>
            </w:tr>
            <w:tr w:rsidR="00581175" w:rsidRPr="003F5D91" w:rsidTr="00BD44F5">
              <w:trPr>
                <w:trHeight w:val="33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Судебная система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17,0</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Непрограммное направление деятельности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17,0</w:t>
                  </w:r>
                </w:p>
              </w:tc>
            </w:tr>
            <w:tr w:rsidR="00581175" w:rsidRPr="003F5D91" w:rsidTr="00BD44F5">
              <w:trPr>
                <w:trHeight w:val="9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9900051200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17,0</w:t>
                  </w:r>
                </w:p>
              </w:tc>
            </w:tr>
            <w:tr w:rsidR="00581175" w:rsidRPr="003F5D91" w:rsidTr="00BD44F5">
              <w:trPr>
                <w:trHeight w:val="6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9900051200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17,0</w:t>
                  </w:r>
                </w:p>
              </w:tc>
            </w:tr>
            <w:tr w:rsidR="00581175" w:rsidRPr="003F5D91" w:rsidTr="00BD44F5">
              <w:trPr>
                <w:trHeight w:val="5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Обеспечение проведения выборов и </w:t>
                  </w:r>
                  <w:r w:rsidRPr="003F5D91">
                    <w:rPr>
                      <w:sz w:val="20"/>
                      <w:szCs w:val="20"/>
                    </w:rPr>
                    <w:br/>
                    <w:t>референдумов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3 270,0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Проведение выборов в представительные органы</w:t>
                  </w:r>
                  <w:r w:rsidRPr="003F5D91">
                    <w:rPr>
                      <w:sz w:val="20"/>
                      <w:szCs w:val="20"/>
                    </w:rPr>
                    <w:br/>
                    <w:t>муниципального образования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3 270,0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Специальные расходы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880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3 270,0</w:t>
                  </w:r>
                </w:p>
              </w:tc>
            </w:tr>
            <w:tr w:rsidR="00581175" w:rsidRPr="003F5D91" w:rsidTr="00BD44F5">
              <w:trPr>
                <w:trHeight w:val="39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Другие общегосударственные вопросы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14 727,8</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Руководство и управление в сфере установленных функций  органов местного самоуправления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12 468,6</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Обеспечение деятельности  подведомственных учреждений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12 468,6</w:t>
                  </w:r>
                </w:p>
              </w:tc>
            </w:tr>
            <w:tr w:rsidR="00581175" w:rsidRPr="003F5D91" w:rsidTr="00BD44F5">
              <w:trPr>
                <w:trHeight w:val="3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выплаты персоналу казенных учреждений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8 502,2</w:t>
                  </w:r>
                </w:p>
              </w:tc>
            </w:tr>
            <w:tr w:rsidR="00581175" w:rsidRPr="003F5D91" w:rsidTr="00BD44F5">
              <w:trPr>
                <w:trHeight w:val="61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3 945,2</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Уплата  налогов, сборов и иных платежей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850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21,2</w:t>
                  </w:r>
                </w:p>
              </w:tc>
            </w:tr>
            <w:tr w:rsidR="00581175" w:rsidRPr="003F5D91" w:rsidTr="00BD44F5">
              <w:trPr>
                <w:trHeight w:val="63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государственных функций, связанных с общегосударственным управлением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1 339,4</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Выполнение других обязательств государства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1 339,4</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Доведение до населения официальной информации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0920300010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1 100,0</w:t>
                  </w:r>
                </w:p>
              </w:tc>
            </w:tr>
            <w:tr w:rsidR="00581175" w:rsidRPr="003F5D91" w:rsidTr="00BD44F5">
              <w:trPr>
                <w:trHeight w:val="56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0920300010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1 100,0</w:t>
                  </w:r>
                </w:p>
              </w:tc>
            </w:tr>
            <w:tr w:rsidR="00581175" w:rsidRPr="003F5D91" w:rsidTr="00BD44F5">
              <w:trPr>
                <w:trHeight w:val="39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Взносы в Ассоциацию муниципальных образований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0920300020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239,4</w:t>
                  </w:r>
                </w:p>
              </w:tc>
            </w:tr>
            <w:tr w:rsidR="00581175" w:rsidRPr="003F5D91" w:rsidTr="00BD44F5">
              <w:trPr>
                <w:trHeight w:val="33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Уплата  налогов, сборов и иных платежей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0920300020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850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239,4</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919,8</w:t>
                  </w:r>
                </w:p>
              </w:tc>
            </w:tr>
            <w:tr w:rsidR="00581175" w:rsidRPr="003F5D91" w:rsidTr="00BD44F5">
              <w:trPr>
                <w:trHeight w:val="5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w:t>
                  </w:r>
                  <w:r w:rsidRPr="003F5D91">
                    <w:rPr>
                      <w:color w:val="FF0000"/>
                      <w:sz w:val="20"/>
                      <w:szCs w:val="20"/>
                    </w:rPr>
                    <w:t xml:space="preserve"> </w:t>
                  </w:r>
                  <w:r w:rsidRPr="003F5D91">
                    <w:rPr>
                      <w:sz w:val="20"/>
                      <w:szCs w:val="20"/>
                    </w:rPr>
                    <w:t xml:space="preserve"> программа  "Улучшение условий и охраны труда, в Первомайском районе на 2022 - 2026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105,0</w:t>
                  </w:r>
                </w:p>
              </w:tc>
            </w:tr>
            <w:tr w:rsidR="00581175" w:rsidRPr="003F5D91" w:rsidTr="00BD44F5">
              <w:trPr>
                <w:trHeight w:val="6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105,0</w:t>
                  </w:r>
                </w:p>
              </w:tc>
            </w:tr>
            <w:tr w:rsidR="00581175" w:rsidRPr="003F5D91" w:rsidTr="00BD44F5">
              <w:trPr>
                <w:trHeight w:val="78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Муниципальная программа "Создание благоприятных условий для привлечения инвестиций в муниципальном образовании "Первомайский  район"</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7952800000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50,0</w:t>
                  </w:r>
                </w:p>
              </w:tc>
            </w:tr>
            <w:tr w:rsidR="00581175" w:rsidRPr="003F5D91" w:rsidTr="00BD44F5">
              <w:trPr>
                <w:trHeight w:val="6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7952800000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50,0</w:t>
                  </w:r>
                </w:p>
              </w:tc>
            </w:tr>
            <w:tr w:rsidR="00581175" w:rsidRPr="003F5D91" w:rsidTr="00BD44F5">
              <w:trPr>
                <w:trHeight w:val="8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Поощрение граждан и организаций за заслуги в социально - экономическом развитии территории Первомайского района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7953100200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400,0</w:t>
                  </w:r>
                </w:p>
              </w:tc>
            </w:tr>
            <w:tr w:rsidR="00581175" w:rsidRPr="003F5D91" w:rsidTr="00BD44F5">
              <w:trPr>
                <w:trHeight w:val="6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7953100200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400,0</w:t>
                  </w:r>
                </w:p>
              </w:tc>
            </w:tr>
            <w:tr w:rsidR="00581175" w:rsidRPr="003F5D91" w:rsidTr="00BD44F5">
              <w:trPr>
                <w:trHeight w:val="79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муниципальной службы в муниципальном образовании Первомайский район на 2025 - 2027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354,8</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выплаты, за исключением фонда оплаты</w:t>
                  </w:r>
                  <w:r w:rsidRPr="003F5D91">
                    <w:rPr>
                      <w:sz w:val="20"/>
                      <w:szCs w:val="20"/>
                    </w:rPr>
                    <w:br/>
                    <w:t>труда государственных (муниципальных) органов, лицам, привлекаемым согласно законодательству для выполнения отдельных полномочий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324,8</w:t>
                  </w:r>
                </w:p>
              </w:tc>
            </w:tr>
            <w:tr w:rsidR="00581175" w:rsidRPr="003F5D91" w:rsidTr="00BD44F5">
              <w:trPr>
                <w:trHeight w:val="6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Муниципальная программа «Развитие информационного общества в муниципальном образовании «Первомайский район» 2021-2026 </w:t>
                  </w:r>
                  <w:r w:rsidRPr="003F5D91">
                    <w:rPr>
                      <w:sz w:val="20"/>
                      <w:szCs w:val="20"/>
                    </w:rPr>
                    <w:lastRenderedPageBreak/>
                    <w:t>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7953600000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10,0</w:t>
                  </w:r>
                </w:p>
              </w:tc>
            </w:tr>
            <w:tr w:rsidR="00581175" w:rsidRPr="003F5D91" w:rsidTr="00BD44F5">
              <w:trPr>
                <w:trHeight w:val="56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7953600000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10,0</w:t>
                  </w:r>
                </w:p>
              </w:tc>
            </w:tr>
            <w:tr w:rsidR="00581175" w:rsidRPr="003F5D91" w:rsidTr="00BD44F5">
              <w:trPr>
                <w:trHeight w:val="3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Национальная оборона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0200</w:t>
                  </w:r>
                </w:p>
              </w:tc>
              <w:tc>
                <w:tcPr>
                  <w:tcW w:w="1460" w:type="dxa"/>
                  <w:shd w:val="clear" w:color="000000" w:fill="FFFFFF"/>
                  <w:noWrap/>
                  <w:vAlign w:val="center"/>
                  <w:hideMark/>
                </w:tcPr>
                <w:p w:rsidR="00581175" w:rsidRPr="003F5D91" w:rsidRDefault="00581175" w:rsidP="00581175">
                  <w:pPr>
                    <w:rPr>
                      <w:rFonts w:ascii="Arial CYR" w:hAnsi="Arial CYR" w:cs="Arial CYR"/>
                      <w:i/>
                      <w:iCs/>
                      <w:sz w:val="20"/>
                      <w:szCs w:val="20"/>
                    </w:rPr>
                  </w:pPr>
                  <w:r w:rsidRPr="003F5D91">
                    <w:rPr>
                      <w:rFonts w:ascii="Arial CYR" w:hAnsi="Arial CYR" w:cs="Arial CYR"/>
                      <w:i/>
                      <w:iCs/>
                      <w:sz w:val="20"/>
                      <w:szCs w:val="20"/>
                    </w:rPr>
                    <w:t> </w:t>
                  </w:r>
                </w:p>
              </w:tc>
              <w:tc>
                <w:tcPr>
                  <w:tcW w:w="600" w:type="dxa"/>
                  <w:shd w:val="clear" w:color="000000" w:fill="FFFFFF"/>
                  <w:noWrap/>
                  <w:vAlign w:val="bottom"/>
                  <w:hideMark/>
                </w:tcPr>
                <w:p w:rsidR="00581175" w:rsidRPr="003F5D91" w:rsidRDefault="00581175" w:rsidP="00581175">
                  <w:pPr>
                    <w:rPr>
                      <w:rFonts w:ascii="Arial CYR" w:hAnsi="Arial CYR" w:cs="Arial CYR"/>
                      <w:i/>
                      <w:iCs/>
                      <w:sz w:val="20"/>
                      <w:szCs w:val="20"/>
                    </w:rPr>
                  </w:pPr>
                  <w:r w:rsidRPr="003F5D91">
                    <w:rPr>
                      <w:rFonts w:ascii="Arial CYR" w:hAnsi="Arial CYR" w:cs="Arial CYR"/>
                      <w:i/>
                      <w:iCs/>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60,0</w:t>
                  </w:r>
                </w:p>
              </w:tc>
            </w:tr>
            <w:tr w:rsidR="00581175" w:rsidRPr="003F5D91" w:rsidTr="00BD44F5">
              <w:trPr>
                <w:trHeight w:val="31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Мобилизационная подготовка экономики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0204</w:t>
                  </w:r>
                </w:p>
              </w:tc>
              <w:tc>
                <w:tcPr>
                  <w:tcW w:w="1460" w:type="dxa"/>
                  <w:shd w:val="clear" w:color="000000" w:fill="FFFFFF"/>
                  <w:noWrap/>
                  <w:vAlign w:val="center"/>
                  <w:hideMark/>
                </w:tcPr>
                <w:p w:rsidR="00581175" w:rsidRPr="003F5D91" w:rsidRDefault="00581175" w:rsidP="00581175">
                  <w:pPr>
                    <w:rPr>
                      <w:sz w:val="20"/>
                      <w:szCs w:val="20"/>
                    </w:rPr>
                  </w:pPr>
                  <w:r w:rsidRPr="003F5D91">
                    <w:rPr>
                      <w:sz w:val="20"/>
                      <w:szCs w:val="20"/>
                    </w:rPr>
                    <w:t> </w:t>
                  </w:r>
                </w:p>
              </w:tc>
              <w:tc>
                <w:tcPr>
                  <w:tcW w:w="600" w:type="dxa"/>
                  <w:shd w:val="clear" w:color="000000" w:fill="FFFFFF"/>
                  <w:noWrap/>
                  <w:vAlign w:val="bottom"/>
                  <w:hideMark/>
                </w:tcPr>
                <w:p w:rsidR="00581175" w:rsidRPr="003F5D91" w:rsidRDefault="00581175" w:rsidP="00581175">
                  <w:pP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60,0</w:t>
                  </w:r>
                </w:p>
              </w:tc>
            </w:tr>
            <w:tr w:rsidR="00581175" w:rsidRPr="003F5D91" w:rsidTr="00BD44F5">
              <w:trPr>
                <w:trHeight w:val="57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государственных функций по мобилизационной подготовке экономики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2090000000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60,0</w:t>
                  </w:r>
                </w:p>
              </w:tc>
            </w:tr>
            <w:tr w:rsidR="00581175" w:rsidRPr="003F5D91" w:rsidTr="00BD44F5">
              <w:trPr>
                <w:trHeight w:val="57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Мероприятия по обеспечению  мобилизационной готовности экономики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2090100000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2090100000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60,0</w:t>
                  </w:r>
                </w:p>
              </w:tc>
            </w:tr>
            <w:tr w:rsidR="00581175" w:rsidRPr="003F5D91" w:rsidTr="00BD44F5">
              <w:trPr>
                <w:trHeight w:val="39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Национальная безопасность и правоохранительная деятельность</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921,8</w:t>
                  </w:r>
                </w:p>
              </w:tc>
            </w:tr>
            <w:tr w:rsidR="00581175" w:rsidRPr="003F5D91" w:rsidTr="00BD44F5">
              <w:trPr>
                <w:trHeight w:val="5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Защита населения и территории от чрезвычайных ситуаций природного и техногенного характера, пожарная безопасность</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80,0</w:t>
                  </w:r>
                </w:p>
              </w:tc>
            </w:tr>
            <w:tr w:rsidR="00581175" w:rsidRPr="003F5D91" w:rsidTr="00BD44F5">
              <w:trPr>
                <w:trHeight w:val="5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«Обеспечение безопасности населения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1400000000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5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1446100000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5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«Обеспечение пожарной безопасности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1446100000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11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1446141340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5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1446141340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552"/>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8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"Обеспечение безопасности населения Первомайского района на 2023-2025 годы с прогнозом до 2026-2027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135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79535S1340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5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79535S1340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Другие вопросы в области национальной безопасности и правоохранительной деятельности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841,8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841,8</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Муниципальная программа "Противодействие экстремизму и профилактика терроризма на территории муниципального образования "Первомайский район"</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505,1</w:t>
                  </w:r>
                </w:p>
              </w:tc>
            </w:tr>
            <w:tr w:rsidR="00581175" w:rsidRPr="003F5D91" w:rsidTr="00BD44F5">
              <w:trPr>
                <w:trHeight w:val="57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Организация и проведение мероприятий по профилактике экстремизма и терроризма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7952000100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505,1</w:t>
                  </w:r>
                </w:p>
              </w:tc>
            </w:tr>
            <w:tr w:rsidR="00581175" w:rsidRPr="003F5D91" w:rsidTr="00BD44F5">
              <w:trPr>
                <w:trHeight w:val="63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7952000100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505,1</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"Обеспечение безопасности населения Первомайского района на 2023-2025 годы с прогнозом до 2026-2027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336,7</w:t>
                  </w:r>
                </w:p>
              </w:tc>
            </w:tr>
            <w:tr w:rsidR="00581175" w:rsidRPr="003F5D91" w:rsidTr="00BD44F5">
              <w:trPr>
                <w:trHeight w:val="106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Повышение уровня защиты населения и территории от чрезвычайных ситуаций природного и техногенного характера</w:t>
                  </w:r>
                  <w:r w:rsidRPr="003F5D91">
                    <w:rPr>
                      <w:color w:val="333333"/>
                      <w:sz w:val="20"/>
                      <w:szCs w:val="20"/>
                    </w:rPr>
                    <w:t xml:space="preserve"> на территории муниципального образования «Первомайский район» на 2020-2022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7953500200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336,7</w:t>
                  </w:r>
                </w:p>
              </w:tc>
            </w:tr>
            <w:tr w:rsidR="00581175" w:rsidRPr="003F5D91" w:rsidTr="00BD44F5">
              <w:trPr>
                <w:trHeight w:val="30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Обеспечение пожарной безопасности Первомайского района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7953500210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238,7</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7953500210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238,7</w:t>
                  </w:r>
                </w:p>
              </w:tc>
            </w:tr>
            <w:tr w:rsidR="00581175" w:rsidRPr="003F5D91" w:rsidTr="00BD44F5">
              <w:trPr>
                <w:trHeight w:val="57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Защита населения и территории от чрезвычайных ситуаций Первомайского района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7953500220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50,0</w:t>
                  </w:r>
                </w:p>
              </w:tc>
            </w:tr>
            <w:tr w:rsidR="00581175" w:rsidRPr="003F5D91" w:rsidTr="00BD44F5">
              <w:trPr>
                <w:trHeight w:val="57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7953500220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50,0</w:t>
                  </w:r>
                </w:p>
              </w:tc>
            </w:tr>
            <w:tr w:rsidR="00581175" w:rsidRPr="003F5D91" w:rsidTr="00BD44F5">
              <w:trPr>
                <w:trHeight w:val="57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Материально-техническое обеспечение и стимулирование деятельности народных дружинников и народных дружин</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7953500230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48,0</w:t>
                  </w:r>
                </w:p>
              </w:tc>
            </w:tr>
            <w:tr w:rsidR="00581175" w:rsidRPr="003F5D91" w:rsidTr="00BD44F5">
              <w:trPr>
                <w:trHeight w:val="57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0314</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7953500230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48,0</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Национальная экономика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35 983,4</w:t>
                  </w:r>
                </w:p>
              </w:tc>
            </w:tr>
            <w:tr w:rsidR="00581175" w:rsidRPr="003F5D91" w:rsidTr="00BD44F5">
              <w:trPr>
                <w:trHeight w:val="4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Общеэкономические вопросы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214,6</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рынка труда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0500000000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214,6</w:t>
                  </w:r>
                </w:p>
              </w:tc>
            </w:tr>
            <w:tr w:rsidR="00581175" w:rsidRPr="003F5D91" w:rsidTr="00BD44F5">
              <w:trPr>
                <w:trHeight w:val="61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0540000000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214,6</w:t>
                  </w:r>
                </w:p>
              </w:tc>
            </w:tr>
            <w:tr w:rsidR="00581175" w:rsidRPr="003F5D91" w:rsidTr="00BD44F5">
              <w:trPr>
                <w:trHeight w:val="8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«Содействие развитию социального партнерства, улучшению условий и охраны труда»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0546200000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214,6</w:t>
                  </w:r>
                </w:p>
              </w:tc>
            </w:tr>
            <w:tr w:rsidR="00581175" w:rsidRPr="003F5D91" w:rsidTr="00BD44F5">
              <w:trPr>
                <w:trHeight w:val="6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регистрации коллективных договоров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0546240040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214,6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0546240040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212,4</w:t>
                  </w:r>
                </w:p>
              </w:tc>
            </w:tr>
            <w:tr w:rsidR="00581175" w:rsidRPr="003F5D91" w:rsidTr="00BD44F5">
              <w:trPr>
                <w:trHeight w:val="68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0546240040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w:t>
                  </w:r>
                </w:p>
              </w:tc>
            </w:tr>
            <w:tr w:rsidR="00581175" w:rsidRPr="003F5D91" w:rsidTr="00BD44F5">
              <w:trPr>
                <w:trHeight w:val="34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Транспорт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0408</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2 782,0</w:t>
                  </w:r>
                </w:p>
              </w:tc>
            </w:tr>
            <w:tr w:rsidR="00581175" w:rsidRPr="003F5D91" w:rsidTr="00BD44F5">
              <w:trPr>
                <w:trHeight w:val="672"/>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0408</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2 782,0</w:t>
                  </w:r>
                </w:p>
              </w:tc>
            </w:tr>
            <w:tr w:rsidR="00581175" w:rsidRPr="003F5D91" w:rsidTr="00BD44F5">
              <w:trPr>
                <w:trHeight w:val="78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Муниципальная программа «Развитие транспортной системы в  муниципальном образовании «Первомайский район» на 2023– </w:t>
                  </w:r>
                  <w:r w:rsidRPr="003F5D91">
                    <w:rPr>
                      <w:sz w:val="20"/>
                      <w:szCs w:val="20"/>
                    </w:rPr>
                    <w:lastRenderedPageBreak/>
                    <w:t>2025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0408</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2 782,0</w:t>
                  </w:r>
                </w:p>
              </w:tc>
            </w:tr>
            <w:tr w:rsidR="00581175" w:rsidRPr="003F5D91" w:rsidTr="00BD44F5">
              <w:trPr>
                <w:trHeight w:val="9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0408</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2 782,0</w:t>
                  </w:r>
                </w:p>
              </w:tc>
            </w:tr>
            <w:tr w:rsidR="00581175" w:rsidRPr="003F5D91" w:rsidTr="00BD44F5">
              <w:trPr>
                <w:trHeight w:val="8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0408</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2 782,0</w:t>
                  </w:r>
                </w:p>
              </w:tc>
            </w:tr>
            <w:tr w:rsidR="00581175" w:rsidRPr="003F5D91" w:rsidTr="00BD44F5">
              <w:trPr>
                <w:trHeight w:val="33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Дорожное хозяйство (дорожные фонды)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31 866,9</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Государственная программа «Развитие транспортной инфраструктуры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1800000000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27 000,0</w:t>
                  </w:r>
                </w:p>
              </w:tc>
            </w:tr>
            <w:tr w:rsidR="00581175" w:rsidRPr="003F5D91" w:rsidTr="00BD44F5">
              <w:trPr>
                <w:trHeight w:val="52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Ведомственный проект «Капитальный ремонт и (или) ремонт автомобильных дорог общего пользования местного значения»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1838400000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27 000,0</w:t>
                  </w:r>
                </w:p>
              </w:tc>
            </w:tr>
            <w:tr w:rsidR="00581175" w:rsidRPr="003F5D91" w:rsidTr="00BD44F5">
              <w:trPr>
                <w:trHeight w:val="55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Капитальный ремонт и (или) ремонт автомобильных дорог общего пользования местного значения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183849Д000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27 000,0</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18384SД000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19 473,6</w:t>
                  </w:r>
                </w:p>
              </w:tc>
            </w:tr>
            <w:tr w:rsidR="00581175" w:rsidRPr="003F5D91" w:rsidTr="00BD44F5">
              <w:trPr>
                <w:trHeight w:val="338"/>
              </w:trPr>
              <w:tc>
                <w:tcPr>
                  <w:tcW w:w="4438" w:type="dxa"/>
                  <w:shd w:val="clear" w:color="000000" w:fill="FFFFFF"/>
                  <w:vAlign w:val="center"/>
                  <w:hideMark/>
                </w:tcPr>
                <w:p w:rsidR="00581175" w:rsidRPr="003F5D91" w:rsidRDefault="00581175" w:rsidP="00581175">
                  <w:pPr>
                    <w:rPr>
                      <w:rFonts w:ascii="Times New Roman CYR" w:hAnsi="Times New Roman CYR" w:cs="Times New Roman CYR"/>
                      <w:sz w:val="20"/>
                      <w:szCs w:val="20"/>
                    </w:rPr>
                  </w:pPr>
                  <w:r w:rsidRPr="003F5D91">
                    <w:rPr>
                      <w:rFonts w:ascii="Times New Roman CYR" w:hAnsi="Times New Roman CYR" w:cs="Times New Roman CY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18384SД000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7 526,4</w:t>
                  </w:r>
                </w:p>
              </w:tc>
            </w:tr>
            <w:tr w:rsidR="00581175" w:rsidRPr="003F5D91" w:rsidTr="00BD44F5">
              <w:trPr>
                <w:trHeight w:val="612"/>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4 866,9</w:t>
                  </w:r>
                </w:p>
              </w:tc>
            </w:tr>
            <w:tr w:rsidR="00581175" w:rsidRPr="003F5D91" w:rsidTr="00BD44F5">
              <w:trPr>
                <w:trHeight w:val="78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транспортной системы в  муниципальном образовании «Первомайский район» на 2023– 2025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4 866,9</w:t>
                  </w:r>
                </w:p>
              </w:tc>
            </w:tr>
            <w:tr w:rsidR="00581175" w:rsidRPr="003F5D91" w:rsidTr="00BD44F5">
              <w:trPr>
                <w:trHeight w:val="61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Капитальный ремонт и (или) ремонт автомобильных дорог общего пользования местного значения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79522SД000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1 052,6</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79522SД000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1 052,6</w:t>
                  </w:r>
                </w:p>
              </w:tc>
            </w:tr>
            <w:tr w:rsidR="00581175" w:rsidRPr="003F5D91" w:rsidTr="00BD44F5">
              <w:trPr>
                <w:trHeight w:val="8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3 800,7</w:t>
                  </w:r>
                </w:p>
              </w:tc>
            </w:tr>
            <w:tr w:rsidR="00581175" w:rsidRPr="003F5D91" w:rsidTr="00BD44F5">
              <w:trPr>
                <w:trHeight w:val="5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3 800,70</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Капитальный ремонт и (или) ремонт автомобильных дорог общего пользования местного значения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13,6</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7952200200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13,6</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Другие вопросы в области национальной экономики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1 119,9</w:t>
                  </w:r>
                </w:p>
              </w:tc>
            </w:tr>
            <w:tr w:rsidR="00581175" w:rsidRPr="003F5D91" w:rsidTr="00BD44F5">
              <w:trPr>
                <w:trHeight w:val="8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468,0</w:t>
                  </w:r>
                </w:p>
              </w:tc>
            </w:tr>
            <w:tr w:rsidR="00581175" w:rsidRPr="003F5D91" w:rsidTr="00BD44F5">
              <w:trPr>
                <w:trHeight w:val="43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Комплексы процессных мероприятий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468,0</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Комплекс процессных мероприятий «Поддержка муниципальных программ, направленных на развитие малого и среднего предпринимательства»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0346400000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468,0</w:t>
                  </w:r>
                </w:p>
              </w:tc>
            </w:tr>
            <w:tr w:rsidR="00581175" w:rsidRPr="003F5D91" w:rsidTr="00BD44F5">
              <w:trPr>
                <w:trHeight w:val="8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0346440020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468,0</w:t>
                  </w:r>
                </w:p>
              </w:tc>
            </w:tr>
            <w:tr w:rsidR="00581175" w:rsidRPr="003F5D91" w:rsidTr="00BD44F5">
              <w:trPr>
                <w:trHeight w:val="87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0346440020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468,0</w:t>
                  </w:r>
                </w:p>
              </w:tc>
            </w:tr>
            <w:tr w:rsidR="00581175" w:rsidRPr="003F5D91" w:rsidTr="00BD44F5">
              <w:trPr>
                <w:trHeight w:val="66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651,9</w:t>
                  </w:r>
                </w:p>
              </w:tc>
            </w:tr>
            <w:tr w:rsidR="00581175" w:rsidRPr="003F5D91" w:rsidTr="00BD44F5">
              <w:trPr>
                <w:trHeight w:val="79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малого и среднего предпринимательства в Первомайском районе на 2024-2026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7950600000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651,9</w:t>
                  </w:r>
                </w:p>
              </w:tc>
            </w:tr>
            <w:tr w:rsidR="00581175" w:rsidRPr="003F5D91" w:rsidTr="00BD44F5">
              <w:trPr>
                <w:trHeight w:val="79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7950600100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409,9</w:t>
                  </w:r>
                </w:p>
              </w:tc>
            </w:tr>
            <w:tr w:rsidR="00581175" w:rsidRPr="003F5D91" w:rsidTr="00BD44F5">
              <w:trPr>
                <w:trHeight w:val="79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7950600100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409,9</w:t>
                  </w:r>
                </w:p>
              </w:tc>
            </w:tr>
            <w:tr w:rsidR="00581175" w:rsidRPr="003F5D91" w:rsidTr="00BD44F5">
              <w:trPr>
                <w:trHeight w:val="34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Поддержка малого и среднего предпринимательства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79506S0020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117,0</w:t>
                  </w:r>
                </w:p>
              </w:tc>
            </w:tr>
            <w:tr w:rsidR="00581175" w:rsidRPr="003F5D91" w:rsidTr="00BD44F5">
              <w:trPr>
                <w:trHeight w:val="9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79506S0020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117,0</w:t>
                  </w:r>
                </w:p>
              </w:tc>
            </w:tr>
            <w:tr w:rsidR="00581175" w:rsidRPr="003F5D91" w:rsidTr="00BD44F5">
              <w:trPr>
                <w:trHeight w:val="34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Поддержка стартующего бизнеса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79506S0030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35,0</w:t>
                  </w:r>
                </w:p>
              </w:tc>
            </w:tr>
            <w:tr w:rsidR="00581175" w:rsidRPr="003F5D91" w:rsidTr="00BD44F5">
              <w:trPr>
                <w:trHeight w:val="85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79506S0030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35,0</w:t>
                  </w:r>
                </w:p>
              </w:tc>
            </w:tr>
            <w:tr w:rsidR="00581175" w:rsidRPr="003F5D91" w:rsidTr="00BD44F5">
              <w:trPr>
                <w:trHeight w:val="9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79506S0060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90,0</w:t>
                  </w:r>
                </w:p>
              </w:tc>
            </w:tr>
            <w:tr w:rsidR="00581175" w:rsidRPr="003F5D91" w:rsidTr="00BD44F5">
              <w:trPr>
                <w:trHeight w:val="80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79506S0060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90,0</w:t>
                  </w:r>
                </w:p>
              </w:tc>
            </w:tr>
            <w:tr w:rsidR="00581175" w:rsidRPr="003F5D91" w:rsidTr="00BD44F5">
              <w:trPr>
                <w:trHeight w:val="39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Жилищно-коммунальное хозяйство</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22 382,1</w:t>
                  </w:r>
                </w:p>
              </w:tc>
            </w:tr>
            <w:tr w:rsidR="00581175" w:rsidRPr="003F5D91" w:rsidTr="00BD44F5">
              <w:trPr>
                <w:trHeight w:val="37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Жилищное хозяйство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9 132,5</w:t>
                  </w:r>
                </w:p>
              </w:tc>
            </w:tr>
            <w:tr w:rsidR="00581175" w:rsidRPr="003F5D91" w:rsidTr="00BD44F5">
              <w:trPr>
                <w:trHeight w:val="63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"Жилье и городская среда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9 123,4</w:t>
                  </w:r>
                </w:p>
              </w:tc>
            </w:tr>
            <w:tr w:rsidR="00581175" w:rsidRPr="003F5D91" w:rsidTr="00BD44F5">
              <w:trPr>
                <w:trHeight w:val="990"/>
              </w:trPr>
              <w:tc>
                <w:tcPr>
                  <w:tcW w:w="4438" w:type="dxa"/>
                  <w:shd w:val="clear" w:color="000000" w:fill="FFFFFF"/>
                  <w:vAlign w:val="bottom"/>
                  <w:hideMark/>
                </w:tcPr>
                <w:p w:rsidR="00581175" w:rsidRPr="003F5D91" w:rsidRDefault="00581175" w:rsidP="00581175">
                  <w:pPr>
                    <w:jc w:val="both"/>
                    <w:rPr>
                      <w:sz w:val="20"/>
                      <w:szCs w:val="20"/>
                    </w:rPr>
                  </w:pPr>
                  <w:proofErr w:type="gramStart"/>
                  <w:r w:rsidRPr="003F5D91">
                    <w:rPr>
                      <w:sz w:val="20"/>
                      <w:szCs w:val="20"/>
                    </w:rPr>
                    <w:t>Ведомственный</w:t>
                  </w:r>
                  <w:proofErr w:type="gramEnd"/>
                  <w:r w:rsidRPr="003F5D91">
                    <w:rPr>
                      <w:sz w:val="20"/>
                      <w:szCs w:val="20"/>
                    </w:rPr>
                    <w:t xml:space="preserve"> проект «Обеспечение мероприятий по улучшению жилищных условий работников бюджетной сферы, работающих и проживающих в малых городах и сельских территориях»</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1319500000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9 123,4</w:t>
                  </w:r>
                </w:p>
              </w:tc>
            </w:tr>
            <w:tr w:rsidR="00581175" w:rsidRPr="003F5D91" w:rsidTr="00BD44F5">
              <w:trPr>
                <w:trHeight w:val="38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проекта "Бюджетный дом"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133954И870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9 123,4</w:t>
                  </w:r>
                </w:p>
              </w:tc>
            </w:tr>
            <w:tr w:rsidR="00581175" w:rsidRPr="003F5D91" w:rsidTr="00BD44F5">
              <w:trPr>
                <w:trHeight w:val="38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Бюджетные инвестиции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133954И870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410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9 123,4</w:t>
                  </w:r>
                </w:p>
              </w:tc>
            </w:tr>
            <w:tr w:rsidR="00581175" w:rsidRPr="003F5D91" w:rsidTr="00BD44F5">
              <w:trPr>
                <w:trHeight w:val="54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 xml:space="preserve">Муниципальные программы и ведомственные целевые программы муниципального </w:t>
                  </w:r>
                  <w:r w:rsidRPr="003F5D91">
                    <w:rPr>
                      <w:sz w:val="20"/>
                      <w:szCs w:val="20"/>
                    </w:rPr>
                    <w:lastRenderedPageBreak/>
                    <w:t>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9,1</w:t>
                  </w:r>
                </w:p>
              </w:tc>
            </w:tr>
            <w:tr w:rsidR="00581175" w:rsidRPr="003F5D91" w:rsidTr="00BD44F5">
              <w:trPr>
                <w:trHeight w:val="7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Муниципальная  программа «Жилье и городская среда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7950700000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9,1</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проекта "Бюджетный дом"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79507SИ870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9,1</w:t>
                  </w:r>
                </w:p>
              </w:tc>
            </w:tr>
            <w:tr w:rsidR="00581175" w:rsidRPr="003F5D91" w:rsidTr="00BD44F5">
              <w:trPr>
                <w:trHeight w:val="33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Бюджетные инвестиции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79507SИ870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410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9,1</w:t>
                  </w:r>
                </w:p>
              </w:tc>
            </w:tr>
            <w:tr w:rsidR="00581175" w:rsidRPr="003F5D91" w:rsidTr="00BD44F5">
              <w:trPr>
                <w:trHeight w:val="2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Коммунальное хозяйство</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604,0</w:t>
                  </w:r>
                </w:p>
              </w:tc>
            </w:tr>
            <w:tr w:rsidR="00581175" w:rsidRPr="003F5D91" w:rsidTr="00BD44F5">
              <w:trPr>
                <w:trHeight w:val="54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Государственная программа «Развитие коммунальной инфраструктуры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604,0</w:t>
                  </w:r>
                </w:p>
              </w:tc>
            </w:tr>
            <w:tr w:rsidR="00581175" w:rsidRPr="003F5D91" w:rsidTr="00BD44F5">
              <w:trPr>
                <w:trHeight w:val="285"/>
              </w:trPr>
              <w:tc>
                <w:tcPr>
                  <w:tcW w:w="4438" w:type="dxa"/>
                  <w:shd w:val="clear" w:color="000000" w:fill="FFFFFF"/>
                  <w:vAlign w:val="center"/>
                  <w:hideMark/>
                </w:tcPr>
                <w:p w:rsidR="00581175" w:rsidRPr="003F5D91" w:rsidRDefault="00581175" w:rsidP="00581175">
                  <w:pPr>
                    <w:jc w:val="both"/>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604,0</w:t>
                  </w:r>
                </w:p>
              </w:tc>
            </w:tr>
            <w:tr w:rsidR="00581175" w:rsidRPr="003F5D91" w:rsidTr="00BD44F5">
              <w:trPr>
                <w:trHeight w:val="285"/>
              </w:trPr>
              <w:tc>
                <w:tcPr>
                  <w:tcW w:w="4438" w:type="dxa"/>
                  <w:shd w:val="clear" w:color="000000" w:fill="FFFFFF"/>
                  <w:vAlign w:val="center"/>
                  <w:hideMark/>
                </w:tcPr>
                <w:p w:rsidR="00581175" w:rsidRPr="003F5D91" w:rsidRDefault="00581175" w:rsidP="00581175">
                  <w:pPr>
                    <w:jc w:val="both"/>
                    <w:rPr>
                      <w:sz w:val="20"/>
                      <w:szCs w:val="20"/>
                    </w:rPr>
                  </w:pPr>
                  <w:proofErr w:type="gramStart"/>
                  <w:r w:rsidRPr="003F5D91">
                    <w:rPr>
                      <w:sz w:val="20"/>
                      <w:szCs w:val="20"/>
                    </w:rPr>
                    <w:t>Ведомственный</w:t>
                  </w:r>
                  <w:proofErr w:type="gramEnd"/>
                  <w:r w:rsidRPr="003F5D91">
                    <w:rPr>
                      <w:sz w:val="20"/>
                      <w:szCs w:val="20"/>
                    </w:rPr>
                    <w:t xml:space="preserve"> проект «Чистая вода»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1938900000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604,0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jc w:val="both"/>
                    <w:rPr>
                      <w:sz w:val="20"/>
                      <w:szCs w:val="20"/>
                    </w:rPr>
                  </w:pPr>
                  <w:r w:rsidRPr="003F5D91">
                    <w:rPr>
                      <w:sz w:val="20"/>
                      <w:szCs w:val="20"/>
                    </w:rPr>
                    <w:t>Реализация мероприятий по обеспечению доступа к воде питьевого качества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1938941370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604,0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1938941370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604,0</w:t>
                  </w:r>
                </w:p>
              </w:tc>
            </w:tr>
            <w:tr w:rsidR="00581175" w:rsidRPr="003F5D91" w:rsidTr="00BD44F5">
              <w:trPr>
                <w:trHeight w:val="40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Благоустройство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12 645,6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"Жилье и городская среда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color w:val="000000"/>
                      <w:sz w:val="20"/>
                      <w:szCs w:val="20"/>
                    </w:rPr>
                  </w:pPr>
                  <w:r w:rsidRPr="003F5D91">
                    <w:rPr>
                      <w:color w:val="000000"/>
                      <w:sz w:val="20"/>
                      <w:szCs w:val="20"/>
                    </w:rPr>
                    <w:t>7 072,0</w:t>
                  </w:r>
                </w:p>
              </w:tc>
            </w:tr>
            <w:tr w:rsidR="00581175" w:rsidRPr="003F5D91" w:rsidTr="00BD44F5">
              <w:trPr>
                <w:trHeight w:val="57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Региональные проекты, направленные на реализацию национальных проектов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13W0000000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color w:val="000000"/>
                      <w:sz w:val="20"/>
                      <w:szCs w:val="20"/>
                    </w:rPr>
                  </w:pPr>
                  <w:r w:rsidRPr="003F5D91">
                    <w:rPr>
                      <w:color w:val="000000"/>
                      <w:sz w:val="20"/>
                      <w:szCs w:val="20"/>
                    </w:rPr>
                    <w:t>7 072,0</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Региональный проект "Формирование комфортной городской среды"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13WИ400000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color w:val="000000"/>
                      <w:sz w:val="20"/>
                      <w:szCs w:val="20"/>
                    </w:rPr>
                  </w:pPr>
                  <w:r w:rsidRPr="003F5D91">
                    <w:rPr>
                      <w:color w:val="000000"/>
                      <w:sz w:val="20"/>
                      <w:szCs w:val="20"/>
                    </w:rPr>
                    <w:t>7 072,0</w:t>
                  </w:r>
                </w:p>
              </w:tc>
            </w:tr>
            <w:tr w:rsidR="00581175" w:rsidRPr="003F5D91" w:rsidTr="00BD44F5">
              <w:trPr>
                <w:trHeight w:val="57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Реализация программ формирования современной городской среды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13WИ455550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color w:val="000000"/>
                      <w:sz w:val="20"/>
                      <w:szCs w:val="20"/>
                    </w:rPr>
                  </w:pPr>
                  <w:r w:rsidRPr="003F5D91">
                    <w:rPr>
                      <w:color w:val="000000"/>
                      <w:sz w:val="20"/>
                      <w:szCs w:val="20"/>
                    </w:rPr>
                    <w:t>7 072,0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13WИ455550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color w:val="000000"/>
                      <w:sz w:val="20"/>
                      <w:szCs w:val="20"/>
                    </w:rPr>
                  </w:pPr>
                  <w:r w:rsidRPr="003F5D91">
                    <w:rPr>
                      <w:color w:val="000000"/>
                      <w:sz w:val="20"/>
                      <w:szCs w:val="20"/>
                    </w:rPr>
                    <w:t>7 072,0</w:t>
                  </w:r>
                </w:p>
              </w:tc>
            </w:tr>
            <w:tr w:rsidR="00581175" w:rsidRPr="003F5D91" w:rsidTr="00BD44F5">
              <w:trPr>
                <w:trHeight w:val="552"/>
              </w:trPr>
              <w:tc>
                <w:tcPr>
                  <w:tcW w:w="4438" w:type="dxa"/>
                  <w:shd w:val="clear" w:color="000000" w:fill="FFFFFF"/>
                  <w:vAlign w:val="bottom"/>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Государственная программа "Комплексное развитие сельских территорий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2700000000</w:t>
                  </w:r>
                </w:p>
              </w:tc>
              <w:tc>
                <w:tcPr>
                  <w:tcW w:w="600" w:type="dxa"/>
                  <w:shd w:val="clear" w:color="000000" w:fill="FFFFFF"/>
                  <w:vAlign w:val="bottom"/>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bottom"/>
                  <w:hideMark/>
                </w:tcPr>
                <w:p w:rsidR="00581175" w:rsidRPr="003F5D91" w:rsidRDefault="00581175" w:rsidP="00581175">
                  <w:pPr>
                    <w:jc w:val="right"/>
                    <w:rPr>
                      <w:sz w:val="20"/>
                      <w:szCs w:val="20"/>
                    </w:rPr>
                  </w:pPr>
                  <w:r w:rsidRPr="003F5D91">
                    <w:rPr>
                      <w:sz w:val="20"/>
                      <w:szCs w:val="20"/>
                    </w:rPr>
                    <w:t>4 435,6</w:t>
                  </w:r>
                </w:p>
              </w:tc>
            </w:tr>
            <w:tr w:rsidR="00581175" w:rsidRPr="003F5D91" w:rsidTr="00BD44F5">
              <w:trPr>
                <w:trHeight w:val="390"/>
              </w:trPr>
              <w:tc>
                <w:tcPr>
                  <w:tcW w:w="4438" w:type="dxa"/>
                  <w:shd w:val="clear" w:color="000000" w:fill="FFFFFF"/>
                  <w:vAlign w:val="center"/>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2730000000</w:t>
                  </w:r>
                </w:p>
              </w:tc>
              <w:tc>
                <w:tcPr>
                  <w:tcW w:w="600" w:type="dxa"/>
                  <w:shd w:val="clear" w:color="000000" w:fill="FFFFFF"/>
                  <w:vAlign w:val="bottom"/>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bottom"/>
                  <w:hideMark/>
                </w:tcPr>
                <w:p w:rsidR="00581175" w:rsidRPr="003F5D91" w:rsidRDefault="00581175" w:rsidP="00581175">
                  <w:pPr>
                    <w:jc w:val="right"/>
                    <w:rPr>
                      <w:sz w:val="20"/>
                      <w:szCs w:val="20"/>
                    </w:rPr>
                  </w:pPr>
                  <w:r w:rsidRPr="003F5D91">
                    <w:rPr>
                      <w:sz w:val="20"/>
                      <w:szCs w:val="20"/>
                    </w:rPr>
                    <w:t>4 435,6</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«Благоустройство сельских территорий»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2739500000</w:t>
                  </w:r>
                </w:p>
              </w:tc>
              <w:tc>
                <w:tcPr>
                  <w:tcW w:w="600" w:type="dxa"/>
                  <w:shd w:val="clear" w:color="000000" w:fill="FFFFFF"/>
                  <w:vAlign w:val="bottom"/>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bottom"/>
                  <w:hideMark/>
                </w:tcPr>
                <w:p w:rsidR="00581175" w:rsidRPr="003F5D91" w:rsidRDefault="00581175" w:rsidP="00581175">
                  <w:pPr>
                    <w:jc w:val="right"/>
                    <w:rPr>
                      <w:sz w:val="20"/>
                      <w:szCs w:val="20"/>
                    </w:rPr>
                  </w:pPr>
                  <w:r w:rsidRPr="003F5D91">
                    <w:rPr>
                      <w:sz w:val="20"/>
                      <w:szCs w:val="20"/>
                    </w:rPr>
                    <w:t>4 435,6</w:t>
                  </w:r>
                </w:p>
              </w:tc>
            </w:tr>
            <w:tr w:rsidR="00581175" w:rsidRPr="003F5D91" w:rsidTr="00BD44F5">
              <w:trPr>
                <w:trHeight w:val="40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комплексного развития сельских территорий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2739545760</w:t>
                  </w:r>
                </w:p>
              </w:tc>
              <w:tc>
                <w:tcPr>
                  <w:tcW w:w="600" w:type="dxa"/>
                  <w:shd w:val="clear" w:color="000000" w:fill="FFFFFF"/>
                  <w:vAlign w:val="bottom"/>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bottom"/>
                  <w:hideMark/>
                </w:tcPr>
                <w:p w:rsidR="00581175" w:rsidRPr="003F5D91" w:rsidRDefault="00581175" w:rsidP="00581175">
                  <w:pPr>
                    <w:jc w:val="right"/>
                    <w:rPr>
                      <w:sz w:val="20"/>
                      <w:szCs w:val="20"/>
                    </w:rPr>
                  </w:pPr>
                  <w:r w:rsidRPr="003F5D91">
                    <w:rPr>
                      <w:sz w:val="20"/>
                      <w:szCs w:val="20"/>
                    </w:rPr>
                    <w:t>2 000,0</w:t>
                  </w:r>
                </w:p>
              </w:tc>
            </w:tr>
            <w:tr w:rsidR="00581175" w:rsidRPr="003F5D91" w:rsidTr="00BD44F5">
              <w:trPr>
                <w:trHeight w:val="79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комплексного развития сельских территорий (реализация проектов по благоустройству сельских территорий)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2739545769</w:t>
                  </w:r>
                </w:p>
              </w:tc>
              <w:tc>
                <w:tcPr>
                  <w:tcW w:w="600" w:type="dxa"/>
                  <w:shd w:val="clear" w:color="000000" w:fill="FFFFFF"/>
                  <w:vAlign w:val="bottom"/>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bottom"/>
                  <w:hideMark/>
                </w:tcPr>
                <w:p w:rsidR="00581175" w:rsidRPr="003F5D91" w:rsidRDefault="00581175" w:rsidP="00581175">
                  <w:pPr>
                    <w:jc w:val="right"/>
                    <w:rPr>
                      <w:sz w:val="20"/>
                      <w:szCs w:val="20"/>
                    </w:rPr>
                  </w:pPr>
                  <w:r w:rsidRPr="003F5D91">
                    <w:rPr>
                      <w:sz w:val="20"/>
                      <w:szCs w:val="20"/>
                    </w:rPr>
                    <w:t>2 000,0</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2739545769</w:t>
                  </w:r>
                </w:p>
              </w:tc>
              <w:tc>
                <w:tcPr>
                  <w:tcW w:w="600" w:type="dxa"/>
                  <w:shd w:val="clear" w:color="000000" w:fill="FFFFFF"/>
                  <w:vAlign w:val="bottom"/>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bottom"/>
                  <w:hideMark/>
                </w:tcPr>
                <w:p w:rsidR="00581175" w:rsidRPr="003F5D91" w:rsidRDefault="00581175" w:rsidP="00581175">
                  <w:pPr>
                    <w:jc w:val="right"/>
                    <w:rPr>
                      <w:sz w:val="20"/>
                      <w:szCs w:val="20"/>
                    </w:rPr>
                  </w:pPr>
                  <w:r w:rsidRPr="003F5D91">
                    <w:rPr>
                      <w:sz w:val="20"/>
                      <w:szCs w:val="20"/>
                    </w:rPr>
                    <w:t>2 000,0</w:t>
                  </w:r>
                </w:p>
              </w:tc>
            </w:tr>
            <w:tr w:rsidR="00581175" w:rsidRPr="003F5D91" w:rsidTr="00BD44F5">
              <w:trPr>
                <w:trHeight w:val="34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комплексного развития сельских территорий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27395L5769</w:t>
                  </w:r>
                </w:p>
              </w:tc>
              <w:tc>
                <w:tcPr>
                  <w:tcW w:w="600" w:type="dxa"/>
                  <w:shd w:val="clear" w:color="000000" w:fill="FFFFFF"/>
                  <w:vAlign w:val="bottom"/>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bottom"/>
                  <w:hideMark/>
                </w:tcPr>
                <w:p w:rsidR="00581175" w:rsidRPr="003F5D91" w:rsidRDefault="00581175" w:rsidP="00581175">
                  <w:pPr>
                    <w:jc w:val="right"/>
                    <w:rPr>
                      <w:sz w:val="20"/>
                      <w:szCs w:val="20"/>
                    </w:rPr>
                  </w:pPr>
                  <w:r w:rsidRPr="003F5D91">
                    <w:rPr>
                      <w:sz w:val="20"/>
                      <w:szCs w:val="20"/>
                    </w:rPr>
                    <w:t>2 435,6</w:t>
                  </w:r>
                </w:p>
              </w:tc>
            </w:tr>
            <w:tr w:rsidR="00581175" w:rsidRPr="003F5D91" w:rsidTr="00BD44F5">
              <w:trPr>
                <w:trHeight w:val="79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комплексного развития сельских территорий (реализация проектов по благоустройству сельских территорий)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27395L5769</w:t>
                  </w:r>
                </w:p>
              </w:tc>
              <w:tc>
                <w:tcPr>
                  <w:tcW w:w="600" w:type="dxa"/>
                  <w:shd w:val="clear" w:color="000000" w:fill="FFFFFF"/>
                  <w:vAlign w:val="bottom"/>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bottom"/>
                  <w:hideMark/>
                </w:tcPr>
                <w:p w:rsidR="00581175" w:rsidRPr="003F5D91" w:rsidRDefault="00581175" w:rsidP="00581175">
                  <w:pPr>
                    <w:jc w:val="right"/>
                    <w:rPr>
                      <w:sz w:val="20"/>
                      <w:szCs w:val="20"/>
                    </w:rPr>
                  </w:pPr>
                  <w:r w:rsidRPr="003F5D91">
                    <w:rPr>
                      <w:sz w:val="20"/>
                      <w:szCs w:val="20"/>
                    </w:rPr>
                    <w:t>2 435,6</w:t>
                  </w:r>
                </w:p>
              </w:tc>
            </w:tr>
            <w:tr w:rsidR="00581175" w:rsidRPr="003F5D91" w:rsidTr="00BD44F5">
              <w:trPr>
                <w:trHeight w:val="6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27395L5769</w:t>
                  </w:r>
                </w:p>
              </w:tc>
              <w:tc>
                <w:tcPr>
                  <w:tcW w:w="600" w:type="dxa"/>
                  <w:shd w:val="clear" w:color="000000" w:fill="FFFFFF"/>
                  <w:vAlign w:val="bottom"/>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bottom"/>
                  <w:hideMark/>
                </w:tcPr>
                <w:p w:rsidR="00581175" w:rsidRPr="003F5D91" w:rsidRDefault="00581175" w:rsidP="00581175">
                  <w:pPr>
                    <w:jc w:val="right"/>
                    <w:rPr>
                      <w:sz w:val="20"/>
                      <w:szCs w:val="20"/>
                    </w:rPr>
                  </w:pPr>
                  <w:r w:rsidRPr="003F5D91">
                    <w:rPr>
                      <w:sz w:val="20"/>
                      <w:szCs w:val="20"/>
                    </w:rPr>
                    <w:t>2 435,6</w:t>
                  </w:r>
                </w:p>
              </w:tc>
            </w:tr>
            <w:tr w:rsidR="00581175" w:rsidRPr="003F5D91" w:rsidTr="00BD44F5">
              <w:trPr>
                <w:trHeight w:val="672"/>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1 138,0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«Комплексное развитие сельских территорий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7952600000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974,0</w:t>
                  </w:r>
                </w:p>
              </w:tc>
            </w:tr>
            <w:tr w:rsidR="00581175" w:rsidRPr="003F5D91" w:rsidTr="00BD44F5">
              <w:trPr>
                <w:trHeight w:val="79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lastRenderedPageBreak/>
                    <w:t>Обеспечение комплексного развития сельских территорий (реализация проектов по благоустройству сельских территорий)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79526S5769</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854,0</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79526S5769</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854,0</w:t>
                  </w:r>
                </w:p>
              </w:tc>
            </w:tr>
            <w:tr w:rsidR="00581175" w:rsidRPr="003F5D91" w:rsidTr="00BD44F5">
              <w:trPr>
                <w:trHeight w:val="39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Разработка проектной документации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7952600300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120,0</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7952600300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120,0</w:t>
                  </w:r>
                </w:p>
              </w:tc>
            </w:tr>
            <w:tr w:rsidR="00581175" w:rsidRPr="003F5D91" w:rsidTr="00BD44F5">
              <w:trPr>
                <w:trHeight w:val="62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"Благоустройство территории Первомайского района Томской области на 2018-2025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7952700000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164,0</w:t>
                  </w:r>
                </w:p>
              </w:tc>
            </w:tr>
            <w:tr w:rsidR="00581175" w:rsidRPr="003F5D91" w:rsidTr="00BD44F5">
              <w:trPr>
                <w:trHeight w:val="39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Формирование современной городской среды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7952700200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164,0</w:t>
                  </w:r>
                </w:p>
              </w:tc>
            </w:tr>
            <w:tr w:rsidR="00581175" w:rsidRPr="003F5D91" w:rsidTr="00BD44F5">
              <w:trPr>
                <w:trHeight w:val="6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7952700200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164,0</w:t>
                  </w:r>
                </w:p>
              </w:tc>
            </w:tr>
            <w:tr w:rsidR="00581175" w:rsidRPr="003F5D91" w:rsidTr="00BD44F5">
              <w:trPr>
                <w:trHeight w:val="43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Охрана </w:t>
                  </w:r>
                  <w:proofErr w:type="gramStart"/>
                  <w:r w:rsidRPr="003F5D91">
                    <w:rPr>
                      <w:sz w:val="20"/>
                      <w:szCs w:val="20"/>
                    </w:rPr>
                    <w:t>окружающей</w:t>
                  </w:r>
                  <w:proofErr w:type="gramEnd"/>
                  <w:r w:rsidRPr="003F5D91">
                    <w:rPr>
                      <w:sz w:val="20"/>
                      <w:szCs w:val="20"/>
                    </w:rPr>
                    <w:t xml:space="preserve"> среды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12 161,5</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Другие вопросы в области охраны окружающей среды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12 161,5</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 xml:space="preserve">Государственная программа "Охрана </w:t>
                  </w:r>
                  <w:proofErr w:type="gramStart"/>
                  <w:r w:rsidRPr="003F5D91">
                    <w:rPr>
                      <w:rFonts w:ascii="PT Astra Serif" w:hAnsi="PT Astra Serif" w:cs="Arial CYR"/>
                      <w:sz w:val="20"/>
                      <w:szCs w:val="20"/>
                    </w:rPr>
                    <w:t>окружающей</w:t>
                  </w:r>
                  <w:proofErr w:type="gramEnd"/>
                  <w:r w:rsidRPr="003F5D91">
                    <w:rPr>
                      <w:rFonts w:ascii="PT Astra Serif" w:hAnsi="PT Astra Serif" w:cs="Arial CYR"/>
                      <w:sz w:val="20"/>
                      <w:szCs w:val="20"/>
                    </w:rPr>
                    <w:t xml:space="preserve"> среды, воспроизводство и рациональное использование природных ресурсов"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1500000000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8 351,0</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jc w:val="both"/>
                    <w:rPr>
                      <w:sz w:val="20"/>
                      <w:szCs w:val="20"/>
                    </w:rPr>
                  </w:pPr>
                  <w:r w:rsidRPr="003F5D91">
                    <w:rPr>
                      <w:sz w:val="20"/>
                      <w:szCs w:val="20"/>
                    </w:rPr>
                    <w:t>Комплекс процессных мероприятий «Обеспечение экологической безопасности в области обращения с отходами»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1547100000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8 351,0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Ликвидация мест несанкционированного складирования отходов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1547140190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8 351,0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1547140190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8 351,0</w:t>
                  </w:r>
                </w:p>
              </w:tc>
            </w:tr>
            <w:tr w:rsidR="00581175" w:rsidRPr="003F5D91" w:rsidTr="00BD44F5">
              <w:trPr>
                <w:trHeight w:val="67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3 810,5</w:t>
                  </w:r>
                </w:p>
              </w:tc>
            </w:tr>
            <w:tr w:rsidR="00581175" w:rsidRPr="003F5D91" w:rsidTr="00BD44F5">
              <w:trPr>
                <w:trHeight w:val="6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"Благоустройство территории Первомайского района Томской области на 2018-2025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7952700000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1 737,1</w:t>
                  </w:r>
                </w:p>
              </w:tc>
            </w:tr>
            <w:tr w:rsidR="00581175" w:rsidRPr="003F5D91" w:rsidTr="00BD44F5">
              <w:trPr>
                <w:trHeight w:val="34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плана природоохранных мероприятий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7952700500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1 737,1</w:t>
                  </w:r>
                </w:p>
              </w:tc>
            </w:tr>
            <w:tr w:rsidR="00581175" w:rsidRPr="003F5D91" w:rsidTr="00BD44F5">
              <w:trPr>
                <w:trHeight w:val="61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7952700500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1 737,1</w:t>
                  </w:r>
                </w:p>
              </w:tc>
            </w:tr>
            <w:tr w:rsidR="00581175" w:rsidRPr="003F5D91" w:rsidTr="00BD44F5">
              <w:trPr>
                <w:trHeight w:val="61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Ликвидация мест несанкционированного складирования отходов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79527S0190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2 073,4</w:t>
                  </w:r>
                </w:p>
              </w:tc>
            </w:tr>
            <w:tr w:rsidR="00581175" w:rsidRPr="003F5D91" w:rsidTr="00BD44F5">
              <w:trPr>
                <w:trHeight w:val="61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0605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79527S0190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2 073,4</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Образование</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902</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0700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1 296,7</w:t>
                  </w:r>
                </w:p>
              </w:tc>
            </w:tr>
            <w:tr w:rsidR="00581175" w:rsidRPr="003F5D91" w:rsidTr="00BD44F5">
              <w:trPr>
                <w:trHeight w:val="3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Молодежная политика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Муниципальная программа "Развитие молодежной политики, физической культуры и спорта в Первомайском районе"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w:t>
                  </w:r>
                </w:p>
              </w:tc>
            </w:tr>
            <w:tr w:rsidR="00581175" w:rsidRPr="003F5D91" w:rsidTr="00BD44F5">
              <w:trPr>
                <w:trHeight w:val="39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Молодежь Первомайского района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w:t>
                  </w:r>
                </w:p>
              </w:tc>
            </w:tr>
            <w:tr w:rsidR="00581175" w:rsidRPr="003F5D91" w:rsidTr="00BD44F5">
              <w:trPr>
                <w:trHeight w:val="2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Другие вопросы в области образования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1 266,7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Центральный аппарат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1 266,7</w:t>
                  </w:r>
                </w:p>
              </w:tc>
            </w:tr>
            <w:tr w:rsidR="00581175" w:rsidRPr="003F5D91" w:rsidTr="00BD44F5">
              <w:trPr>
                <w:trHeight w:val="5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1 266,7</w:t>
                  </w:r>
                </w:p>
              </w:tc>
            </w:tr>
            <w:tr w:rsidR="00581175" w:rsidRPr="003F5D91" w:rsidTr="00BD44F5">
              <w:trPr>
                <w:trHeight w:val="31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Культура, кинематография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1 356,9</w:t>
                  </w:r>
                </w:p>
              </w:tc>
            </w:tr>
            <w:tr w:rsidR="00581175" w:rsidRPr="003F5D91" w:rsidTr="00BD44F5">
              <w:trPr>
                <w:trHeight w:val="33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Другие вопросы в области культуры и кинематографии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1 356,9</w:t>
                  </w:r>
                </w:p>
              </w:tc>
            </w:tr>
            <w:tr w:rsidR="00581175" w:rsidRPr="003F5D91" w:rsidTr="00BD44F5">
              <w:trPr>
                <w:trHeight w:val="33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Центральный аппарат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1 356,9</w:t>
                  </w:r>
                </w:p>
              </w:tc>
            </w:tr>
            <w:tr w:rsidR="00581175" w:rsidRPr="003F5D91" w:rsidTr="00BD44F5">
              <w:trPr>
                <w:trHeight w:val="5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1 356,9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 xml:space="preserve">Социальная политика </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902</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1000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25 515,9</w:t>
                  </w:r>
                </w:p>
              </w:tc>
            </w:tr>
            <w:tr w:rsidR="00581175" w:rsidRPr="003F5D91" w:rsidTr="00BD44F5">
              <w:trPr>
                <w:trHeight w:val="25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Социальное обеспечение населения</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902</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1003</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2 256,1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«Социальная поддержка населения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Комплексы процессных мероприятий</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902</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80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«Исполнение принятых обязательств по социальной поддержке отдельных категорий граждан за счет средств областного бюджета»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3503"/>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w:t>
                  </w:r>
                  <w:proofErr w:type="gramEnd"/>
                  <w:r w:rsidRPr="003F5D91">
                    <w:rPr>
                      <w:sz w:val="20"/>
                      <w:szCs w:val="20"/>
                    </w:rPr>
                    <w:t xml:space="preserve"> тружеников тыла военных лет; лиц, награжденных знаком «Жителю блокадного Ленинграда»; лиц, награжденных знаком «Житель осажденного Севастополя»;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1146040710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1146040710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578"/>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Государственная программа «Комплексное развитие сельских территорий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2 004,6</w:t>
                  </w:r>
                </w:p>
              </w:tc>
            </w:tr>
            <w:tr w:rsidR="00581175" w:rsidRPr="003F5D91" w:rsidTr="00BD44F5">
              <w:trPr>
                <w:trHeight w:val="3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2 004,6</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«Развитие жилищного строительства на сельских территориях и повышение уровня благоустройства домовладений»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2739200000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2 004,6</w:t>
                  </w:r>
                </w:p>
              </w:tc>
            </w:tr>
            <w:tr w:rsidR="00581175" w:rsidRPr="003F5D91" w:rsidTr="00BD44F5">
              <w:trPr>
                <w:trHeight w:val="585"/>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Обеспечение комплексного развития сельских территорий в части средств, несофинансируемых из федерального бюджета</w:t>
                  </w:r>
                </w:p>
              </w:tc>
              <w:tc>
                <w:tcPr>
                  <w:tcW w:w="640" w:type="dxa"/>
                  <w:shd w:val="clear" w:color="000000" w:fill="FFFFFF"/>
                  <w:vAlign w:val="bottom"/>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bottom"/>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27392А5760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1 578,7</w:t>
                  </w:r>
                </w:p>
              </w:tc>
            </w:tr>
            <w:tr w:rsidR="00581175" w:rsidRPr="003F5D91" w:rsidTr="00BD44F5">
              <w:trPr>
                <w:trHeight w:val="102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Обеспечение комплексного развития сельских территорий в части средств, несофинансируемых из федерального бюджета (улучшение жилищных условий граждан, проживающих на сельских территориях)</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27392А5766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1 578,7</w:t>
                  </w:r>
                </w:p>
              </w:tc>
            </w:tr>
            <w:tr w:rsidR="00581175" w:rsidRPr="003F5D91" w:rsidTr="00BD44F5">
              <w:trPr>
                <w:trHeight w:val="61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27392А5766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1 578,7</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Обеспечение комплексного развития сельских территорий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27392L5760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425,9</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комплексного развития сельских территорий (улучшение жилищных условий граждан, проживающих на сельских территориях)</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27392L5766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425,9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27392L5766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425,9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211,4</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"Меры поддержки кадрового  обеспечения в Первомайском районе на 2025-2027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50,0</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Социальная</w:t>
                  </w:r>
                  <w:proofErr w:type="gramEnd"/>
                  <w:r w:rsidRPr="003F5D91">
                    <w:rPr>
                      <w:sz w:val="20"/>
                      <w:szCs w:val="20"/>
                    </w:rPr>
                    <w:t xml:space="preserve"> поддержка фельдшеров приглашенных для работы в отделения скорой помощи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50,0</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50,0</w:t>
                  </w:r>
                </w:p>
              </w:tc>
            </w:tr>
            <w:tr w:rsidR="00581175" w:rsidRPr="003F5D91" w:rsidTr="00BD44F5">
              <w:trPr>
                <w:trHeight w:val="5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«Комплексное развитие сельских территорий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7952600000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121,4</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Улучшение жилищных условий граждан, проживающих на сельских территориях</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79526S5766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121,4</w:t>
                  </w:r>
                </w:p>
              </w:tc>
            </w:tr>
            <w:tr w:rsidR="00581175" w:rsidRPr="003F5D91" w:rsidTr="00BD44F5">
              <w:trPr>
                <w:trHeight w:val="5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79526S5766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121,4</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"Повышение качества жизни ветеранов и инвалидов Первомайского района"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7953700000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699"/>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3F5D91">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79537S0710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63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79537S0710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Охрана семьи и детства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22 048,6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«Социальная поддержка населения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21 147,6</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21 147,6</w:t>
                  </w:r>
                </w:p>
              </w:tc>
            </w:tr>
            <w:tr w:rsidR="00581175" w:rsidRPr="003F5D91" w:rsidTr="00BD44F5">
              <w:trPr>
                <w:trHeight w:val="8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«Организация работы по развитию форм жизнеустройства детей-сирот и детей, оставшихся без попечения родителей»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14 965,6</w:t>
                  </w:r>
                </w:p>
              </w:tc>
            </w:tr>
            <w:tr w:rsidR="00581175" w:rsidRPr="003F5D91" w:rsidTr="00BD44F5">
              <w:trPr>
                <w:trHeight w:val="17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2 187,0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Публичные нормативные социальные выплаты гражданам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2 165,1</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12 778,6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129,4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Публичные нормативные социальные выплаты гражданам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6 324,6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6 324,6</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6 182,0</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части средств, несофинансируемых из федерального бюджета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11471А0820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3 941,0</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Субвенции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11471А0820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530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3 941,0</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11471R0820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2 241,0</w:t>
                  </w:r>
                </w:p>
              </w:tc>
            </w:tr>
            <w:tr w:rsidR="00581175" w:rsidRPr="003F5D91" w:rsidTr="00BD44F5">
              <w:trPr>
                <w:trHeight w:val="312"/>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Субвенции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11471R0820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530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2 241,0</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Государственная программа "Жилье и городская среда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901,0</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Комплекс процессных мероприятий «Улучшение жилищных условий молодых семей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901,0</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мероприятий по обеспечению жильем молодых семей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13460L4970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901,0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1004</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13460L4970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901,0</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 Другие вопросы в области социальной политики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1 211,2</w:t>
                  </w:r>
                </w:p>
              </w:tc>
            </w:tr>
            <w:tr w:rsidR="00581175" w:rsidRPr="003F5D91" w:rsidTr="00BD44F5">
              <w:trPr>
                <w:trHeight w:val="31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Резервные фонды органов местного самоуправления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0700500000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217,0</w:t>
                  </w:r>
                </w:p>
              </w:tc>
            </w:tr>
            <w:tr w:rsidR="00581175" w:rsidRPr="003F5D91" w:rsidTr="00BD44F5">
              <w:trPr>
                <w:trHeight w:val="2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выплаты населению</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0700500000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360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217,0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994,2</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Муниципальная  программа "Меры поддержки кадрового  обеспечения в Первомайском районе </w:t>
                  </w:r>
                  <w:r w:rsidRPr="003F5D91">
                    <w:rPr>
                      <w:sz w:val="20"/>
                      <w:szCs w:val="20"/>
                    </w:rPr>
                    <w:lastRenderedPageBreak/>
                    <w:t>на 2025-2027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36,0</w:t>
                  </w:r>
                </w:p>
              </w:tc>
            </w:tr>
            <w:tr w:rsidR="00581175" w:rsidRPr="003F5D91" w:rsidTr="00BD44F5">
              <w:trPr>
                <w:trHeight w:val="58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 xml:space="preserve">Возмещение расходов, связанных с наймом жилья, специалистам  учреждений здравоохранения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36,0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36,0</w:t>
                  </w:r>
                </w:p>
              </w:tc>
            </w:tr>
            <w:tr w:rsidR="00581175" w:rsidRPr="003F5D91" w:rsidTr="00BD44F5">
              <w:trPr>
                <w:trHeight w:val="8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251,2</w:t>
                  </w:r>
                </w:p>
              </w:tc>
            </w:tr>
            <w:tr w:rsidR="00581175" w:rsidRPr="003F5D91" w:rsidTr="00BD44F5">
              <w:trPr>
                <w:trHeight w:val="8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Ежемесячная денежная выплата и иные социальные выплаты, установленные лицам, удостоенным почетного звания "Почетный гражданин Первомайского района"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7953100300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251,2</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7953100300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12,0</w:t>
                  </w:r>
                </w:p>
              </w:tc>
            </w:tr>
            <w:tr w:rsidR="00581175" w:rsidRPr="003F5D91" w:rsidTr="00BD44F5">
              <w:trPr>
                <w:trHeight w:val="4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Публичные нормативные социальные выплаты гражданам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7953100300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239,2</w:t>
                  </w:r>
                </w:p>
              </w:tc>
            </w:tr>
            <w:tr w:rsidR="00581175" w:rsidRPr="003F5D91" w:rsidTr="00BD44F5">
              <w:trPr>
                <w:trHeight w:val="5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"Повышение качества жизни ветеранов и инвалидов Первомайского района"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7953700000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707,0</w:t>
                  </w:r>
                </w:p>
              </w:tc>
            </w:tr>
            <w:tr w:rsidR="00581175" w:rsidRPr="003F5D91" w:rsidTr="00BD44F5">
              <w:trPr>
                <w:trHeight w:val="8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Чествование участников Великой Отечественной войны, юбиляров долгожителей и содержание специалиста по организации работы с ветеранами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7953700100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707,0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7953700100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419,5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Социальные выплаты гражданам, кроме публичных нормативных социальных выплат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902</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7953700100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287,5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b/>
                      <w:bCs/>
                      <w:sz w:val="20"/>
                      <w:szCs w:val="20"/>
                    </w:rPr>
                  </w:pPr>
                  <w:r w:rsidRPr="003F5D91">
                    <w:rPr>
                      <w:b/>
                      <w:bCs/>
                      <w:sz w:val="20"/>
                      <w:szCs w:val="20"/>
                    </w:rPr>
                    <w:t>Финансовое управление Администрации Первомайского района</w:t>
                  </w:r>
                </w:p>
              </w:tc>
              <w:tc>
                <w:tcPr>
                  <w:tcW w:w="64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903</w:t>
                  </w:r>
                </w:p>
              </w:tc>
              <w:tc>
                <w:tcPr>
                  <w:tcW w:w="7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4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b/>
                      <w:bCs/>
                      <w:sz w:val="20"/>
                      <w:szCs w:val="20"/>
                    </w:rPr>
                  </w:pPr>
                  <w:r w:rsidRPr="003F5D91">
                    <w:rPr>
                      <w:b/>
                      <w:bCs/>
                      <w:sz w:val="20"/>
                      <w:szCs w:val="20"/>
                    </w:rPr>
                    <w:t>112 072,8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Общегосударственные вопросы</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903</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0100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10 517,0</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3F5D91">
                    <w:rPr>
                      <w:sz w:val="20"/>
                      <w:szCs w:val="20"/>
                    </w:rPr>
                    <w:t xml:space="preserve"> )</w:t>
                  </w:r>
                  <w:proofErr w:type="gramEnd"/>
                  <w:r w:rsidRPr="003F5D91">
                    <w:rPr>
                      <w:sz w:val="20"/>
                      <w:szCs w:val="20"/>
                    </w:rPr>
                    <w:t xml:space="preserve"> надзора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10 055,0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Руководство и управление в сфере установленных функций  органов местного самоуправления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10 055,0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Центральный аппарат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10 055,0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8 738,1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1 316,9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Резервные фонды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Резервные фонды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0700000000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Резервные фонды  органов местного самоуправления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0700500000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Резервные средства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0700500000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870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Резервный фонд ГО и ЧС</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0700500000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Резервные средства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0700500000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870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Другие общегосударственные вопросы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296,0</w:t>
                  </w:r>
                </w:p>
              </w:tc>
            </w:tr>
            <w:tr w:rsidR="00581175" w:rsidRPr="003F5D91" w:rsidTr="00BD44F5">
              <w:trPr>
                <w:trHeight w:val="5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государственных функций, связанных с общегосударственным управлением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Выполнение других обязательств государства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 на принимаемые обязательства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0920300110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Резервные средства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0920300110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870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Национальная оборона</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903</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0200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2 470,0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Мобилизационная и вневойсковая подготовка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2 470,0</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2 470,0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Подпрограмма "Совершенствование межбюджетных отношений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2146500000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2 470,0</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2 470,0</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первичного воинского учета органами местного самоуправления поселений, муниципальных и городских округов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2146551180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2 470,0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Субвенция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0203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2146551180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530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2 470,0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Национальная экономика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242,2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Дорожное хозяйство (дорожные фонды)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242,2</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242,2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242,2</w:t>
                  </w:r>
                </w:p>
              </w:tc>
            </w:tr>
            <w:tr w:rsidR="00581175" w:rsidRPr="003F5D91" w:rsidTr="00BD44F5">
              <w:trPr>
                <w:trHeight w:val="84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"Содействие в реализации в муниципальных образованиях Томской области инициативных проектов, предложенных населением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242,2</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w:t>
                  </w:r>
                  <w:proofErr w:type="gramEnd"/>
                  <w:r w:rsidRPr="003F5D91">
                    <w:rPr>
                      <w:sz w:val="20"/>
                      <w:szCs w:val="20"/>
                    </w:rPr>
                    <w:t xml:space="preserve"> поддержка инициативных проектов (Обустройство остановочного павильона: с. </w:t>
                  </w:r>
                  <w:proofErr w:type="spellStart"/>
                  <w:r w:rsidRPr="003F5D91">
                    <w:rPr>
                      <w:sz w:val="20"/>
                      <w:szCs w:val="20"/>
                    </w:rPr>
                    <w:t>Новомариинка</w:t>
                  </w:r>
                  <w:proofErr w:type="spellEnd"/>
                  <w:r w:rsidRPr="003F5D91">
                    <w:rPr>
                      <w:sz w:val="20"/>
                      <w:szCs w:val="20"/>
                    </w:rPr>
                    <w:t xml:space="preserve"> Первомайского района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2138241114</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242,2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2138241114</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242,2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proofErr w:type="spellStart"/>
                  <w:r w:rsidRPr="003F5D91">
                    <w:rPr>
                      <w:i/>
                      <w:iCs/>
                      <w:sz w:val="20"/>
                      <w:szCs w:val="20"/>
                    </w:rPr>
                    <w:t>Жилищно</w:t>
                  </w:r>
                  <w:proofErr w:type="spellEnd"/>
                  <w:r w:rsidRPr="003F5D91">
                    <w:rPr>
                      <w:i/>
                      <w:iCs/>
                      <w:sz w:val="20"/>
                      <w:szCs w:val="20"/>
                    </w:rPr>
                    <w:t xml:space="preserve"> </w:t>
                  </w:r>
                  <w:proofErr w:type="gramStart"/>
                  <w:r w:rsidRPr="003F5D91">
                    <w:rPr>
                      <w:i/>
                      <w:iCs/>
                      <w:sz w:val="20"/>
                      <w:szCs w:val="20"/>
                    </w:rPr>
                    <w:t>-к</w:t>
                  </w:r>
                  <w:proofErr w:type="gramEnd"/>
                  <w:r w:rsidRPr="003F5D91">
                    <w:rPr>
                      <w:i/>
                      <w:iCs/>
                      <w:sz w:val="20"/>
                      <w:szCs w:val="20"/>
                    </w:rPr>
                    <w:t>оммунальное хозяйство</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903</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0500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55 490,9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Коммунальное хозяйство</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49 628,8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коммунальной инфраструктуры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47 818,5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36 210,8</w:t>
                  </w:r>
                </w:p>
              </w:tc>
            </w:tr>
            <w:tr w:rsidR="00581175" w:rsidRPr="003F5D91" w:rsidTr="00BD44F5">
              <w:trPr>
                <w:trHeight w:val="949"/>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"Снижение количества аварий в системах отопления, водоснабжения и водоотведения коммунального комплекса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1938000000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36 210,8</w:t>
                  </w:r>
                </w:p>
              </w:tc>
            </w:tr>
            <w:tr w:rsidR="00581175" w:rsidRPr="003F5D91" w:rsidTr="00BD44F5">
              <w:trPr>
                <w:trHeight w:val="116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1938040910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6 430,0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1938040910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6 430,0</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"Реализация концессионных проектов по модернизации (реконструкции) систем коммунальной инфраструктуры муниципальных образований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1938200000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29 780,8</w:t>
                  </w:r>
                </w:p>
              </w:tc>
            </w:tr>
            <w:tr w:rsidR="00581175" w:rsidRPr="003F5D91" w:rsidTr="00BD44F5">
              <w:trPr>
                <w:trHeight w:val="8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1938240220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29 780,8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1938240220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29 780,8</w:t>
                  </w:r>
                </w:p>
              </w:tc>
            </w:tr>
            <w:tr w:rsidR="00581175" w:rsidRPr="003F5D91" w:rsidTr="00BD44F5">
              <w:trPr>
                <w:trHeight w:val="1275"/>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Комплекс процессных мероприятий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1946400000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11 607,7</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Компенсация расходов по организации теплоснабжения теплоснабжающими организациями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1946440130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11 607,7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1946440130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11 607,7</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1 810,3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1 810,3</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"Содействие в реализации в муниципальных образованиях Томской области инициативных проектов, предложенных населением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1 810,3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w:t>
                  </w:r>
                  <w:proofErr w:type="gramEnd"/>
                  <w:r w:rsidRPr="003F5D91">
                    <w:rPr>
                      <w:sz w:val="20"/>
                      <w:szCs w:val="20"/>
                    </w:rPr>
                    <w:t xml:space="preserve"> поддержка инициативных проектов, выдвигаемых муниципальными образованиями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1 810,3</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 поддержка инициативных проектов (Капитальный ремонт водопроводной сети протяженностью 180 м по адресу:</w:t>
                  </w:r>
                  <w:proofErr w:type="gramEnd"/>
                  <w:r w:rsidRPr="003F5D91">
                    <w:rPr>
                      <w:sz w:val="20"/>
                      <w:szCs w:val="20"/>
                    </w:rPr>
                    <w:t xml:space="preserve"> </w:t>
                  </w:r>
                  <w:proofErr w:type="gramStart"/>
                  <w:r w:rsidRPr="003F5D91">
                    <w:rPr>
                      <w:sz w:val="20"/>
                      <w:szCs w:val="20"/>
                    </w:rPr>
                    <w:t xml:space="preserve">Томская область, Первомайский район, с. </w:t>
                  </w:r>
                  <w:proofErr w:type="spellStart"/>
                  <w:r w:rsidRPr="003F5D91">
                    <w:rPr>
                      <w:sz w:val="20"/>
                      <w:szCs w:val="20"/>
                    </w:rPr>
                    <w:t>Сергеево</w:t>
                  </w:r>
                  <w:proofErr w:type="spellEnd"/>
                  <w:r w:rsidRPr="003F5D91">
                    <w:rPr>
                      <w:sz w:val="20"/>
                      <w:szCs w:val="20"/>
                    </w:rPr>
                    <w:t>, ул. Садовая)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2138241105</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998,8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2138241105</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998,8</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Финансовая поддержка инициативных проектов (Установка оборудования для водоочистки в д. </w:t>
                  </w:r>
                  <w:proofErr w:type="spellStart"/>
                  <w:r w:rsidRPr="003F5D91">
                    <w:rPr>
                      <w:sz w:val="20"/>
                      <w:szCs w:val="20"/>
                    </w:rPr>
                    <w:t>Калмаки</w:t>
                  </w:r>
                  <w:proofErr w:type="spellEnd"/>
                  <w:r w:rsidRPr="003F5D91">
                    <w:rPr>
                      <w:sz w:val="20"/>
                      <w:szCs w:val="20"/>
                    </w:rPr>
                    <w:t>)</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2138241109</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382,2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2138241109</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382,2</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w:t>
                  </w:r>
                  <w:proofErr w:type="gramEnd"/>
                  <w:r w:rsidRPr="003F5D91">
                    <w:rPr>
                      <w:sz w:val="20"/>
                      <w:szCs w:val="20"/>
                    </w:rPr>
                    <w:t xml:space="preserve"> поддержка инициативных проектов (Капитальный ремонт ж/б колодцев для залпового сброса воды в д. Крутоложное)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2138241115</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429,4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2138241115</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429,4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Благоустройство</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color w:val="000000"/>
                      <w:sz w:val="20"/>
                      <w:szCs w:val="20"/>
                    </w:rPr>
                  </w:pPr>
                  <w:r w:rsidRPr="003F5D91">
                    <w:rPr>
                      <w:color w:val="000000"/>
                      <w:sz w:val="20"/>
                      <w:szCs w:val="20"/>
                    </w:rPr>
                    <w:t>5 862,1</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5 862,1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5 862,1</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"Содействие в реализации в муниципальных образованиях Томской области инициативных проектов, предложенных населением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5 862,1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w:t>
                  </w:r>
                  <w:proofErr w:type="gramEnd"/>
                  <w:r w:rsidRPr="003F5D91">
                    <w:rPr>
                      <w:sz w:val="20"/>
                      <w:szCs w:val="20"/>
                    </w:rPr>
                    <w:t xml:space="preserve"> поддержка инициативных проектов, выдвигаемых муниципальными образованиями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5 862,1</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 поддержка инициативных проектов (Обустройство общественной территории по адресу:</w:t>
                  </w:r>
                  <w:proofErr w:type="gramEnd"/>
                  <w:r w:rsidRPr="003F5D91">
                    <w:rPr>
                      <w:sz w:val="20"/>
                      <w:szCs w:val="20"/>
                    </w:rPr>
                    <w:t xml:space="preserve"> </w:t>
                  </w:r>
                  <w:proofErr w:type="gramStart"/>
                  <w:r w:rsidRPr="003F5D91">
                    <w:rPr>
                      <w:sz w:val="20"/>
                      <w:szCs w:val="20"/>
                    </w:rPr>
                    <w:t>Томская область, Первомайский район, с. Комсомольск, ул. Комсомольская, 35, ул. Первомайская, 6, ул. Железнодорожная, 42 (рыночная площадь))</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999,5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999,5</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lastRenderedPageBreak/>
                    <w:t>Финансовая поддержка инициативных проектов (Обустройство контейнерных площадок ТКО по адресу:</w:t>
                  </w:r>
                  <w:proofErr w:type="gramEnd"/>
                  <w:r w:rsidRPr="003F5D91">
                    <w:rPr>
                      <w:sz w:val="20"/>
                      <w:szCs w:val="20"/>
                    </w:rPr>
                    <w:t xml:space="preserve"> </w:t>
                  </w:r>
                  <w:proofErr w:type="gramStart"/>
                  <w:r w:rsidRPr="003F5D91">
                    <w:rPr>
                      <w:sz w:val="20"/>
                      <w:szCs w:val="20"/>
                    </w:rPr>
                    <w:t xml:space="preserve">Томская область, Первомайский район, д. </w:t>
                  </w:r>
                  <w:proofErr w:type="spellStart"/>
                  <w:r w:rsidRPr="003F5D91">
                    <w:rPr>
                      <w:sz w:val="20"/>
                      <w:szCs w:val="20"/>
                    </w:rPr>
                    <w:t>Балагачево</w:t>
                  </w:r>
                  <w:proofErr w:type="spellEnd"/>
                  <w:r w:rsidRPr="003F5D91">
                    <w:rPr>
                      <w:sz w:val="20"/>
                      <w:szCs w:val="20"/>
                    </w:rPr>
                    <w:t xml:space="preserve">, ул. Нагорная, 10 и ул. Нагорная, 18, ул. Новая, 5 и кладбище д. </w:t>
                  </w:r>
                  <w:proofErr w:type="spellStart"/>
                  <w:r w:rsidRPr="003F5D91">
                    <w:rPr>
                      <w:sz w:val="20"/>
                      <w:szCs w:val="20"/>
                    </w:rPr>
                    <w:t>Балагачево</w:t>
                  </w:r>
                  <w:proofErr w:type="spellEnd"/>
                  <w:r w:rsidRPr="003F5D91">
                    <w:rPr>
                      <w:sz w:val="20"/>
                      <w:szCs w:val="20"/>
                    </w:rPr>
                    <w:t>)</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2138241102</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46,8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2138241102</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46,8</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 поддержка инициативных проектов (Обустройство контейнерных площадок ТКО по адресу:</w:t>
                  </w:r>
                  <w:proofErr w:type="gramEnd"/>
                  <w:r w:rsidRPr="003F5D91">
                    <w:rPr>
                      <w:sz w:val="20"/>
                      <w:szCs w:val="20"/>
                    </w:rPr>
                    <w:t xml:space="preserve"> Томская область, Первомайский район, ст. </w:t>
                  </w:r>
                  <w:proofErr w:type="spellStart"/>
                  <w:r w:rsidRPr="003F5D91">
                    <w:rPr>
                      <w:sz w:val="20"/>
                      <w:szCs w:val="20"/>
                    </w:rPr>
                    <w:t>Балагачево</w:t>
                  </w:r>
                  <w:proofErr w:type="spellEnd"/>
                  <w:r w:rsidRPr="003F5D91">
                    <w:rPr>
                      <w:sz w:val="20"/>
                      <w:szCs w:val="20"/>
                    </w:rPr>
                    <w:t>, ул. Вокзальная, 5а и ул. Вокзальная, 9)</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2138241103</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23,4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2138241103</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23,4</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 поддержка инициативных проектов (Обустройство контейнерных площадок ТКО по адресу:</w:t>
                  </w:r>
                  <w:proofErr w:type="gramEnd"/>
                  <w:r w:rsidRPr="003F5D91">
                    <w:rPr>
                      <w:sz w:val="20"/>
                      <w:szCs w:val="20"/>
                    </w:rPr>
                    <w:t xml:space="preserve"> </w:t>
                  </w:r>
                  <w:proofErr w:type="gramStart"/>
                  <w:r w:rsidRPr="003F5D91">
                    <w:rPr>
                      <w:sz w:val="20"/>
                      <w:szCs w:val="20"/>
                    </w:rPr>
                    <w:t xml:space="preserve">Томская область, Первомайский район, п. </w:t>
                  </w:r>
                  <w:proofErr w:type="spellStart"/>
                  <w:r w:rsidRPr="003F5D91">
                    <w:rPr>
                      <w:sz w:val="20"/>
                      <w:szCs w:val="20"/>
                    </w:rPr>
                    <w:t>Тазырбак</w:t>
                  </w:r>
                  <w:proofErr w:type="spellEnd"/>
                  <w:r w:rsidRPr="003F5D91">
                    <w:rPr>
                      <w:sz w:val="20"/>
                      <w:szCs w:val="20"/>
                    </w:rPr>
                    <w:t xml:space="preserve">, ул. Таёжная, 16, ул. Таёжная, 20 и кладбище п. </w:t>
                  </w:r>
                  <w:proofErr w:type="spellStart"/>
                  <w:r w:rsidRPr="003F5D91">
                    <w:rPr>
                      <w:sz w:val="20"/>
                      <w:szCs w:val="20"/>
                    </w:rPr>
                    <w:t>Тазырбак</w:t>
                  </w:r>
                  <w:proofErr w:type="spellEnd"/>
                  <w:r w:rsidRPr="003F5D91">
                    <w:rPr>
                      <w:sz w:val="20"/>
                      <w:szCs w:val="20"/>
                    </w:rPr>
                    <w:t>)</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2138241104</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41,5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2138241104</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41,5</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w:t>
                  </w:r>
                  <w:proofErr w:type="gramEnd"/>
                  <w:r w:rsidRPr="003F5D91">
                    <w:rPr>
                      <w:sz w:val="20"/>
                      <w:szCs w:val="20"/>
                    </w:rPr>
                    <w:t xml:space="preserve"> поддержка инициативных проектов (Обустройство спортивной площадки в п. Новый ул. Школьная Первомайского района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2138241107</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614,4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2138241107</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614,4</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 поддержка инициативных проектов (Устройство покрытия детской площадки:</w:t>
                  </w:r>
                  <w:proofErr w:type="gramEnd"/>
                  <w:r w:rsidRPr="003F5D91">
                    <w:rPr>
                      <w:sz w:val="20"/>
                      <w:szCs w:val="20"/>
                    </w:rPr>
                    <w:t xml:space="preserve"> </w:t>
                  </w:r>
                  <w:proofErr w:type="gramStart"/>
                  <w:r w:rsidRPr="003F5D91">
                    <w:rPr>
                      <w:sz w:val="20"/>
                      <w:szCs w:val="20"/>
                    </w:rPr>
                    <w:t xml:space="preserve">Томская область, Первомайский район, д. </w:t>
                  </w:r>
                  <w:proofErr w:type="spellStart"/>
                  <w:r w:rsidRPr="003F5D91">
                    <w:rPr>
                      <w:sz w:val="20"/>
                      <w:szCs w:val="20"/>
                    </w:rPr>
                    <w:t>Туендат</w:t>
                  </w:r>
                  <w:proofErr w:type="spellEnd"/>
                  <w:r w:rsidRPr="003F5D91">
                    <w:rPr>
                      <w:sz w:val="20"/>
                      <w:szCs w:val="20"/>
                    </w:rPr>
                    <w:t xml:space="preserve">, ул. </w:t>
                  </w:r>
                  <w:proofErr w:type="spellStart"/>
                  <w:r w:rsidRPr="003F5D91">
                    <w:rPr>
                      <w:sz w:val="20"/>
                      <w:szCs w:val="20"/>
                    </w:rPr>
                    <w:t>Шамского</w:t>
                  </w:r>
                  <w:proofErr w:type="spellEnd"/>
                  <w:r w:rsidRPr="003F5D91">
                    <w:rPr>
                      <w:sz w:val="20"/>
                      <w:szCs w:val="20"/>
                    </w:rPr>
                    <w:t>)</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2138241108</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1 000,0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2138241108</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1 000,0</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 поддержка инициативных проектов (Обустройство кладбища по адресу:</w:t>
                  </w:r>
                  <w:proofErr w:type="gramEnd"/>
                  <w:r w:rsidRPr="003F5D91">
                    <w:rPr>
                      <w:sz w:val="20"/>
                      <w:szCs w:val="20"/>
                    </w:rPr>
                    <w:t xml:space="preserve"> </w:t>
                  </w:r>
                  <w:proofErr w:type="gramStart"/>
                  <w:r w:rsidRPr="003F5D91">
                    <w:rPr>
                      <w:sz w:val="20"/>
                      <w:szCs w:val="20"/>
                    </w:rPr>
                    <w:t xml:space="preserve">Томская область, Первомайский муниципальный район, Улу-Юльское сельское поселение, поселок </w:t>
                  </w:r>
                  <w:proofErr w:type="spellStart"/>
                  <w:r w:rsidRPr="003F5D91">
                    <w:rPr>
                      <w:sz w:val="20"/>
                      <w:szCs w:val="20"/>
                    </w:rPr>
                    <w:t>Аргат-Юл</w:t>
                  </w:r>
                  <w:proofErr w:type="spellEnd"/>
                  <w:r w:rsidRPr="003F5D91">
                    <w:rPr>
                      <w:sz w:val="20"/>
                      <w:szCs w:val="20"/>
                    </w:rPr>
                    <w:t>, ул. Новая, 1А (1 этап))</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525,9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525,9</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 поддержка инициативных проектов (Благоустройство кладбища по адресу:</w:t>
                  </w:r>
                  <w:proofErr w:type="gramEnd"/>
                  <w:r w:rsidRPr="003F5D91">
                    <w:rPr>
                      <w:sz w:val="20"/>
                      <w:szCs w:val="20"/>
                    </w:rPr>
                    <w:t xml:space="preserve"> Томская область, Первомайский район, д. Успенка на север от магазина на расстоянии 375 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956,1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956,1</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w:t>
                  </w:r>
                  <w:proofErr w:type="gramEnd"/>
                  <w:r w:rsidRPr="003F5D91">
                    <w:rPr>
                      <w:sz w:val="20"/>
                      <w:szCs w:val="20"/>
                    </w:rPr>
                    <w:t xml:space="preserve"> поддержка инициативных проектов (Благоустройство территории кладбища в д. Ломовицк-2 Первомайского района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2138241112</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865,4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2138241112</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865,4</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w:t>
                  </w:r>
                  <w:proofErr w:type="gramEnd"/>
                  <w:r w:rsidRPr="003F5D91">
                    <w:rPr>
                      <w:sz w:val="20"/>
                      <w:szCs w:val="20"/>
                    </w:rPr>
                    <w:t xml:space="preserve"> поддержка инициативных проектов (Благоустройство территории кладбища в п. Орехово Первомайского района Томской области. 1 Этап)</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2138241113</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789,0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0503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2138241113</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789,0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Обслуживание государственного и муниципального долга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1300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467,9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Процентные платежи по муниципальному долгу</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1301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0650300000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467,9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Обслуживание муниципального долга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1301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0650300000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730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467,9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Межбюджетные трансферты</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903</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1400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42 884,9</w:t>
                  </w:r>
                </w:p>
              </w:tc>
            </w:tr>
            <w:tr w:rsidR="00581175" w:rsidRPr="003F5D91" w:rsidTr="00BD44F5">
              <w:trPr>
                <w:trHeight w:val="8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903</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1401</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22 503,3</w:t>
                  </w:r>
                </w:p>
              </w:tc>
            </w:tr>
            <w:tr w:rsidR="00581175" w:rsidRPr="003F5D91" w:rsidTr="00BD44F5">
              <w:trPr>
                <w:trHeight w:val="4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2140000000</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22 503,3</w:t>
                  </w:r>
                </w:p>
              </w:tc>
            </w:tr>
            <w:tr w:rsidR="00581175" w:rsidRPr="003F5D91" w:rsidTr="00BD44F5">
              <w:trPr>
                <w:trHeight w:val="8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Комплекс процессных мероприятий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2146500000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22 503,3</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расчету и предоставлению дотаций бюджетам городских, сельских поселений Томской области за счет средств областного бюджета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2146540М70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22 503,3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Дотации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2146540М70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22 503,3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Прочие межбюджетные трансферты общего характера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20 381,6</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5170020000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15 684,9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5170020000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15 684,9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1 838,9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Муниципальная программа "Развитие молодежной политики, физической культуры и спорта в Первомайском районе"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1 838,9</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Капитальный ремонт объекта «Водонапорная башня по адресу: Томская область, р-н Первомайский, д. Крутоложное, ул. 40 лет Победы, 2а (в рамках объекта лыжная база в д. Крутоложное Первомайского района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7951900700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1 838,9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7951900700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1 838,9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Непрограммное направление деятельности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2 857,8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Резервные фонды исполнительного органа субъекта Российской Федерации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2 857,8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Резервный фонд финансирования непредвиденных расходов Администрации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9900202000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2 857,8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межбюджетные трансферты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903</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1403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9900202000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540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2 857,8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b/>
                      <w:bCs/>
                      <w:sz w:val="20"/>
                      <w:szCs w:val="20"/>
                    </w:rPr>
                  </w:pPr>
                  <w:r w:rsidRPr="003F5D91">
                    <w:rPr>
                      <w:b/>
                      <w:bCs/>
                      <w:sz w:val="20"/>
                      <w:szCs w:val="20"/>
                    </w:rPr>
                    <w:t>Управление имущественных отношений Администрации Первомайского района</w:t>
                  </w:r>
                </w:p>
              </w:tc>
              <w:tc>
                <w:tcPr>
                  <w:tcW w:w="64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904</w:t>
                  </w:r>
                </w:p>
              </w:tc>
              <w:tc>
                <w:tcPr>
                  <w:tcW w:w="7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4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b/>
                      <w:bCs/>
                      <w:sz w:val="20"/>
                      <w:szCs w:val="20"/>
                    </w:rPr>
                  </w:pPr>
                  <w:r w:rsidRPr="003F5D91">
                    <w:rPr>
                      <w:b/>
                      <w:bCs/>
                      <w:sz w:val="20"/>
                      <w:szCs w:val="20"/>
                    </w:rPr>
                    <w:t>5 204,4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 xml:space="preserve">Общегосударственные вопросы </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904</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0100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4 731,4</w:t>
                  </w:r>
                </w:p>
              </w:tc>
            </w:tr>
            <w:tr w:rsidR="00581175" w:rsidRPr="003F5D91" w:rsidTr="00BD44F5">
              <w:trPr>
                <w:trHeight w:val="9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3 818,2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Центральный аппарат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3 818,2</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3 498,4</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319,8</w:t>
                  </w:r>
                </w:p>
              </w:tc>
            </w:tr>
            <w:tr w:rsidR="00581175" w:rsidRPr="003F5D91" w:rsidTr="00BD44F5">
              <w:trPr>
                <w:trHeight w:val="45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Другие общегосударственные вопросы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913,2</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государственных функций, связанных с общегосударственным управлением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44,5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Выполнение других обязательств государства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44,5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Исполнение судебных актов по обращению на средства местного бюджета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44,5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Исполнение судебных актов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830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26,1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Иные  закупки товаров, работ и услуг для обеспечения государственных (муниципальных) </w:t>
                  </w:r>
                  <w:r w:rsidRPr="003F5D91">
                    <w:rPr>
                      <w:sz w:val="20"/>
                      <w:szCs w:val="20"/>
                    </w:rPr>
                    <w:lastRenderedPageBreak/>
                    <w:t>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18,4</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lastRenderedPageBreak/>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868,7</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Муниципальная программа «Управление муниципальным имуществом Первомайского района на 2023 -2025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 xml:space="preserve">904 </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868,7</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223,9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223,9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Содержание и обслуживание муниципального</w:t>
                  </w:r>
                  <w:r w:rsidRPr="003F5D91">
                    <w:rPr>
                      <w:sz w:val="20"/>
                      <w:szCs w:val="20"/>
                    </w:rPr>
                    <w:br/>
                    <w:t>имущества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444,8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443,3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Уплата налогов, сборов и иных платежей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7952500200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850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Содержание полигона твердых бытовых отходов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7952500400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0113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7952500400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Национальная экономика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473,0</w:t>
                  </w:r>
                </w:p>
              </w:tc>
            </w:tr>
            <w:tr w:rsidR="00581175" w:rsidRPr="003F5D91" w:rsidTr="00BD44F5">
              <w:trPr>
                <w:trHeight w:val="25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Сельское хозяйство и рыболовство</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301,1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сельского хозяйства, рынков сырья и продовольствия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301,1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301,1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 проект «Создание условий для вовлечения в оборот земель сельскохозяйственного назначения»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0639200000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301,1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Подготовка проектов межевания земельных участков и на проведение кадастровых работ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06392L5990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301,1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06392L5990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301,1</w:t>
                  </w:r>
                </w:p>
              </w:tc>
            </w:tr>
            <w:tr w:rsidR="00581175" w:rsidRPr="003F5D91" w:rsidTr="00BD44F5">
              <w:trPr>
                <w:trHeight w:val="255"/>
              </w:trPr>
              <w:tc>
                <w:tcPr>
                  <w:tcW w:w="4438" w:type="dxa"/>
                  <w:shd w:val="clear" w:color="000000" w:fill="FFFFFF"/>
                  <w:vAlign w:val="bottom"/>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Другие вопросы в области национальной экономики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171,9</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Государственная программа "Эффективное управление государственным имуществом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2200000000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170,1</w:t>
                  </w:r>
                </w:p>
              </w:tc>
            </w:tr>
            <w:tr w:rsidR="00581175" w:rsidRPr="003F5D91" w:rsidTr="00BD44F5">
              <w:trPr>
                <w:trHeight w:val="312"/>
              </w:trPr>
              <w:tc>
                <w:tcPr>
                  <w:tcW w:w="4438" w:type="dxa"/>
                  <w:shd w:val="clear" w:color="000000" w:fill="FFFFFF"/>
                  <w:vAlign w:val="bottom"/>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Комплекс процессных мероприятий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2240000000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170,1</w:t>
                  </w:r>
                </w:p>
              </w:tc>
            </w:tr>
            <w:tr w:rsidR="00581175" w:rsidRPr="003F5D91" w:rsidTr="00BD44F5">
              <w:trPr>
                <w:trHeight w:val="529"/>
              </w:trPr>
              <w:tc>
                <w:tcPr>
                  <w:tcW w:w="4438" w:type="dxa"/>
                  <w:shd w:val="clear" w:color="000000" w:fill="FFFFFF"/>
                  <w:vAlign w:val="center"/>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Комплекс процессных мероприятий "Проведение комплексных кадастровых работ на территории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2246300000</w:t>
                  </w:r>
                </w:p>
              </w:tc>
              <w:tc>
                <w:tcPr>
                  <w:tcW w:w="600" w:type="dxa"/>
                  <w:shd w:val="clear" w:color="000000" w:fill="FFFFFF"/>
                  <w:vAlign w:val="bottom"/>
                  <w:hideMark/>
                </w:tcPr>
                <w:p w:rsidR="00581175" w:rsidRPr="003F5D91" w:rsidRDefault="00581175" w:rsidP="00581175">
                  <w:pPr>
                    <w:jc w:val="center"/>
                    <w:rPr>
                      <w:rFonts w:ascii="PT Astra Serif" w:hAnsi="PT Astra Serif" w:cs="Arial CYR"/>
                      <w:sz w:val="20"/>
                      <w:szCs w:val="20"/>
                    </w:rPr>
                  </w:pPr>
                  <w:r w:rsidRPr="003F5D91">
                    <w:rPr>
                      <w:rFonts w:ascii="PT Astra Serif" w:hAnsi="PT Astra Serif" w:cs="Arial CY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170,1</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Проведение комплексных кадастровых работ на территории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2246340110</w:t>
                  </w:r>
                </w:p>
              </w:tc>
              <w:tc>
                <w:tcPr>
                  <w:tcW w:w="600" w:type="dxa"/>
                  <w:shd w:val="clear" w:color="000000" w:fill="FFFFFF"/>
                  <w:vAlign w:val="bottom"/>
                  <w:hideMark/>
                </w:tcPr>
                <w:p w:rsidR="00581175" w:rsidRPr="003F5D91" w:rsidRDefault="00581175" w:rsidP="00581175">
                  <w:pPr>
                    <w:jc w:val="center"/>
                    <w:rPr>
                      <w:rFonts w:ascii="PT Astra Serif" w:hAnsi="PT Astra Serif" w:cs="Arial CYR"/>
                      <w:sz w:val="20"/>
                      <w:szCs w:val="20"/>
                    </w:rPr>
                  </w:pPr>
                  <w:r w:rsidRPr="003F5D91">
                    <w:rPr>
                      <w:rFonts w:ascii="PT Astra Serif" w:hAnsi="PT Astra Serif" w:cs="Arial CY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170,1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2246340110</w:t>
                  </w:r>
                </w:p>
              </w:tc>
              <w:tc>
                <w:tcPr>
                  <w:tcW w:w="600" w:type="dxa"/>
                  <w:shd w:val="clear" w:color="000000" w:fill="FFFFFF"/>
                  <w:vAlign w:val="center"/>
                  <w:hideMark/>
                </w:tcPr>
                <w:p w:rsidR="00581175" w:rsidRPr="003F5D91" w:rsidRDefault="00581175" w:rsidP="00581175">
                  <w:pPr>
                    <w:jc w:val="center"/>
                    <w:rPr>
                      <w:rFonts w:ascii="PT Astra Serif" w:hAnsi="PT Astra Serif" w:cs="Arial CYR"/>
                      <w:sz w:val="20"/>
                      <w:szCs w:val="20"/>
                    </w:rPr>
                  </w:pPr>
                  <w:r w:rsidRPr="003F5D91">
                    <w:rPr>
                      <w:rFonts w:ascii="PT Astra Serif" w:hAnsi="PT Astra Serif" w:cs="Arial CY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170,1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w:t>
                  </w:r>
                </w:p>
              </w:tc>
            </w:tr>
            <w:tr w:rsidR="00581175" w:rsidRPr="003F5D91" w:rsidTr="00BD44F5">
              <w:trPr>
                <w:trHeight w:val="68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«Управление муниципальным имуществом Первомайского района на 2023 -2025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w:t>
                  </w:r>
                </w:p>
              </w:tc>
            </w:tr>
            <w:tr w:rsidR="00581175" w:rsidRPr="003F5D91" w:rsidTr="00BD44F5">
              <w:trPr>
                <w:trHeight w:val="529"/>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Проведение комплексных кадастровых работ на территории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79525S0110</w:t>
                  </w:r>
                </w:p>
              </w:tc>
              <w:tc>
                <w:tcPr>
                  <w:tcW w:w="600" w:type="dxa"/>
                  <w:shd w:val="clear" w:color="000000" w:fill="FFFFFF"/>
                  <w:vAlign w:val="bottom"/>
                  <w:hideMark/>
                </w:tcPr>
                <w:p w:rsidR="00581175" w:rsidRPr="003F5D91" w:rsidRDefault="00581175" w:rsidP="00581175">
                  <w:pPr>
                    <w:jc w:val="center"/>
                    <w:rPr>
                      <w:rFonts w:ascii="PT Astra Serif" w:hAnsi="PT Astra Serif" w:cs="Arial CYR"/>
                      <w:sz w:val="20"/>
                      <w:szCs w:val="20"/>
                    </w:rPr>
                  </w:pPr>
                  <w:r w:rsidRPr="003F5D91">
                    <w:rPr>
                      <w:rFonts w:ascii="PT Astra Serif" w:hAnsi="PT Astra Serif" w:cs="Arial CY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904</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79525S0110</w:t>
                  </w:r>
                </w:p>
              </w:tc>
              <w:tc>
                <w:tcPr>
                  <w:tcW w:w="600" w:type="dxa"/>
                  <w:shd w:val="clear" w:color="000000" w:fill="FFFFFF"/>
                  <w:vAlign w:val="center"/>
                  <w:hideMark/>
                </w:tcPr>
                <w:p w:rsidR="00581175" w:rsidRPr="003F5D91" w:rsidRDefault="00581175" w:rsidP="00581175">
                  <w:pPr>
                    <w:jc w:val="center"/>
                    <w:rPr>
                      <w:rFonts w:ascii="PT Astra Serif" w:hAnsi="PT Astra Serif" w:cs="Arial CYR"/>
                      <w:sz w:val="20"/>
                      <w:szCs w:val="20"/>
                    </w:rPr>
                  </w:pPr>
                  <w:r w:rsidRPr="003F5D91">
                    <w:rPr>
                      <w:rFonts w:ascii="PT Astra Serif" w:hAnsi="PT Astra Serif" w:cs="Arial CY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w:t>
                  </w:r>
                </w:p>
              </w:tc>
            </w:tr>
            <w:tr w:rsidR="00581175" w:rsidRPr="003F5D91" w:rsidTr="00BD44F5">
              <w:trPr>
                <w:trHeight w:val="672"/>
              </w:trPr>
              <w:tc>
                <w:tcPr>
                  <w:tcW w:w="4438" w:type="dxa"/>
                  <w:shd w:val="clear" w:color="000000" w:fill="FFFFFF"/>
                  <w:vAlign w:val="center"/>
                  <w:hideMark/>
                </w:tcPr>
                <w:p w:rsidR="00581175" w:rsidRPr="003F5D91" w:rsidRDefault="00581175" w:rsidP="00581175">
                  <w:pPr>
                    <w:rPr>
                      <w:b/>
                      <w:bCs/>
                      <w:sz w:val="20"/>
                      <w:szCs w:val="20"/>
                    </w:rPr>
                  </w:pPr>
                  <w:r w:rsidRPr="003F5D91">
                    <w:rPr>
                      <w:b/>
                      <w:bCs/>
                      <w:sz w:val="20"/>
                      <w:szCs w:val="20"/>
                    </w:rPr>
                    <w:t>Муниципальное казенное учреждение "Управление образования Администрации Первомайского района"</w:t>
                  </w:r>
                </w:p>
              </w:tc>
              <w:tc>
                <w:tcPr>
                  <w:tcW w:w="64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905</w:t>
                  </w:r>
                </w:p>
              </w:tc>
              <w:tc>
                <w:tcPr>
                  <w:tcW w:w="7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4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b/>
                      <w:bCs/>
                      <w:sz w:val="20"/>
                      <w:szCs w:val="20"/>
                    </w:rPr>
                  </w:pPr>
                  <w:r w:rsidRPr="003F5D91">
                    <w:rPr>
                      <w:b/>
                      <w:bCs/>
                      <w:sz w:val="20"/>
                      <w:szCs w:val="20"/>
                    </w:rPr>
                    <w:t>875 891,4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Образование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855 528,0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Дошкольное образование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137 251,2</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образования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68 723,4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64 217,0</w:t>
                  </w:r>
                </w:p>
              </w:tc>
            </w:tr>
            <w:tr w:rsidR="00581175" w:rsidRPr="003F5D91" w:rsidTr="00BD44F5">
              <w:trPr>
                <w:trHeight w:val="153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64 217,0</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0946040370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43 116,8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0946040370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35 933,9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0946040370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7 182,9</w:t>
                  </w:r>
                </w:p>
              </w:tc>
            </w:tr>
            <w:tr w:rsidR="00581175" w:rsidRPr="003F5D91" w:rsidTr="00BD44F5">
              <w:trPr>
                <w:trHeight w:val="23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0946040380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376,5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0946040380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376,5</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0946040390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20 020,4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0946040390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16 672,8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0946040390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3 347,6</w:t>
                  </w:r>
                </w:p>
              </w:tc>
            </w:tr>
            <w:tr w:rsidR="00581175" w:rsidRPr="003F5D91" w:rsidTr="00BD44F5">
              <w:trPr>
                <w:trHeight w:val="127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 xml:space="preserve">Обеспечение обучающихся с ограниченными возможностями здоровья, не проживающих в муниципальных образовательных </w:t>
                  </w:r>
                  <w:proofErr w:type="gramStart"/>
                  <w:r w:rsidRPr="003F5D91">
                    <w:rPr>
                      <w:sz w:val="20"/>
                      <w:szCs w:val="20"/>
                    </w:rPr>
                    <w:t>организациях</w:t>
                  </w:r>
                  <w:proofErr w:type="gramEnd"/>
                  <w:r w:rsidRPr="003F5D91">
                    <w:rPr>
                      <w:sz w:val="20"/>
                      <w:szCs w:val="20"/>
                    </w:rPr>
                    <w:t>, осуществляющих образовательную деятельность по основным общеобразовательным программам, бесплатным двухразовым питанием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0946041330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703,3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0946041330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591,9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0946041330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111,4</w:t>
                  </w:r>
                </w:p>
              </w:tc>
            </w:tr>
            <w:tr w:rsidR="00581175" w:rsidRPr="003F5D91" w:rsidTr="00BD44F5">
              <w:trPr>
                <w:trHeight w:val="540"/>
              </w:trPr>
              <w:tc>
                <w:tcPr>
                  <w:tcW w:w="4438" w:type="dxa"/>
                  <w:shd w:val="clear" w:color="000000" w:fill="FFFFFF"/>
                  <w:vAlign w:val="bottom"/>
                  <w:hideMark/>
                </w:tcPr>
                <w:p w:rsidR="00581175" w:rsidRPr="003F5D91" w:rsidRDefault="00581175" w:rsidP="00581175">
                  <w:pPr>
                    <w:jc w:val="both"/>
                    <w:rPr>
                      <w:sz w:val="20"/>
                      <w:szCs w:val="20"/>
                    </w:rPr>
                  </w:pPr>
                  <w:proofErr w:type="gramStart"/>
                  <w:r w:rsidRPr="003F5D91">
                    <w:rPr>
                      <w:sz w:val="20"/>
                      <w:szCs w:val="20"/>
                    </w:rPr>
                    <w:t>Ведомственный</w:t>
                  </w:r>
                  <w:proofErr w:type="gramEnd"/>
                  <w:r w:rsidRPr="003F5D91">
                    <w:rPr>
                      <w:sz w:val="20"/>
                      <w:szCs w:val="20"/>
                    </w:rPr>
                    <w:t xml:space="preserve"> проект «Сохранение действующих мест в дошкольных образовательных организациях»</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0939800000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4 506,4</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lastRenderedPageBreak/>
                    <w:t>Разработка проектной документации для проведения капитального ремонта зданий муниципальных дошкольных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093984П060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4 506,4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093984П060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4 506,4</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68 527,8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образования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68 527,8</w:t>
                  </w:r>
                </w:p>
              </w:tc>
            </w:tr>
            <w:tr w:rsidR="00581175" w:rsidRPr="003F5D91" w:rsidTr="00BD44F5">
              <w:trPr>
                <w:trHeight w:val="127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Обследование и мониторинг технического состояния зданий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90,0</w:t>
                  </w:r>
                </w:p>
              </w:tc>
            </w:tr>
            <w:tr w:rsidR="00581175" w:rsidRPr="003F5D91" w:rsidTr="00BD44F5">
              <w:trPr>
                <w:trHeight w:val="127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65 323,5</w:t>
                  </w:r>
                </w:p>
              </w:tc>
            </w:tr>
            <w:tr w:rsidR="00581175" w:rsidRPr="003F5D91" w:rsidTr="00BD44F5">
              <w:trPr>
                <w:trHeight w:val="127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64 655,6</w:t>
                  </w:r>
                </w:p>
              </w:tc>
            </w:tr>
            <w:tr w:rsidR="00581175" w:rsidRPr="003F5D91" w:rsidTr="00BD44F5">
              <w:trPr>
                <w:trHeight w:val="255"/>
              </w:trPr>
              <w:tc>
                <w:tcPr>
                  <w:tcW w:w="4438" w:type="dxa"/>
                  <w:shd w:val="clear" w:color="000000" w:fill="FFFFFF"/>
                  <w:noWrap/>
                  <w:vAlign w:val="bottom"/>
                  <w:hideMark/>
                </w:tcPr>
                <w:p w:rsidR="00581175" w:rsidRPr="003F5D91" w:rsidRDefault="00581175" w:rsidP="00581175">
                  <w:pPr>
                    <w:rPr>
                      <w:color w:val="000000"/>
                      <w:sz w:val="20"/>
                      <w:szCs w:val="20"/>
                    </w:rPr>
                  </w:pPr>
                  <w:r w:rsidRPr="003F5D91">
                    <w:rPr>
                      <w:color w:val="000000"/>
                      <w:sz w:val="20"/>
                      <w:szCs w:val="20"/>
                    </w:rPr>
                    <w:t xml:space="preserve">Детские дошкольные учреждения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64 655,6</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55 439,0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9 216,6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Модернизация системы дошкольного, общего и дополнительного образования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667,9</w:t>
                  </w:r>
                </w:p>
              </w:tc>
            </w:tr>
            <w:tr w:rsidR="00581175" w:rsidRPr="003F5D91" w:rsidTr="00BD44F5">
              <w:trPr>
                <w:trHeight w:val="102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 xml:space="preserve">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w:t>
                  </w:r>
                  <w:r w:rsidRPr="003F5D91">
                    <w:rPr>
                      <w:b/>
                      <w:bCs/>
                      <w:sz w:val="20"/>
                      <w:szCs w:val="20"/>
                    </w:rPr>
                    <w:t xml:space="preserve"> </w:t>
                  </w:r>
                  <w:r w:rsidRPr="003F5D91">
                    <w:rPr>
                      <w:sz w:val="20"/>
                      <w:szCs w:val="20"/>
                    </w:rPr>
                    <w:t>присмотр и уход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7950103240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667,9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7950103240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603,1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7950103240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64,8</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Разработка проектной документации для проведения капитального ремонта зданий муниципальных дошкольных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79501SП060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3 004,3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79501SП060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3 004,3</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Общее образование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660 410,2</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Исполнение судебных актов по обращению на средства местного бюджета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740,3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0920300120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740,3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образования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589 601,5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6 797,6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lastRenderedPageBreak/>
                    <w:t>Ведомственный</w:t>
                  </w:r>
                  <w:proofErr w:type="gramEnd"/>
                  <w:r w:rsidRPr="003F5D91">
                    <w:rPr>
                      <w:sz w:val="20"/>
                      <w:szCs w:val="20"/>
                    </w:rPr>
                    <w:t xml:space="preserve"> проект «Реализация мероприятий по модернизации школьных систем образования»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0939400000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6 797,6</w:t>
                  </w:r>
                </w:p>
              </w:tc>
            </w:tr>
            <w:tr w:rsidR="00581175" w:rsidRPr="003F5D91" w:rsidTr="00BD44F5">
              <w:trPr>
                <w:trHeight w:val="11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Разработка (корректировка)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0939441220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6 797,6</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бюджетным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0939441220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6 797,6</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351 870,8</w:t>
                  </w:r>
                </w:p>
              </w:tc>
            </w:tr>
            <w:tr w:rsidR="00581175" w:rsidRPr="003F5D91" w:rsidTr="00BD44F5">
              <w:trPr>
                <w:trHeight w:val="15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351 870,8</w:t>
                  </w:r>
                </w:p>
              </w:tc>
            </w:tr>
            <w:tr w:rsidR="00581175" w:rsidRPr="003F5D91" w:rsidTr="00BD44F5">
              <w:trPr>
                <w:trHeight w:val="17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270 358,9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201 284,7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69 074,2</w:t>
                  </w:r>
                </w:p>
              </w:tc>
            </w:tr>
            <w:tr w:rsidR="00581175" w:rsidRPr="003F5D91" w:rsidTr="00BD44F5">
              <w:trPr>
                <w:trHeight w:val="2412"/>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обучающихся по образовательным программам начального общего образования и обучающихся, указанных в пункте 4 части 1 статьи 4 Закона Томской области от 5 июня 2024 года № 47-ОЗ «О дополнительных мерах социальной поддержки многодетных семей»</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1 569,7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1 343,1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226,6</w:t>
                  </w:r>
                </w:p>
              </w:tc>
            </w:tr>
            <w:tr w:rsidR="00581175" w:rsidRPr="003F5D91" w:rsidTr="00BD44F5">
              <w:trPr>
                <w:trHeight w:val="133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53 702,1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40 205,5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13 496,6</w:t>
                  </w:r>
                </w:p>
              </w:tc>
            </w:tr>
            <w:tr w:rsidR="00581175" w:rsidRPr="003F5D91" w:rsidTr="00BD44F5">
              <w:trPr>
                <w:trHeight w:val="138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одноразовым бесплатным питанием обучающихся в муниципальных общеобразовательных организациях, указанных в пункте 4 части 1 статьи 4 Закона Томской области от 5 июня 2024 года № 47-ОЗ «О дополнительных мерах социальной поддержки многодетных семей»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0946041450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2 448,0</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0946041450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2 079,6</w:t>
                  </w:r>
                </w:p>
              </w:tc>
            </w:tr>
            <w:tr w:rsidR="00581175" w:rsidRPr="003F5D91" w:rsidTr="00BD44F5">
              <w:trPr>
                <w:trHeight w:val="2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0946041450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368,4</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317,2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83,1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234,1</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181,5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19,0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162,5</w:t>
                  </w:r>
                </w:p>
              </w:tc>
            </w:tr>
            <w:tr w:rsidR="00581175" w:rsidRPr="003F5D91" w:rsidTr="00BD44F5">
              <w:trPr>
                <w:trHeight w:val="10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0946041440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1 795,9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0946041440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1 795,9</w:t>
                  </w:r>
                </w:p>
              </w:tc>
            </w:tr>
            <w:tr w:rsidR="00581175" w:rsidRPr="003F5D91" w:rsidTr="00BD44F5">
              <w:trPr>
                <w:trHeight w:val="382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Предоставление меры материального стимулирования гражданам, заключившим с органом местного самоуправления, отраслевым (функциональным) органом местной администрации, обладающим правами юридического лица, или муниципальной образовательной организацией договор о целевом обучении по образовательной программе высшего образования в пределах квоты приема на целевое обучение за счет бюджетных ассигнований федерального бюджета, предусматривающий обязательство гражданина по осуществлению после завершения освоения образовательной программы высшего образования в течение срока</w:t>
                  </w:r>
                  <w:proofErr w:type="gramEnd"/>
                  <w:r w:rsidRPr="003F5D91">
                    <w:rPr>
                      <w:sz w:val="20"/>
                      <w:szCs w:val="20"/>
                    </w:rPr>
                    <w:t>, установленного договором о целевом обучении, трудовой деятельности в муниципальной образовательной организации на должности педагогического работника в соответствии с полученной квалификацией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117,6</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117,6</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09460L3041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10 846,0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09460L3041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9 292,2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09460L3041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1 553,8</w:t>
                  </w:r>
                </w:p>
              </w:tc>
            </w:tr>
            <w:tr w:rsidR="00581175" w:rsidRPr="003F5D91" w:rsidTr="00BD44F5">
              <w:trPr>
                <w:trHeight w:val="1335"/>
              </w:trPr>
              <w:tc>
                <w:tcPr>
                  <w:tcW w:w="4438" w:type="dxa"/>
                  <w:shd w:val="clear" w:color="000000" w:fill="FFFFFF"/>
                  <w:vAlign w:val="bottom"/>
                  <w:hideMark/>
                </w:tcPr>
                <w:p w:rsidR="00581175" w:rsidRPr="003F5D91" w:rsidRDefault="00581175" w:rsidP="00581175">
                  <w:pPr>
                    <w:rPr>
                      <w:rFonts w:ascii="PT Astra Serif" w:hAnsi="PT Astra Serif" w:cs="Arial CYR"/>
                      <w:sz w:val="20"/>
                      <w:szCs w:val="20"/>
                    </w:rPr>
                  </w:pPr>
                  <w:r w:rsidRPr="003F5D91">
                    <w:rPr>
                      <w:rFonts w:ascii="PT Astra Serif" w:hAnsi="PT Astra Serif" w:cs="Arial CYR"/>
                      <w:sz w:val="20"/>
                      <w:szCs w:val="20"/>
                    </w:rPr>
                    <w:t xml:space="preserve">Обеспечение обучающихся с ограниченными возможностями здоровья, не проживающих в муниципальных образовательных </w:t>
                  </w:r>
                  <w:proofErr w:type="gramStart"/>
                  <w:r w:rsidRPr="003F5D91">
                    <w:rPr>
                      <w:rFonts w:ascii="PT Astra Serif" w:hAnsi="PT Astra Serif" w:cs="Arial CYR"/>
                      <w:sz w:val="20"/>
                      <w:szCs w:val="20"/>
                    </w:rPr>
                    <w:t>организациях</w:t>
                  </w:r>
                  <w:proofErr w:type="gramEnd"/>
                  <w:r w:rsidRPr="003F5D91">
                    <w:rPr>
                      <w:rFonts w:ascii="PT Astra Serif" w:hAnsi="PT Astra Serif" w:cs="Arial CYR"/>
                      <w:sz w:val="20"/>
                      <w:szCs w:val="20"/>
                    </w:rPr>
                    <w:t>, осуществляющих образовательную деятельность по основным общеобразовательным программам, бесплатным двухразовым питанием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0946041330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color w:val="000000"/>
                      <w:sz w:val="20"/>
                      <w:szCs w:val="20"/>
                    </w:rPr>
                  </w:pPr>
                  <w:r w:rsidRPr="003F5D91">
                    <w:rPr>
                      <w:color w:val="000000"/>
                      <w:sz w:val="20"/>
                      <w:szCs w:val="20"/>
                    </w:rPr>
                    <w:t>10 533,9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0946041330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8 760,2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0946041330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1 773,7</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Региональные проекты, направленные на реализацию национальных проектов</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230 933,1</w:t>
                  </w:r>
                </w:p>
              </w:tc>
            </w:tr>
            <w:tr w:rsidR="00581175" w:rsidRPr="003F5D91" w:rsidTr="00BD44F5">
              <w:trPr>
                <w:trHeight w:val="285"/>
              </w:trPr>
              <w:tc>
                <w:tcPr>
                  <w:tcW w:w="4438" w:type="dxa"/>
                  <w:shd w:val="clear" w:color="000000" w:fill="FFFFFF"/>
                  <w:noWrap/>
                  <w:vAlign w:val="bottom"/>
                  <w:hideMark/>
                </w:tcPr>
                <w:p w:rsidR="00581175" w:rsidRPr="003F5D91" w:rsidRDefault="00581175" w:rsidP="00581175">
                  <w:pPr>
                    <w:rPr>
                      <w:sz w:val="20"/>
                      <w:szCs w:val="20"/>
                    </w:rPr>
                  </w:pPr>
                  <w:r w:rsidRPr="003F5D91">
                    <w:rPr>
                      <w:sz w:val="20"/>
                      <w:szCs w:val="20"/>
                    </w:rPr>
                    <w:t>Региональный проект «Все лучшее детям»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191 706,5</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мероприятий по модернизации школьных систем образования</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190 793,4</w:t>
                  </w:r>
                </w:p>
              </w:tc>
            </w:tr>
            <w:tr w:rsidR="00581175" w:rsidRPr="003F5D91" w:rsidTr="00BD44F5">
              <w:trPr>
                <w:trHeight w:val="129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lastRenderedPageBreak/>
                    <w:t>Реализация мероприятий по модернизации школьных систем образования (оснащение отремонтированных зданий и (или) помещений государственных и муниципальных общеобразовательных организаций современными средствами обучения и воспитания)</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19 120,2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бюджетным учреждениям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9 560,1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9 560,1</w:t>
                  </w:r>
                </w:p>
              </w:tc>
            </w:tr>
            <w:tr w:rsidR="00581175" w:rsidRPr="003F5D91" w:rsidTr="00BD44F5">
              <w:trPr>
                <w:trHeight w:val="108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Реализация мероприятий по модернизации школьных систем образования (проведение капитального ремонта зданий (обособленных помещений) государственных (муниципальных) общеобразовательных организаций)</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09WЮ457502</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168 391,9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бюджетным учреждениям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09WЮ457502</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39 054,9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09WЮ457502</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129 337,0</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Повышение квалификации школьных команд общеобразовательных организаций</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09WЮ4А7503</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121,9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бюджетным учреждениям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09WЮ4А7503</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48,7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09WЮ4А7503</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73,2</w:t>
                  </w:r>
                </w:p>
              </w:tc>
            </w:tr>
            <w:tr w:rsidR="00581175" w:rsidRPr="003F5D91" w:rsidTr="00BD44F5">
              <w:trPr>
                <w:trHeight w:val="54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Обеспечение антитеррористической защиты отремонтированных зданий общеобразовательных организаций</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09WЮ457504</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2 600,0</w:t>
                  </w:r>
                </w:p>
              </w:tc>
            </w:tr>
            <w:tr w:rsidR="00581175" w:rsidRPr="003F5D91" w:rsidTr="00BD44F5">
              <w:trPr>
                <w:trHeight w:val="2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бюджетным учреждениям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09WЮ457504</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1 500,0</w:t>
                  </w:r>
                </w:p>
              </w:tc>
            </w:tr>
            <w:tr w:rsidR="00581175" w:rsidRPr="003F5D91" w:rsidTr="00BD44F5">
              <w:trPr>
                <w:trHeight w:val="2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09WЮ457504</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1 100,0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Оснащение предметных кабинетов общеобразовательных организаций средствами обучения и воспитания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09WЮ455590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559,4</w:t>
                  </w:r>
                </w:p>
              </w:tc>
            </w:tr>
            <w:tr w:rsidR="00581175" w:rsidRPr="003F5D91" w:rsidTr="00BD44F5">
              <w:trPr>
                <w:trHeight w:val="2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09WЮ455590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559,4</w:t>
                  </w:r>
                </w:p>
              </w:tc>
            </w:tr>
            <w:tr w:rsidR="00581175" w:rsidRPr="003F5D91" w:rsidTr="00BD44F5">
              <w:trPr>
                <w:trHeight w:val="1275"/>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Реализация мероприятий по модернизации школьных систем образования в части средств, несофинансируемых из областного бюджета  (проведение капитального ремонта зданий (обособленных помещений) государственных (муниципальных) общеобразовательных организаций)</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09WЮ4А7502</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913,1</w:t>
                  </w:r>
                </w:p>
              </w:tc>
            </w:tr>
            <w:tr w:rsidR="00581175" w:rsidRPr="003F5D91" w:rsidTr="00BD44F5">
              <w:trPr>
                <w:trHeight w:val="2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бюджетным учреждениям</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09WЮ4А7502</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913,1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Региональный проект «Педагоги и наставники»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39 226,6</w:t>
                  </w:r>
                </w:p>
              </w:tc>
            </w:tr>
            <w:tr w:rsidR="00581175" w:rsidRPr="003F5D91" w:rsidTr="00BD44F5">
              <w:trPr>
                <w:trHeight w:val="20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09WЮ650500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1 280,1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09WЮ650500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886,2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09WЮ650500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393,9</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09WЮ651790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1 995,7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09WЮ651790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1 484,5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09WЮ651790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511,2</w:t>
                  </w:r>
                </w:p>
              </w:tc>
            </w:tr>
            <w:tr w:rsidR="00581175" w:rsidRPr="003F5D91" w:rsidTr="00BD44F5">
              <w:trPr>
                <w:trHeight w:val="1605"/>
              </w:trPr>
              <w:tc>
                <w:tcPr>
                  <w:tcW w:w="4438" w:type="dxa"/>
                  <w:shd w:val="clear" w:color="000000" w:fill="FFFFFF"/>
                  <w:vAlign w:val="center"/>
                  <w:hideMark/>
                </w:tcPr>
                <w:p w:rsidR="00581175" w:rsidRPr="003F5D91" w:rsidRDefault="00581175" w:rsidP="00581175">
                  <w:pPr>
                    <w:jc w:val="both"/>
                    <w:rPr>
                      <w:sz w:val="20"/>
                      <w:szCs w:val="20"/>
                    </w:rPr>
                  </w:pPr>
                  <w:r w:rsidRPr="003F5D91">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09WЮ653030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35 950,8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09WЮ653030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27 217,0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09WЮ651790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8 733,8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«Социальная поддержка населения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645,6</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«Организация работы по развитию форм жизнеустройства детей-сирот и детей, оставшихся без попечения родителей»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645,6</w:t>
                  </w:r>
                </w:p>
              </w:tc>
            </w:tr>
            <w:tr w:rsidR="00581175" w:rsidRPr="003F5D91" w:rsidTr="00BD44F5">
              <w:trPr>
                <w:trHeight w:val="258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645,6</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584,3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1146840740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61,3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69 422,9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образования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69 422,9</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7950101000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1 849,0</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Капитальный ремонт зданий образовательных организаций Первомайского района (включая разработку проектной документации)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7950101300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1 849,0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7950101300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649,0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7950101300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1 200,0</w:t>
                  </w:r>
                </w:p>
              </w:tc>
            </w:tr>
            <w:tr w:rsidR="00581175" w:rsidRPr="003F5D91" w:rsidTr="00BD44F5">
              <w:trPr>
                <w:trHeight w:val="79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Разработка (корректировка) проектной документации для проведения капитального ремонта зданий муниципальных общеобразовательных организаций</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79501S1220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4 531,7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79501S1220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4 531,7</w:t>
                  </w:r>
                </w:p>
              </w:tc>
            </w:tr>
            <w:tr w:rsidR="00581175" w:rsidRPr="003F5D91" w:rsidTr="00BD44F5">
              <w:trPr>
                <w:trHeight w:val="105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79501S0440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534,4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79501S0440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449,1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79501S0440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85,3</w:t>
                  </w:r>
                </w:p>
              </w:tc>
            </w:tr>
            <w:tr w:rsidR="00581175" w:rsidRPr="003F5D91" w:rsidTr="00BD44F5">
              <w:trPr>
                <w:trHeight w:val="4163"/>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lastRenderedPageBreak/>
                    <w:t>Предоставление меры материального стимулирования гражданам, заключившим с органом местного самоуправления, отраслевым (функциональным) органом местной администрации, обладающим правами юридического лица, или муниципальной образовательной организацией договор о целевом обучении по образовательной программе высшего образования в пределах квоты приема на целевое обучение за счет бюджетных ассигнований федерального бюджета, предусматривающий обязательство гражданина по осуществлению после завершения освоения образовательной программы высшего образования в течение срока</w:t>
                  </w:r>
                  <w:proofErr w:type="gramEnd"/>
                  <w:r w:rsidRPr="003F5D91">
                    <w:rPr>
                      <w:sz w:val="20"/>
                      <w:szCs w:val="20"/>
                    </w:rPr>
                    <w:t>, установленного договором о целевом обучении, трудовой деятельности в муниципальной образовательной организации на должности педагогического работника в соответствии с полученной квалификацией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79501S1530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17,6</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79501S1530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17,6</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510,0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Обследование и мониторинг технического состояния зданий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310,0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Благоустройство территорий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200,0</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61 880,2</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57 714,2</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Школы - детские сады, школы начальные, неполные средние и средние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57 714,2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41 596,0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16 118,2</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Оснащение кабинетов для реализации общеобразовательных программ по учебному предмету "Труд (Технология)" в общеобразовательных организациях муниципальных образований.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3 630,0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2 420,0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1 210,0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Модернизация системы дошкольного, общего и дополнительного образования в Первомайском </w:t>
                  </w:r>
                  <w:r w:rsidRPr="003F5D91">
                    <w:rPr>
                      <w:sz w:val="20"/>
                      <w:szCs w:val="20"/>
                    </w:rPr>
                    <w:lastRenderedPageBreak/>
                    <w:t>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232,1</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7950103240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232,1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7950103240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196,4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7950103240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35,7</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бесплатным горячим  питанием детей, участников специальной военной операции, обучающихся в муниципальных образовательных организациях, осуществляющих образовательную деятельность по основным общеобразовательным программам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7950103420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303,9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7950103420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210,3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7950103420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93,6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образования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100,0</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7950101000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Патриотическое воспитание населения и допризывной молодёжи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7950101500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Развитие поискового движения в Первомайском районе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7950101520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7950101520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Дополнительное образование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45 347,5</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Государственная программа «Развитие образования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12 047,0</w:t>
                  </w:r>
                </w:p>
              </w:tc>
            </w:tr>
            <w:tr w:rsidR="00581175" w:rsidRPr="003F5D91" w:rsidTr="00BD44F5">
              <w:trPr>
                <w:trHeight w:val="153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Комплекс процессных мероприятий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12 047,0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Стимулирующие выплаты в муниципальных организациях дополнительного образования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415,0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бюджетным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415,0</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11 625,2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бюджетным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11 625,2</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33 197,5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Муниципальная программа "Развитие образования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33 197,5</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Капитальный ремонт зданий образовательных организаций Первомайского района (включая разработку проектной документации)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7950101300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7950101300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160,0</w:t>
                  </w:r>
                </w:p>
              </w:tc>
            </w:tr>
            <w:tr w:rsidR="00581175" w:rsidRPr="003F5D91" w:rsidTr="00BD44F5">
              <w:trPr>
                <w:trHeight w:val="127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280,0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Обследование и мониторинг технического состояния зданий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280,0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7950102400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280,0</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32 757,5</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31 557,5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Учреждения по внешкольной работе с детьми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31 557,5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31 557,5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Внедрение системы персонифицированного дополнительного образования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1 200,0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Резервные фонды исполнительного органа субъекта Российской Федерации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103,0</w:t>
                  </w:r>
                </w:p>
              </w:tc>
            </w:tr>
            <w:tr w:rsidR="00581175" w:rsidRPr="003F5D91" w:rsidTr="00BD44F5">
              <w:trPr>
                <w:trHeight w:val="5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Резервный фонд финансирования непредвиденных расходов Администрации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9900202000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103,0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9900202000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103,0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Молодежная политика и оздоровление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296,5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296,5</w:t>
                  </w:r>
                </w:p>
              </w:tc>
            </w:tr>
            <w:tr w:rsidR="00581175" w:rsidRPr="003F5D91" w:rsidTr="00BD44F5">
              <w:trPr>
                <w:trHeight w:val="5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Муниципальная программа "Развитие молодежной политики, физической культуры и спорта в Первомайском районе"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296,5</w:t>
                  </w:r>
                </w:p>
              </w:tc>
            </w:tr>
            <w:tr w:rsidR="00581175" w:rsidRPr="003F5D91" w:rsidTr="00BD44F5">
              <w:trPr>
                <w:trHeight w:val="5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Трудоустройство несовершеннолетних в свободное от учебы время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296,5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256,2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0707</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7951900500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40,3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Другие вопросы в области образования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12 222,5</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Государственная программа «Социальная поддержка населения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1 950,6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«Повышение качества услуг в сфере отдыха и оздоровления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1 950,6</w:t>
                  </w:r>
                </w:p>
              </w:tc>
            </w:tr>
            <w:tr w:rsidR="00581175" w:rsidRPr="003F5D91" w:rsidTr="00BD44F5">
              <w:trPr>
                <w:trHeight w:val="48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организации отдыха детей в каникулярное время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1147440790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1 950,6</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1147440790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1 690,3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1147440790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260,3</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4529900000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9 763,1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выплаты персоналу казенных учреждений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4529900000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8 353,5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4529900000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1 409,6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образования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508,8</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Проведение  общерайонных мероприятий образовательных учреждений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7950103610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7950103610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Премии и гранты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7950103610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350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Организация отдыха детей в каникулярное время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79501S0790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358,8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79501S0790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312,9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79501S0790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45,9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 xml:space="preserve">Социальная политика </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905</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1000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118,9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 Другие вопросы в области социальной политики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118,9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118,9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образования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43,0</w:t>
                  </w:r>
                </w:p>
              </w:tc>
            </w:tr>
            <w:tr w:rsidR="00581175" w:rsidRPr="003F5D91" w:rsidTr="00BD44F5">
              <w:trPr>
                <w:trHeight w:val="14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43,0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Проведение муниципальных конкурсов различной направленности, направленных на выявление одарённых детей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7950103510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43,0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Премии и гранты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7950103510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350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43,0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"Меры поддержки кадрового  обеспечения в Первомайском районе на 2025-2027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75,9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Ежемесячная денежная выплата молодым специалистам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75,9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бюджетным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63,9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1006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7950500100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Физическая культура и спорт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20 244,5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Физическая культура и спорт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15 026,7</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Государственная программа «Развитие молодежной политики, физической культуры и </w:t>
                  </w:r>
                  <w:r w:rsidRPr="003F5D91">
                    <w:rPr>
                      <w:sz w:val="20"/>
                      <w:szCs w:val="20"/>
                    </w:rPr>
                    <w:lastRenderedPageBreak/>
                    <w:t>спорта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3 976,3</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lastRenderedPageBreak/>
                    <w:t>Комплекс процессных мероприятий «Создание благоприятных условий для увеличения охвата населения спортом и физической культурой»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3 976,3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Обеспечение условий для развития </w:t>
                  </w:r>
                  <w:proofErr w:type="gramStart"/>
                  <w:r w:rsidRPr="003F5D91">
                    <w:rPr>
                      <w:sz w:val="20"/>
                      <w:szCs w:val="20"/>
                    </w:rPr>
                    <w:t>физической</w:t>
                  </w:r>
                  <w:proofErr w:type="gramEnd"/>
                  <w:r w:rsidRPr="003F5D91">
                    <w:rPr>
                      <w:sz w:val="20"/>
                      <w:szCs w:val="20"/>
                    </w:rPr>
                    <w:t xml:space="preserve"> культуры и массового спорта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0846040008</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3 976,3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0846040008</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3 976,3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11 050,4</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Муниципальная программа "Развитие молодежной политики, физической культуры и спорта в Первомайском районе"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11 050,4</w:t>
                  </w:r>
                </w:p>
              </w:tc>
            </w:tr>
            <w:tr w:rsidR="00581175" w:rsidRPr="003F5D91" w:rsidTr="00BD44F5">
              <w:trPr>
                <w:trHeight w:val="5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Развитие </w:t>
                  </w:r>
                  <w:proofErr w:type="gramStart"/>
                  <w:r w:rsidRPr="003F5D91">
                    <w:rPr>
                      <w:sz w:val="20"/>
                      <w:szCs w:val="20"/>
                    </w:rPr>
                    <w:t>физической</w:t>
                  </w:r>
                  <w:proofErr w:type="gramEnd"/>
                  <w:r w:rsidRPr="003F5D91">
                    <w:rPr>
                      <w:sz w:val="20"/>
                      <w:szCs w:val="20"/>
                    </w:rPr>
                    <w:t xml:space="preserve"> культуры и спорта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1 000,0</w:t>
                  </w:r>
                </w:p>
              </w:tc>
            </w:tr>
            <w:tr w:rsidR="00581175" w:rsidRPr="003F5D91" w:rsidTr="00BD44F5">
              <w:trPr>
                <w:trHeight w:val="30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1 000,0</w:t>
                  </w:r>
                </w:p>
              </w:tc>
            </w:tr>
            <w:tr w:rsidR="00581175" w:rsidRPr="003F5D91" w:rsidTr="00BD44F5">
              <w:trPr>
                <w:trHeight w:val="82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Строительство объектов недвижимого имущества  в сфере физической культуры  и спорта  (включая разработку проектной документации)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8 072,1</w:t>
                  </w:r>
                </w:p>
              </w:tc>
            </w:tr>
            <w:tr w:rsidR="00581175" w:rsidRPr="003F5D91" w:rsidTr="00BD44F5">
              <w:trPr>
                <w:trHeight w:val="180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460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8 072,1</w:t>
                  </w:r>
                </w:p>
              </w:tc>
            </w:tr>
            <w:tr w:rsidR="00581175" w:rsidRPr="003F5D91" w:rsidTr="00BD44F5">
              <w:trPr>
                <w:trHeight w:val="135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Подготовка проектной документации  капитальный ремонт объекта «Водонапорная башня по адресу: Томская область, р-н Первомайский, д. Крутоложное, ул. 40 лет Победы, 2а (в рамках объекта лыжная база в д. Крутоложное Первомайского района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7951900800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1 769,0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1 769,0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Обеспечение  условий для развития </w:t>
                  </w:r>
                  <w:proofErr w:type="gramStart"/>
                  <w:r w:rsidRPr="003F5D91">
                    <w:rPr>
                      <w:sz w:val="20"/>
                      <w:szCs w:val="20"/>
                    </w:rPr>
                    <w:t>физической</w:t>
                  </w:r>
                  <w:proofErr w:type="gramEnd"/>
                  <w:r w:rsidRPr="003F5D91">
                    <w:rPr>
                      <w:sz w:val="20"/>
                      <w:szCs w:val="20"/>
                    </w:rPr>
                    <w:t xml:space="preserve"> культуры и массового спорта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79519S0008</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209,3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79519S0008</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209,3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Массовый спорт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900,0</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молодежной политики, физической культуры и спорта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682,5</w:t>
                  </w:r>
                </w:p>
              </w:tc>
            </w:tr>
            <w:tr w:rsidR="00581175" w:rsidRPr="003F5D91" w:rsidTr="00BD44F5">
              <w:trPr>
                <w:trHeight w:val="570"/>
              </w:trPr>
              <w:tc>
                <w:tcPr>
                  <w:tcW w:w="4438" w:type="dxa"/>
                  <w:shd w:val="clear" w:color="000000" w:fill="FFFFFF"/>
                  <w:vAlign w:val="bottom"/>
                  <w:hideMark/>
                </w:tcPr>
                <w:p w:rsidR="00581175" w:rsidRPr="003F5D91" w:rsidRDefault="00581175" w:rsidP="00581175">
                  <w:pPr>
                    <w:jc w:val="both"/>
                    <w:rPr>
                      <w:sz w:val="20"/>
                      <w:szCs w:val="20"/>
                    </w:rPr>
                  </w:pPr>
                  <w:proofErr w:type="gramStart"/>
                  <w:r w:rsidRPr="003F5D91">
                    <w:rPr>
                      <w:sz w:val="20"/>
                      <w:szCs w:val="20"/>
                    </w:rPr>
                    <w:t>Ведомственный</w:t>
                  </w:r>
                  <w:proofErr w:type="gramEnd"/>
                  <w:r w:rsidRPr="003F5D91">
                    <w:rPr>
                      <w:sz w:val="20"/>
                      <w:szCs w:val="20"/>
                    </w:rPr>
                    <w:t xml:space="preserve"> проект «Развитие спортивной инфраструктуры»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838700000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682,5</w:t>
                  </w:r>
                </w:p>
              </w:tc>
            </w:tr>
            <w:tr w:rsidR="00581175" w:rsidRPr="003F5D91" w:rsidTr="00BD44F5">
              <w:trPr>
                <w:trHeight w:val="1883"/>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«Городской округ Стрежевой»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0838740006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682,5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0838740006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682,5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 xml:space="preserve">Муниципальные программы и ведомственные целевые программы муниципального </w:t>
                  </w:r>
                  <w:r w:rsidRPr="003F5D91">
                    <w:rPr>
                      <w:sz w:val="20"/>
                      <w:szCs w:val="20"/>
                    </w:rPr>
                    <w:lastRenderedPageBreak/>
                    <w:t>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217,5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 xml:space="preserve">Муниципальная программа "Развитие молодежной политики, физической культуры и спорта в Первомайском районе"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217,5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Установка оборудования для малобюджетных спортивных площадок</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7951900600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7951900600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150,0</w:t>
                  </w:r>
                </w:p>
              </w:tc>
            </w:tr>
            <w:tr w:rsidR="00581175" w:rsidRPr="003F5D91" w:rsidTr="00BD44F5">
              <w:trPr>
                <w:trHeight w:val="5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Приобретение оборудования для малобюджетных спортивных площадок по месту жительства и учебы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79519S0006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67,5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79519S0006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67,5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Спорт высших достижений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4 317,8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молодежной политики, физической культуры и спорта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1 299,4</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0846100000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1 299,4</w:t>
                  </w:r>
                </w:p>
              </w:tc>
            </w:tr>
            <w:tr w:rsidR="00581175" w:rsidRPr="003F5D91" w:rsidTr="00BD44F5">
              <w:trPr>
                <w:trHeight w:val="102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Обеспечение уровня финансирования организаций,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0846140007</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1 015,1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0846140007</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1 015,1</w:t>
                  </w:r>
                </w:p>
              </w:tc>
            </w:tr>
            <w:tr w:rsidR="00581175" w:rsidRPr="003F5D91" w:rsidTr="00BD44F5">
              <w:trPr>
                <w:trHeight w:val="255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0846140320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284,3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0846140320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284,3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68,4</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Муниципальная программа "Развитие молодежной политики, физической культуры и спорта в Первомайском районе"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7951900000</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68,4</w:t>
                  </w:r>
                </w:p>
              </w:tc>
            </w:tr>
            <w:tr w:rsidR="00581175" w:rsidRPr="003F5D91" w:rsidTr="00BD44F5">
              <w:trPr>
                <w:trHeight w:val="102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Обеспечение уровня финансирования организаций,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79519S0007</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53,4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79519S0007</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53,4</w:t>
                  </w:r>
                </w:p>
              </w:tc>
            </w:tr>
            <w:tr w:rsidR="00581175" w:rsidRPr="003F5D91" w:rsidTr="00BD44F5">
              <w:trPr>
                <w:trHeight w:val="117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79519S0320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79519S0320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 xml:space="preserve">Муниципальные программы и ведомственные целевые программы муниципального </w:t>
                  </w:r>
                  <w:r w:rsidRPr="003F5D91">
                    <w:rPr>
                      <w:sz w:val="20"/>
                      <w:szCs w:val="20"/>
                    </w:rPr>
                    <w:lastRenderedPageBreak/>
                    <w:t>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2 950,0</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 xml:space="preserve">Муниципальная программа "Развитие молодежной политики, физической культуры и спорта в Первомайском районе на 2022-2024 годы с прогнозом на 2025 и 2026 годы"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2 950,0</w:t>
                  </w:r>
                </w:p>
              </w:tc>
            </w:tr>
            <w:tr w:rsidR="00581175" w:rsidRPr="003F5D91" w:rsidTr="00BD44F5">
              <w:trPr>
                <w:trHeight w:val="57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Дополнительные образовательные программы спортивной подготовки</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2 950,0</w:t>
                  </w:r>
                </w:p>
              </w:tc>
            </w:tr>
            <w:tr w:rsidR="00581175" w:rsidRPr="003F5D91" w:rsidTr="00BD44F5">
              <w:trPr>
                <w:trHeight w:val="36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Субсидии бюджетным учреждениям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905</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1103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7951900300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2 950,0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b/>
                      <w:bCs/>
                      <w:sz w:val="20"/>
                      <w:szCs w:val="20"/>
                    </w:rPr>
                  </w:pPr>
                  <w:r w:rsidRPr="003F5D91">
                    <w:rPr>
                      <w:b/>
                      <w:bCs/>
                      <w:sz w:val="20"/>
                      <w:szCs w:val="20"/>
                    </w:rPr>
                    <w:t>Муниципальное казенное учреждение "Отдел культуры Администрации Первомайского района"</w:t>
                  </w:r>
                </w:p>
              </w:tc>
              <w:tc>
                <w:tcPr>
                  <w:tcW w:w="64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907</w:t>
                  </w:r>
                </w:p>
              </w:tc>
              <w:tc>
                <w:tcPr>
                  <w:tcW w:w="7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4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b/>
                      <w:bCs/>
                      <w:sz w:val="20"/>
                      <w:szCs w:val="20"/>
                    </w:rPr>
                  </w:pPr>
                  <w:r w:rsidRPr="003F5D91">
                    <w:rPr>
                      <w:b/>
                      <w:bCs/>
                      <w:sz w:val="20"/>
                      <w:szCs w:val="20"/>
                    </w:rPr>
                    <w:t>145 444,7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Национальная экономика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0400</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3 726,7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Другие вопросы в области национальной экономики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3 726,7</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3 351,8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Комплексы процессных мероприятий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3 351,8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"Развитие внутреннего и въездного туризма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0346500000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3 351,8</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проектов,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0316541040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3 143,3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0346541040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3 143,3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проектов, отобранных по итогам проведения конкурса проектов детского и социального туризма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0346541180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208,5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0346541180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208,5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374,9</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культуры, архивного дела и туризма в Первомайском районе на период 2021-2025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374,9</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проектов,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79511S1040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350,9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79511S1040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350,9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Реализация проектов, отобранных по итогам проведения конкурса проектов детского и социального туризма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79511S1180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0412</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79511S1180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24,0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Образование</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907</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0700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15 991,2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Дополнительное образование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15 916,1</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Государственная программа «Развитие образования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237,9</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Подпрограмма «Развитие дошкольного, общего и дополнительного образования в Томской области, реализация полномочий Российской Федерации в сфере образования»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237,9</w:t>
                  </w:r>
                </w:p>
              </w:tc>
            </w:tr>
            <w:tr w:rsidR="00581175" w:rsidRPr="003F5D91" w:rsidTr="00BD44F5">
              <w:trPr>
                <w:trHeight w:val="153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lastRenderedPageBreak/>
                    <w:t>Комплекс процессных мероприятий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237,9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Стимулирующие выплаты в муниципальных организациях дополнительного образования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231,1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231,1</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0946040530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культуры и туризма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5 313,3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Подпрограмма "Развитие культуры и архивного дела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1010000000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5 313,3</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1016500000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5 313,3</w:t>
                  </w:r>
                </w:p>
              </w:tc>
            </w:tr>
            <w:tr w:rsidR="00581175" w:rsidRPr="003F5D91" w:rsidTr="00BD44F5">
              <w:trPr>
                <w:trHeight w:val="14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1016540670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5 313,3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1016540670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5 313,3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color w:val="FF0000"/>
                      <w:sz w:val="20"/>
                      <w:szCs w:val="20"/>
                    </w:rPr>
                  </w:pPr>
                  <w:r w:rsidRPr="003F5D91">
                    <w:rPr>
                      <w:color w:val="FF0000"/>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10 364,9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образования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9 589,8</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9 589,8</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9 589,8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Учреждения по внешкольной работе с детьми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9 589,8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Учреждения по внешкольной работе с детьми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9 589,8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7950103130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9 589,8</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культуры, архивного дела и туризма в Первомайском районе на период 2021-2025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775,1</w:t>
                  </w:r>
                </w:p>
              </w:tc>
            </w:tr>
            <w:tr w:rsidR="00581175" w:rsidRPr="003F5D91" w:rsidTr="00BD44F5">
              <w:trPr>
                <w:trHeight w:val="40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Проведение мероприятий в области культуры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rFonts w:ascii="Arial CYR" w:hAnsi="Arial CYR" w:cs="Arial CYR"/>
                      <w:sz w:val="16"/>
                      <w:szCs w:val="16"/>
                    </w:rPr>
                  </w:pPr>
                  <w:r w:rsidRPr="003F5D91">
                    <w:rPr>
                      <w:rFonts w:ascii="Arial CYR" w:hAnsi="Arial CYR" w:cs="Arial CYR"/>
                      <w:sz w:val="16"/>
                      <w:szCs w:val="16"/>
                    </w:rPr>
                    <w:t>7951100100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775,1</w:t>
                  </w:r>
                </w:p>
              </w:tc>
            </w:tr>
            <w:tr w:rsidR="00581175" w:rsidRPr="003F5D91" w:rsidTr="00BD44F5">
              <w:trPr>
                <w:trHeight w:val="39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0703</w:t>
                  </w:r>
                </w:p>
              </w:tc>
              <w:tc>
                <w:tcPr>
                  <w:tcW w:w="1460" w:type="dxa"/>
                  <w:shd w:val="clear" w:color="000000" w:fill="FFFFFF"/>
                  <w:vAlign w:val="center"/>
                  <w:hideMark/>
                </w:tcPr>
                <w:p w:rsidR="00581175" w:rsidRPr="003F5D91" w:rsidRDefault="00581175" w:rsidP="00581175">
                  <w:pPr>
                    <w:jc w:val="center"/>
                    <w:rPr>
                      <w:rFonts w:ascii="Arial CYR" w:hAnsi="Arial CYR" w:cs="Arial CYR"/>
                      <w:sz w:val="16"/>
                      <w:szCs w:val="16"/>
                    </w:rPr>
                  </w:pPr>
                  <w:r w:rsidRPr="003F5D91">
                    <w:rPr>
                      <w:rFonts w:ascii="Arial CYR" w:hAnsi="Arial CYR" w:cs="Arial CYR"/>
                      <w:sz w:val="16"/>
                      <w:szCs w:val="16"/>
                    </w:rPr>
                    <w:t>7951100100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775,1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Другие вопросы в области образования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75,1</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Государственная программа «Социальная поддержка населения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63,8</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Подпрограмма «Обеспечение государственной поддержки семей, имеющих детей»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63,8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«Повышение качества услуг в сфере отдыха и оздоровления детей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63,8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Организация отдыха детей в каникулярное время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1147440790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63,8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1147440790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63,8</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rFonts w:ascii="Arial CYR" w:hAnsi="Arial CYR" w:cs="Arial CYR"/>
                      <w:b/>
                      <w:bCs/>
                      <w:sz w:val="16"/>
                      <w:szCs w:val="16"/>
                    </w:rPr>
                  </w:pPr>
                  <w:r w:rsidRPr="003F5D91">
                    <w:rPr>
                      <w:rFonts w:ascii="Arial CYR" w:hAnsi="Arial CYR" w:cs="Arial CYR"/>
                      <w:b/>
                      <w:bCs/>
                      <w:sz w:val="16"/>
                      <w:szCs w:val="16"/>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образования в Первомайском районе»</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7950100000</w:t>
                  </w:r>
                </w:p>
              </w:tc>
              <w:tc>
                <w:tcPr>
                  <w:tcW w:w="600" w:type="dxa"/>
                  <w:shd w:val="clear" w:color="000000" w:fill="FFFFFF"/>
                  <w:vAlign w:val="center"/>
                  <w:hideMark/>
                </w:tcPr>
                <w:p w:rsidR="00581175" w:rsidRPr="003F5D91" w:rsidRDefault="00581175" w:rsidP="00581175">
                  <w:pPr>
                    <w:jc w:val="center"/>
                    <w:rPr>
                      <w:rFonts w:ascii="Arial CYR" w:hAnsi="Arial CYR" w:cs="Arial CYR"/>
                      <w:b/>
                      <w:bCs/>
                      <w:sz w:val="16"/>
                      <w:szCs w:val="16"/>
                    </w:rPr>
                  </w:pPr>
                  <w:r w:rsidRPr="003F5D91">
                    <w:rPr>
                      <w:rFonts w:ascii="Arial CYR" w:hAnsi="Arial CYR" w:cs="Arial CYR"/>
                      <w:b/>
                      <w:bCs/>
                      <w:sz w:val="16"/>
                      <w:szCs w:val="16"/>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Организация отдыха детей в каникулярное время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79501S0790</w:t>
                  </w:r>
                </w:p>
              </w:tc>
              <w:tc>
                <w:tcPr>
                  <w:tcW w:w="600" w:type="dxa"/>
                  <w:shd w:val="clear" w:color="000000" w:fill="FFFFFF"/>
                  <w:vAlign w:val="center"/>
                  <w:hideMark/>
                </w:tcPr>
                <w:p w:rsidR="00581175" w:rsidRPr="003F5D91" w:rsidRDefault="00581175" w:rsidP="00581175">
                  <w:pPr>
                    <w:jc w:val="center"/>
                    <w:rPr>
                      <w:rFonts w:ascii="Arial CYR" w:hAnsi="Arial CYR" w:cs="Arial CYR"/>
                      <w:b/>
                      <w:bCs/>
                      <w:sz w:val="16"/>
                      <w:szCs w:val="16"/>
                    </w:rPr>
                  </w:pPr>
                  <w:r w:rsidRPr="003F5D91">
                    <w:rPr>
                      <w:rFonts w:ascii="Arial CYR" w:hAnsi="Arial CYR" w:cs="Arial CYR"/>
                      <w:b/>
                      <w:bCs/>
                      <w:sz w:val="16"/>
                      <w:szCs w:val="16"/>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0709</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79501S0790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11,3</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 xml:space="preserve">Культура и кинематография </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907</w:t>
                  </w:r>
                </w:p>
              </w:tc>
              <w:tc>
                <w:tcPr>
                  <w:tcW w:w="7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0800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125 726,9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Культура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121 426,0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культуры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60 789,2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Комплексы процессных мероприятий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56 501,9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"Развитие профессионального искусства и народного творчества"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1046400000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56 501,9</w:t>
                  </w:r>
                </w:p>
              </w:tc>
            </w:tr>
            <w:tr w:rsidR="00581175" w:rsidRPr="003F5D91" w:rsidTr="00BD44F5">
              <w:trPr>
                <w:trHeight w:val="127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1046440650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55 357,7</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1046440650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55 357,7</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1046440660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1 144,2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1046440660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1 144,2</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2 287,3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«Содействие комплексному развитию сферы культуры и архивного дела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1039300000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2 287,3</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развития и укрепления материально-технической базы муниципальных домов культуры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10393L4670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2 003,0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10393L4670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2 003,0</w:t>
                  </w:r>
                </w:p>
              </w:tc>
            </w:tr>
            <w:tr w:rsidR="00581175" w:rsidRPr="003F5D91" w:rsidTr="00BD44F5">
              <w:trPr>
                <w:trHeight w:val="10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гг. Москвы и Санкт-Петербурга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10393L5191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171,9</w:t>
                  </w:r>
                </w:p>
              </w:tc>
            </w:tr>
            <w:tr w:rsidR="00581175" w:rsidRPr="003F5D91" w:rsidTr="00BD44F5">
              <w:trPr>
                <w:trHeight w:val="40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10393L5191</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171,9</w:t>
                  </w:r>
                </w:p>
              </w:tc>
            </w:tr>
            <w:tr w:rsidR="00581175" w:rsidRPr="003F5D91" w:rsidTr="00BD44F5">
              <w:trPr>
                <w:trHeight w:val="63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поддержка лучших сельских учреждений культуры и лучших работников сельских учреждений культуры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10393L5193</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112,4</w:t>
                  </w:r>
                </w:p>
              </w:tc>
            </w:tr>
            <w:tr w:rsidR="00581175" w:rsidRPr="003F5D91" w:rsidTr="00BD44F5">
              <w:trPr>
                <w:trHeight w:val="409"/>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10393L5193</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112,4</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jc w:val="both"/>
                    <w:rPr>
                      <w:sz w:val="20"/>
                      <w:szCs w:val="20"/>
                    </w:rPr>
                  </w:pPr>
                  <w:r w:rsidRPr="003F5D91">
                    <w:rPr>
                      <w:sz w:val="20"/>
                      <w:szCs w:val="20"/>
                    </w:rPr>
                    <w:t>Региональный проект «Семейные ценности и инфраструктура культуры»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10WЯ500000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2 000,0</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lastRenderedPageBreak/>
                    <w:t>Создание модельных муниципальных библиотек по результатам конкурсного отбора, проводимого Министерством культуры Российской Федерации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10WЯ5Д4540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2 000,0</w:t>
                  </w:r>
                </w:p>
              </w:tc>
            </w:tr>
            <w:tr w:rsidR="00581175" w:rsidRPr="003F5D91" w:rsidTr="00BD44F5">
              <w:trPr>
                <w:trHeight w:val="398"/>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bottom"/>
                  <w:hideMark/>
                </w:tcPr>
                <w:p w:rsidR="00581175" w:rsidRPr="003F5D91" w:rsidRDefault="00581175" w:rsidP="00581175">
                  <w:pPr>
                    <w:jc w:val="center"/>
                    <w:rPr>
                      <w:sz w:val="20"/>
                      <w:szCs w:val="20"/>
                    </w:rPr>
                  </w:pPr>
                  <w:r w:rsidRPr="003F5D91">
                    <w:rPr>
                      <w:sz w:val="20"/>
                      <w:szCs w:val="20"/>
                    </w:rPr>
                    <w:t>10WЯ5Д4540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2 000,0</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924,0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924,0</w:t>
                  </w:r>
                </w:p>
              </w:tc>
            </w:tr>
            <w:tr w:rsidR="00581175" w:rsidRPr="003F5D91" w:rsidTr="00BD44F5">
              <w:trPr>
                <w:trHeight w:val="885"/>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"Содействие в реализации в муниципальных образованиях Томской области инициативных проектов, предложенных населением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924,0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w:t>
                  </w:r>
                  <w:proofErr w:type="gramEnd"/>
                  <w:r w:rsidRPr="003F5D91">
                    <w:rPr>
                      <w:sz w:val="20"/>
                      <w:szCs w:val="20"/>
                    </w:rPr>
                    <w:t xml:space="preserve"> поддержка инициативных проектов, выдвигаемых муниципальными образованиями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924,0</w:t>
                  </w:r>
                </w:p>
              </w:tc>
            </w:tr>
            <w:tr w:rsidR="00581175" w:rsidRPr="003F5D91" w:rsidTr="00BD44F5">
              <w:trPr>
                <w:trHeight w:val="132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 поддержка инициативных проектов (Капитальный ремонт нежилого здания по адресу:</w:t>
                  </w:r>
                  <w:proofErr w:type="gramEnd"/>
                  <w:r w:rsidRPr="003F5D91">
                    <w:rPr>
                      <w:sz w:val="20"/>
                      <w:szCs w:val="20"/>
                    </w:rPr>
                    <w:t xml:space="preserve"> Томская область, Первомайский район, д. Торбеево, ул. Советская, д. 32а, </w:t>
                  </w:r>
                  <w:proofErr w:type="spellStart"/>
                  <w:r w:rsidRPr="003F5D91">
                    <w:rPr>
                      <w:sz w:val="20"/>
                      <w:szCs w:val="20"/>
                    </w:rPr>
                    <w:t>пом</w:t>
                  </w:r>
                  <w:proofErr w:type="spellEnd"/>
                  <w:r w:rsidRPr="003F5D91">
                    <w:rPr>
                      <w:sz w:val="20"/>
                      <w:szCs w:val="20"/>
                    </w:rPr>
                    <w:t>. 4)</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924,0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2138241106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vAlign w:val="center"/>
                  <w:hideMark/>
                </w:tcPr>
                <w:p w:rsidR="00581175" w:rsidRPr="003F5D91" w:rsidRDefault="00581175" w:rsidP="00581175">
                  <w:pPr>
                    <w:jc w:val="right"/>
                    <w:rPr>
                      <w:sz w:val="20"/>
                      <w:szCs w:val="20"/>
                    </w:rPr>
                  </w:pPr>
                  <w:r w:rsidRPr="003F5D91">
                    <w:rPr>
                      <w:sz w:val="20"/>
                      <w:szCs w:val="20"/>
                    </w:rPr>
                    <w:t>924,0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Дворцы и дома культуры, другие учреждения культуры и средства массовой информации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4400000000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38 745,5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4409900000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38 745,5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Музеи и постоянные выставки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4410000000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2 287,1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4419900000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2 287,1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Библиотеки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4429900000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13 505,4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4429900000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13 505,4</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4 874,9</w:t>
                  </w:r>
                </w:p>
              </w:tc>
            </w:tr>
            <w:tr w:rsidR="00581175" w:rsidRPr="003F5D91" w:rsidTr="00BD44F5">
              <w:trPr>
                <w:trHeight w:val="78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Муниципальная программа "Развитие культуры, архивного дела и туризма в Первомайском районе на период 2021-2025 годы"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4 874,9</w:t>
                  </w:r>
                </w:p>
              </w:tc>
            </w:tr>
            <w:tr w:rsidR="00581175" w:rsidRPr="003F5D91" w:rsidTr="00BD44F5">
              <w:trPr>
                <w:trHeight w:val="34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Проведение мероприятий в области культуры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3 998,9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7951100100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3 998,9</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Комплектование книжных фондов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7951100400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7951100400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300,0</w:t>
                  </w:r>
                </w:p>
              </w:tc>
            </w:tr>
            <w:tr w:rsidR="00581175" w:rsidRPr="003F5D91" w:rsidTr="00BD44F5">
              <w:trPr>
                <w:trHeight w:val="108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Финансовая поддержка инициативных проектов (Капитальный ремонт нежилого здания по адресу:</w:t>
                  </w:r>
                  <w:proofErr w:type="gramEnd"/>
                  <w:r w:rsidRPr="003F5D91">
                    <w:rPr>
                      <w:sz w:val="20"/>
                      <w:szCs w:val="20"/>
                    </w:rPr>
                    <w:t xml:space="preserve"> Томская область, Первомайский район, д. Торбеево, ул. Советская, д. 32а, </w:t>
                  </w:r>
                  <w:proofErr w:type="spellStart"/>
                  <w:r w:rsidRPr="003F5D91">
                    <w:rPr>
                      <w:sz w:val="20"/>
                      <w:szCs w:val="20"/>
                    </w:rPr>
                    <w:t>пом</w:t>
                  </w:r>
                  <w:proofErr w:type="spellEnd"/>
                  <w:r w:rsidRPr="003F5D91">
                    <w:rPr>
                      <w:sz w:val="20"/>
                      <w:szCs w:val="20"/>
                    </w:rPr>
                    <w:t>. 4)</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79511S1106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576,0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79511S1106</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576,0</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Резервные фонды исполнительного органа субъекта Российской Федерации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300,0</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jc w:val="both"/>
                    <w:rPr>
                      <w:sz w:val="20"/>
                      <w:szCs w:val="20"/>
                    </w:rPr>
                  </w:pPr>
                  <w:r w:rsidRPr="003F5D91">
                    <w:rPr>
                      <w:sz w:val="20"/>
                      <w:szCs w:val="20"/>
                    </w:rPr>
                    <w:t>Резервный фонд финансирования непредвиденных расходов Администрации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9900202000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автономным учреждениям</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0801</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9900200000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620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300,0</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Другие вопросы в области культуры и кинематографии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4 300,9</w:t>
                  </w:r>
                </w:p>
              </w:tc>
            </w:tr>
            <w:tr w:rsidR="00581175" w:rsidRPr="003F5D91" w:rsidTr="00BD44F5">
              <w:trPr>
                <w:trHeight w:val="557"/>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w:t>
                  </w:r>
                  <w:r w:rsidRPr="003F5D91">
                    <w:rPr>
                      <w:sz w:val="20"/>
                      <w:szCs w:val="20"/>
                    </w:rPr>
                    <w:lastRenderedPageBreak/>
                    <w:t>производственные комбинаты, логопедические пункты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lastRenderedPageBreak/>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4529900000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4 300,9</w:t>
                  </w:r>
                </w:p>
              </w:tc>
            </w:tr>
            <w:tr w:rsidR="00581175" w:rsidRPr="003F5D91" w:rsidTr="00BD44F5">
              <w:trPr>
                <w:trHeight w:val="2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lastRenderedPageBreak/>
                    <w:t>Расходы на выплаты персоналу казенных учреждений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4529900000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3 956,1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907</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0804</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4529900000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344,8</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b/>
                      <w:bCs/>
                      <w:sz w:val="20"/>
                      <w:szCs w:val="20"/>
                    </w:rPr>
                  </w:pPr>
                  <w:r w:rsidRPr="003F5D91">
                    <w:rPr>
                      <w:b/>
                      <w:bCs/>
                      <w:sz w:val="20"/>
                      <w:szCs w:val="20"/>
                    </w:rPr>
                    <w:t>Контрольно-счетный орган Первомайского района</w:t>
                  </w:r>
                </w:p>
              </w:tc>
              <w:tc>
                <w:tcPr>
                  <w:tcW w:w="64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908</w:t>
                  </w:r>
                </w:p>
              </w:tc>
              <w:tc>
                <w:tcPr>
                  <w:tcW w:w="7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4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b/>
                      <w:bCs/>
                      <w:sz w:val="20"/>
                      <w:szCs w:val="20"/>
                    </w:rPr>
                  </w:pPr>
                  <w:r w:rsidRPr="003F5D91">
                    <w:rPr>
                      <w:b/>
                      <w:bCs/>
                      <w:sz w:val="20"/>
                      <w:szCs w:val="20"/>
                    </w:rPr>
                    <w:t>1 986,5</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908</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1 986,5</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908</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1 986,5</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Центральный аппарат</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908</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1 986,5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908</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1 882,6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908</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0106</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0020400000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103,9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b/>
                      <w:bCs/>
                      <w:sz w:val="20"/>
                      <w:szCs w:val="20"/>
                    </w:rPr>
                  </w:pPr>
                  <w:r w:rsidRPr="003F5D91">
                    <w:rPr>
                      <w:b/>
                      <w:bCs/>
                      <w:sz w:val="20"/>
                      <w:szCs w:val="20"/>
                    </w:rPr>
                    <w:t>Управление сельского хозяйства Администрации Первомайского района</w:t>
                  </w:r>
                </w:p>
              </w:tc>
              <w:tc>
                <w:tcPr>
                  <w:tcW w:w="64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909</w:t>
                  </w:r>
                </w:p>
              </w:tc>
              <w:tc>
                <w:tcPr>
                  <w:tcW w:w="760" w:type="dxa"/>
                  <w:shd w:val="clear" w:color="000000" w:fill="FFFFFF"/>
                  <w:vAlign w:val="center"/>
                  <w:hideMark/>
                </w:tcPr>
                <w:p w:rsidR="00581175" w:rsidRPr="003F5D91" w:rsidRDefault="00581175" w:rsidP="00581175">
                  <w:pPr>
                    <w:jc w:val="center"/>
                    <w:rPr>
                      <w:b/>
                      <w:bCs/>
                      <w:i/>
                      <w:iCs/>
                      <w:sz w:val="20"/>
                      <w:szCs w:val="20"/>
                    </w:rPr>
                  </w:pPr>
                  <w:r w:rsidRPr="003F5D91">
                    <w:rPr>
                      <w:b/>
                      <w:bCs/>
                      <w:i/>
                      <w:iCs/>
                      <w:sz w:val="20"/>
                      <w:szCs w:val="20"/>
                    </w:rPr>
                    <w:t> </w:t>
                  </w:r>
                </w:p>
              </w:tc>
              <w:tc>
                <w:tcPr>
                  <w:tcW w:w="146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600" w:type="dxa"/>
                  <w:shd w:val="clear" w:color="000000" w:fill="FFFFFF"/>
                  <w:vAlign w:val="center"/>
                  <w:hideMark/>
                </w:tcPr>
                <w:p w:rsidR="00581175" w:rsidRPr="003F5D91" w:rsidRDefault="00581175" w:rsidP="00581175">
                  <w:pPr>
                    <w:jc w:val="center"/>
                    <w:rPr>
                      <w:b/>
                      <w:bCs/>
                      <w:sz w:val="20"/>
                      <w:szCs w:val="20"/>
                    </w:rPr>
                  </w:pPr>
                  <w:r w:rsidRPr="003F5D91">
                    <w:rPr>
                      <w:b/>
                      <w:bCs/>
                      <w:sz w:val="20"/>
                      <w:szCs w:val="20"/>
                    </w:rPr>
                    <w:t> </w:t>
                  </w:r>
                </w:p>
              </w:tc>
              <w:tc>
                <w:tcPr>
                  <w:tcW w:w="1224" w:type="dxa"/>
                  <w:shd w:val="clear" w:color="000000" w:fill="FFFFFF"/>
                  <w:noWrap/>
                  <w:vAlign w:val="center"/>
                  <w:hideMark/>
                </w:tcPr>
                <w:p w:rsidR="00581175" w:rsidRPr="003F5D91" w:rsidRDefault="00581175" w:rsidP="00581175">
                  <w:pPr>
                    <w:jc w:val="right"/>
                    <w:rPr>
                      <w:b/>
                      <w:bCs/>
                      <w:sz w:val="20"/>
                      <w:szCs w:val="20"/>
                    </w:rPr>
                  </w:pPr>
                  <w:r w:rsidRPr="003F5D91">
                    <w:rPr>
                      <w:b/>
                      <w:bCs/>
                      <w:sz w:val="20"/>
                      <w:szCs w:val="20"/>
                    </w:rPr>
                    <w:t>43 645,1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Национальная экономика</w:t>
                  </w:r>
                </w:p>
              </w:tc>
              <w:tc>
                <w:tcPr>
                  <w:tcW w:w="64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0400</w:t>
                  </w:r>
                </w:p>
              </w:tc>
              <w:tc>
                <w:tcPr>
                  <w:tcW w:w="146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600" w:type="dxa"/>
                  <w:shd w:val="clear" w:color="000000" w:fill="FFFFFF"/>
                  <w:vAlign w:val="center"/>
                  <w:hideMark/>
                </w:tcPr>
                <w:p w:rsidR="00581175" w:rsidRPr="003F5D91" w:rsidRDefault="00581175" w:rsidP="00581175">
                  <w:pPr>
                    <w:jc w:val="center"/>
                    <w:rPr>
                      <w:i/>
                      <w:iCs/>
                      <w:sz w:val="20"/>
                      <w:szCs w:val="20"/>
                    </w:rPr>
                  </w:pPr>
                  <w:r w:rsidRPr="003F5D91">
                    <w:rPr>
                      <w:i/>
                      <w:iCs/>
                      <w:sz w:val="20"/>
                      <w:szCs w:val="20"/>
                    </w:rPr>
                    <w:t> </w:t>
                  </w:r>
                </w:p>
              </w:tc>
              <w:tc>
                <w:tcPr>
                  <w:tcW w:w="1224" w:type="dxa"/>
                  <w:shd w:val="clear" w:color="000000" w:fill="FFFFFF"/>
                  <w:noWrap/>
                  <w:vAlign w:val="center"/>
                  <w:hideMark/>
                </w:tcPr>
                <w:p w:rsidR="00581175" w:rsidRPr="003F5D91" w:rsidRDefault="00581175" w:rsidP="00581175">
                  <w:pPr>
                    <w:jc w:val="right"/>
                    <w:rPr>
                      <w:i/>
                      <w:iCs/>
                      <w:sz w:val="20"/>
                      <w:szCs w:val="20"/>
                    </w:rPr>
                  </w:pPr>
                  <w:r w:rsidRPr="003F5D91">
                    <w:rPr>
                      <w:i/>
                      <w:iCs/>
                      <w:sz w:val="20"/>
                      <w:szCs w:val="20"/>
                    </w:rPr>
                    <w:t>43 645,1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i/>
                      <w:iCs/>
                      <w:sz w:val="20"/>
                      <w:szCs w:val="20"/>
                    </w:rPr>
                  </w:pPr>
                  <w:r w:rsidRPr="003F5D91">
                    <w:rPr>
                      <w:i/>
                      <w:iCs/>
                      <w:sz w:val="20"/>
                      <w:szCs w:val="20"/>
                    </w:rPr>
                    <w:t>Сельское хозяйство и рыболовство</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43 645,1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Государственная программа «Развитие сельского хозяйства, рынков сырья и продовольствия в Томской области»</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0600000000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43 527,1</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Ведомственные проекты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42 831,1</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«Поддержка малых форм хозяйствования»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0638200000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6 657,4</w:t>
                  </w:r>
                </w:p>
              </w:tc>
            </w:tr>
            <w:tr w:rsidR="00581175" w:rsidRPr="003F5D91" w:rsidTr="00BD44F5">
              <w:trPr>
                <w:trHeight w:val="25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Поддержка малых форм хозяйствования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0638240200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2 495,5</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0638240200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2 495,5</w:t>
                  </w:r>
                </w:p>
              </w:tc>
            </w:tr>
            <w:tr w:rsidR="00581175" w:rsidRPr="003F5D91" w:rsidTr="00BD44F5">
              <w:trPr>
                <w:trHeight w:val="102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0638240210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4 161,9</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0638240210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3 783,6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Иные закупки товаров, работ и услуг для  обеспечения государственных (муниципальных) нужд</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0638240210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378,3</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rPr>
                      <w:sz w:val="20"/>
                      <w:szCs w:val="20"/>
                    </w:rPr>
                  </w:pPr>
                  <w:proofErr w:type="gramStart"/>
                  <w:r w:rsidRPr="003F5D91">
                    <w:rPr>
                      <w:sz w:val="20"/>
                      <w:szCs w:val="20"/>
                    </w:rPr>
                    <w:t>Ведомственный</w:t>
                  </w:r>
                  <w:proofErr w:type="gramEnd"/>
                  <w:r w:rsidRPr="003F5D91">
                    <w:rPr>
                      <w:sz w:val="20"/>
                      <w:szCs w:val="20"/>
                    </w:rPr>
                    <w:t xml:space="preserve"> проект «Поддержка приоритетных направлений агропромышленного комплекса и развитие малых форм хозяйствования»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0638900000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36 173,7</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Поддержка приоритетных направлений агропромышленного комплекса и развитие малых форм хозяйствования в части средств, несофинансируемых из федерального бюджета</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06389А5010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30 217,2</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06389А5010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30 217,2</w:t>
                  </w:r>
                </w:p>
              </w:tc>
            </w:tr>
            <w:tr w:rsidR="00581175" w:rsidRPr="003F5D91" w:rsidTr="00BD44F5">
              <w:trPr>
                <w:trHeight w:val="510"/>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lastRenderedPageBreak/>
                    <w:t>Поддержка приоритетных направлений агропромышленного комплекса и развитие малых форм хозяйствования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06389R5010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5 956,5</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noWrap/>
                  <w:vAlign w:val="center"/>
                  <w:hideMark/>
                </w:tcPr>
                <w:p w:rsidR="00581175" w:rsidRPr="003F5D91" w:rsidRDefault="00581175" w:rsidP="00581175">
                  <w:pPr>
                    <w:jc w:val="center"/>
                    <w:rPr>
                      <w:sz w:val="20"/>
                      <w:szCs w:val="20"/>
                    </w:rPr>
                  </w:pPr>
                  <w:r w:rsidRPr="003F5D91">
                    <w:rPr>
                      <w:sz w:val="20"/>
                      <w:szCs w:val="20"/>
                    </w:rPr>
                    <w:t>06389R5010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810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5 956,5</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Комплекс процессных мероприятий «Осуществление деятельности по обращению с животными без владельцев»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 xml:space="preserve">0646000000  </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696,0</w:t>
                  </w:r>
                </w:p>
              </w:tc>
            </w:tr>
            <w:tr w:rsidR="00581175" w:rsidRPr="003F5D91" w:rsidTr="00BD44F5">
              <w:trPr>
                <w:trHeight w:val="76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 xml:space="preserve">Осуществление отдельных государственных полномочий </w:t>
                  </w:r>
                  <w:proofErr w:type="gramStart"/>
                  <w:r w:rsidRPr="003F5D91">
                    <w:rPr>
                      <w:sz w:val="20"/>
                      <w:szCs w:val="20"/>
                    </w:rPr>
                    <w:t>по организации мероприятий при осуществлении деятельности по обращению с животными без владельцев</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0646040160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651,4</w:t>
                  </w:r>
                </w:p>
              </w:tc>
            </w:tr>
            <w:tr w:rsidR="00581175" w:rsidRPr="003F5D91" w:rsidTr="00BD44F5">
              <w:trPr>
                <w:trHeight w:val="76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F5D91">
                    <w:rPr>
                      <w:sz w:val="20"/>
                      <w:szCs w:val="20"/>
                    </w:rPr>
                    <w:t>м-</w:t>
                  </w:r>
                  <w:proofErr w:type="gramEnd"/>
                  <w:r w:rsidRPr="003F5D91">
                    <w:rPr>
                      <w:sz w:val="20"/>
                      <w:szCs w:val="20"/>
                    </w:rPr>
                    <w:t xml:space="preserve"> производителям товаров, работ, услуг</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0646040160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240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651,4</w:t>
                  </w:r>
                </w:p>
              </w:tc>
            </w:tr>
            <w:tr w:rsidR="00581175" w:rsidRPr="003F5D91" w:rsidTr="00BD44F5">
              <w:trPr>
                <w:trHeight w:val="1065"/>
              </w:trPr>
              <w:tc>
                <w:tcPr>
                  <w:tcW w:w="4438" w:type="dxa"/>
                  <w:shd w:val="clear" w:color="000000" w:fill="FFFFFF"/>
                  <w:vAlign w:val="bottom"/>
                  <w:hideMark/>
                </w:tcPr>
                <w:p w:rsidR="00581175" w:rsidRPr="003F5D91" w:rsidRDefault="00581175" w:rsidP="00581175">
                  <w:pPr>
                    <w:rPr>
                      <w:sz w:val="20"/>
                      <w:szCs w:val="20"/>
                    </w:rPr>
                  </w:pPr>
                  <w:r w:rsidRPr="003F5D91">
                    <w:rPr>
                      <w:sz w:val="20"/>
                      <w:szCs w:val="20"/>
                    </w:rPr>
                    <w:t xml:space="preserve">Осуществление отдельных государственных полномочий </w:t>
                  </w:r>
                  <w:proofErr w:type="gramStart"/>
                  <w:r w:rsidRPr="003F5D91">
                    <w:rPr>
                      <w:sz w:val="20"/>
                      <w:szCs w:val="20"/>
                    </w:rPr>
                    <w:t>по организации мероприятий при осуществлении деятельности по обращению с животными без владельцев</w:t>
                  </w:r>
                  <w:proofErr w:type="gramEnd"/>
                  <w:r w:rsidRPr="003F5D91">
                    <w:rPr>
                      <w:sz w:val="20"/>
                      <w:szCs w:val="20"/>
                    </w:rPr>
                    <w:t xml:space="preserve"> (осуществление управленческих функций органами местного самоуправления)</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0646040170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44,6</w:t>
                  </w:r>
                </w:p>
              </w:tc>
            </w:tr>
            <w:tr w:rsidR="00581175" w:rsidRPr="003F5D91" w:rsidTr="00BD44F5">
              <w:trPr>
                <w:trHeight w:val="51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Расходы на выплату персоналу государственных (муниципальных) органов</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0646040170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120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44,6</w:t>
                  </w:r>
                </w:p>
              </w:tc>
            </w:tr>
            <w:tr w:rsidR="00581175" w:rsidRPr="003F5D91" w:rsidTr="00BD44F5">
              <w:trPr>
                <w:trHeight w:val="600"/>
              </w:trPr>
              <w:tc>
                <w:tcPr>
                  <w:tcW w:w="4438" w:type="dxa"/>
                  <w:shd w:val="clear" w:color="000000" w:fill="FFFFFF"/>
                  <w:vAlign w:val="center"/>
                  <w:hideMark/>
                </w:tcPr>
                <w:p w:rsidR="00581175" w:rsidRPr="003F5D91" w:rsidRDefault="00581175" w:rsidP="00581175">
                  <w:pPr>
                    <w:rPr>
                      <w:sz w:val="20"/>
                      <w:szCs w:val="20"/>
                    </w:rPr>
                  </w:pPr>
                  <w:proofErr w:type="gramStart"/>
                  <w:r w:rsidRPr="003F5D91">
                    <w:rPr>
                      <w:sz w:val="20"/>
                      <w:szCs w:val="20"/>
                    </w:rPr>
                    <w:t>Муниципальные программы и ведомственные целевые программы муниципального образования</w:t>
                  </w:r>
                  <w:proofErr w:type="gramEnd"/>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7950000000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118,0</w:t>
                  </w:r>
                </w:p>
              </w:tc>
            </w:tr>
            <w:tr w:rsidR="00581175" w:rsidRPr="003F5D91" w:rsidTr="00BD44F5">
              <w:trPr>
                <w:trHeight w:val="8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 xml:space="preserve">Муниципальная  программа "Развитие сельскохозяйственного производства в муниципальном образовании "Первомайский район на 2023-2027 годы" </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118,0</w:t>
                  </w:r>
                </w:p>
              </w:tc>
            </w:tr>
            <w:tr w:rsidR="00581175" w:rsidRPr="003F5D91" w:rsidTr="00BD44F5">
              <w:trPr>
                <w:trHeight w:val="540"/>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Содействие развитию и поддержка сельскохозяйственных товаропроизводителей</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 </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118,0</w:t>
                  </w:r>
                </w:p>
              </w:tc>
            </w:tr>
            <w:tr w:rsidR="00581175" w:rsidRPr="003F5D91" w:rsidTr="00BD44F5">
              <w:trPr>
                <w:trHeight w:val="285"/>
              </w:trPr>
              <w:tc>
                <w:tcPr>
                  <w:tcW w:w="4438" w:type="dxa"/>
                  <w:shd w:val="clear" w:color="000000" w:fill="FFFFFF"/>
                  <w:vAlign w:val="center"/>
                  <w:hideMark/>
                </w:tcPr>
                <w:p w:rsidR="00581175" w:rsidRPr="003F5D91" w:rsidRDefault="00581175" w:rsidP="00581175">
                  <w:pPr>
                    <w:rPr>
                      <w:sz w:val="20"/>
                      <w:szCs w:val="20"/>
                    </w:rPr>
                  </w:pPr>
                  <w:r w:rsidRPr="003F5D91">
                    <w:rPr>
                      <w:sz w:val="20"/>
                      <w:szCs w:val="20"/>
                    </w:rPr>
                    <w:t>Премии и гранты</w:t>
                  </w:r>
                </w:p>
              </w:tc>
              <w:tc>
                <w:tcPr>
                  <w:tcW w:w="640" w:type="dxa"/>
                  <w:shd w:val="clear" w:color="000000" w:fill="FFFFFF"/>
                  <w:vAlign w:val="center"/>
                  <w:hideMark/>
                </w:tcPr>
                <w:p w:rsidR="00581175" w:rsidRPr="003F5D91" w:rsidRDefault="00581175" w:rsidP="00581175">
                  <w:pPr>
                    <w:jc w:val="center"/>
                    <w:rPr>
                      <w:sz w:val="20"/>
                      <w:szCs w:val="20"/>
                    </w:rPr>
                  </w:pPr>
                  <w:r w:rsidRPr="003F5D91">
                    <w:rPr>
                      <w:sz w:val="20"/>
                      <w:szCs w:val="20"/>
                    </w:rPr>
                    <w:t>909</w:t>
                  </w:r>
                </w:p>
              </w:tc>
              <w:tc>
                <w:tcPr>
                  <w:tcW w:w="760" w:type="dxa"/>
                  <w:shd w:val="clear" w:color="000000" w:fill="FFFFFF"/>
                  <w:vAlign w:val="center"/>
                  <w:hideMark/>
                </w:tcPr>
                <w:p w:rsidR="00581175" w:rsidRPr="003F5D91" w:rsidRDefault="00581175" w:rsidP="00581175">
                  <w:pPr>
                    <w:jc w:val="center"/>
                    <w:rPr>
                      <w:sz w:val="20"/>
                      <w:szCs w:val="20"/>
                    </w:rPr>
                  </w:pPr>
                  <w:r w:rsidRPr="003F5D91">
                    <w:rPr>
                      <w:sz w:val="20"/>
                      <w:szCs w:val="20"/>
                    </w:rPr>
                    <w:t>0405</w:t>
                  </w:r>
                </w:p>
              </w:tc>
              <w:tc>
                <w:tcPr>
                  <w:tcW w:w="1460" w:type="dxa"/>
                  <w:shd w:val="clear" w:color="000000" w:fill="FFFFFF"/>
                  <w:vAlign w:val="center"/>
                  <w:hideMark/>
                </w:tcPr>
                <w:p w:rsidR="00581175" w:rsidRPr="003F5D91" w:rsidRDefault="00581175" w:rsidP="00581175">
                  <w:pPr>
                    <w:jc w:val="center"/>
                    <w:rPr>
                      <w:sz w:val="20"/>
                      <w:szCs w:val="20"/>
                    </w:rPr>
                  </w:pPr>
                  <w:r w:rsidRPr="003F5D91">
                    <w:rPr>
                      <w:sz w:val="20"/>
                      <w:szCs w:val="20"/>
                    </w:rPr>
                    <w:t>7951000000</w:t>
                  </w:r>
                </w:p>
              </w:tc>
              <w:tc>
                <w:tcPr>
                  <w:tcW w:w="600" w:type="dxa"/>
                  <w:shd w:val="clear" w:color="000000" w:fill="FFFFFF"/>
                  <w:vAlign w:val="center"/>
                  <w:hideMark/>
                </w:tcPr>
                <w:p w:rsidR="00581175" w:rsidRPr="003F5D91" w:rsidRDefault="00581175" w:rsidP="00581175">
                  <w:pPr>
                    <w:jc w:val="center"/>
                    <w:rPr>
                      <w:sz w:val="20"/>
                      <w:szCs w:val="20"/>
                    </w:rPr>
                  </w:pPr>
                  <w:r w:rsidRPr="003F5D91">
                    <w:rPr>
                      <w:sz w:val="20"/>
                      <w:szCs w:val="20"/>
                    </w:rPr>
                    <w:t>350</w:t>
                  </w:r>
                </w:p>
              </w:tc>
              <w:tc>
                <w:tcPr>
                  <w:tcW w:w="1224" w:type="dxa"/>
                  <w:shd w:val="clear" w:color="000000" w:fill="FFFFFF"/>
                  <w:noWrap/>
                  <w:vAlign w:val="center"/>
                  <w:hideMark/>
                </w:tcPr>
                <w:p w:rsidR="00581175" w:rsidRPr="003F5D91" w:rsidRDefault="00581175" w:rsidP="00581175">
                  <w:pPr>
                    <w:jc w:val="right"/>
                    <w:rPr>
                      <w:sz w:val="20"/>
                      <w:szCs w:val="20"/>
                    </w:rPr>
                  </w:pPr>
                  <w:r w:rsidRPr="003F5D91">
                    <w:rPr>
                      <w:sz w:val="20"/>
                      <w:szCs w:val="20"/>
                    </w:rPr>
                    <w:t>118,0</w:t>
                  </w:r>
                </w:p>
              </w:tc>
            </w:tr>
          </w:tbl>
          <w:p w:rsidR="00140132" w:rsidRPr="00C12559" w:rsidRDefault="00140132" w:rsidP="00C45E97">
            <w:pPr>
              <w:jc w:val="center"/>
              <w:rPr>
                <w:rFonts w:ascii="Arial" w:hAnsi="Arial" w:cs="Arial"/>
                <w:b/>
                <w:bCs/>
                <w:sz w:val="26"/>
                <w:szCs w:val="26"/>
              </w:rPr>
            </w:pPr>
          </w:p>
          <w:p w:rsidR="00140132" w:rsidRPr="00C12559" w:rsidRDefault="00140132" w:rsidP="00C45E97">
            <w:pPr>
              <w:jc w:val="center"/>
              <w:rPr>
                <w:rFonts w:ascii="Arial" w:hAnsi="Arial" w:cs="Arial"/>
                <w:b/>
                <w:bCs/>
                <w:sz w:val="26"/>
                <w:szCs w:val="26"/>
              </w:rPr>
            </w:pPr>
          </w:p>
          <w:p w:rsidR="00140132" w:rsidRPr="00C12559" w:rsidRDefault="00140132" w:rsidP="00C45E97">
            <w:pPr>
              <w:jc w:val="center"/>
              <w:rPr>
                <w:rFonts w:ascii="Arial" w:hAnsi="Arial" w:cs="Arial"/>
                <w:b/>
                <w:bCs/>
                <w:sz w:val="26"/>
                <w:szCs w:val="26"/>
              </w:rPr>
            </w:pPr>
          </w:p>
        </w:tc>
      </w:tr>
      <w:tr w:rsidR="005935B5" w:rsidRPr="00C12559" w:rsidTr="00BD44F5">
        <w:trPr>
          <w:gridAfter w:val="1"/>
          <w:wAfter w:w="16" w:type="dxa"/>
          <w:trHeight w:val="1260"/>
        </w:trPr>
        <w:tc>
          <w:tcPr>
            <w:tcW w:w="3175" w:type="dxa"/>
            <w:tcBorders>
              <w:top w:val="nil"/>
              <w:left w:val="nil"/>
              <w:bottom w:val="nil"/>
              <w:right w:val="nil"/>
            </w:tcBorders>
            <w:shd w:val="clear" w:color="auto" w:fill="auto"/>
            <w:noWrap/>
            <w:vAlign w:val="center"/>
            <w:hideMark/>
          </w:tcPr>
          <w:p w:rsidR="005935B5" w:rsidRPr="00C12559" w:rsidRDefault="005935B5" w:rsidP="005935B5">
            <w:pPr>
              <w:jc w:val="right"/>
              <w:rPr>
                <w:rFonts w:ascii="Arial" w:hAnsi="Arial" w:cs="Arial"/>
                <w:sz w:val="20"/>
                <w:szCs w:val="20"/>
              </w:rPr>
            </w:pPr>
          </w:p>
        </w:tc>
        <w:tc>
          <w:tcPr>
            <w:tcW w:w="778" w:type="dxa"/>
            <w:gridSpan w:val="2"/>
            <w:tcBorders>
              <w:top w:val="nil"/>
              <w:left w:val="nil"/>
              <w:bottom w:val="nil"/>
              <w:right w:val="nil"/>
            </w:tcBorders>
            <w:shd w:val="clear" w:color="auto" w:fill="auto"/>
            <w:noWrap/>
            <w:vAlign w:val="center"/>
            <w:hideMark/>
          </w:tcPr>
          <w:p w:rsidR="005935B5" w:rsidRPr="00C12559" w:rsidRDefault="005935B5" w:rsidP="005935B5">
            <w:pPr>
              <w:jc w:val="right"/>
              <w:rPr>
                <w:rFonts w:ascii="Arial" w:hAnsi="Arial" w:cs="Arial"/>
                <w:sz w:val="20"/>
                <w:szCs w:val="20"/>
              </w:rPr>
            </w:pPr>
          </w:p>
        </w:tc>
        <w:tc>
          <w:tcPr>
            <w:tcW w:w="5542" w:type="dxa"/>
            <w:gridSpan w:val="6"/>
            <w:tcBorders>
              <w:top w:val="nil"/>
              <w:left w:val="nil"/>
              <w:bottom w:val="nil"/>
              <w:right w:val="nil"/>
            </w:tcBorders>
            <w:shd w:val="clear" w:color="000000" w:fill="FFFFFF"/>
            <w:vAlign w:val="bottom"/>
            <w:hideMark/>
          </w:tcPr>
          <w:p w:rsidR="005935B5" w:rsidRPr="00C12559" w:rsidRDefault="005935B5" w:rsidP="005935B5">
            <w:pPr>
              <w:jc w:val="right"/>
              <w:rPr>
                <w:rFonts w:ascii="Arial" w:hAnsi="Arial" w:cs="Arial"/>
                <w:sz w:val="20"/>
                <w:szCs w:val="20"/>
              </w:rPr>
            </w:pPr>
            <w:r w:rsidRPr="00C12559">
              <w:rPr>
                <w:rFonts w:ascii="Arial" w:hAnsi="Arial" w:cs="Arial"/>
                <w:sz w:val="20"/>
                <w:szCs w:val="20"/>
              </w:rPr>
              <w:t>Приложение 6.1</w:t>
            </w:r>
            <w:r w:rsidRPr="00C12559">
              <w:rPr>
                <w:rFonts w:ascii="Arial" w:hAnsi="Arial" w:cs="Arial"/>
                <w:sz w:val="20"/>
                <w:szCs w:val="20"/>
              </w:rPr>
              <w:br/>
              <w:t xml:space="preserve">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и на плановый период 2026-2027 годов»</w:t>
            </w:r>
          </w:p>
        </w:tc>
      </w:tr>
      <w:tr w:rsidR="005935B5" w:rsidRPr="00C12559" w:rsidTr="00BD44F5">
        <w:trPr>
          <w:gridAfter w:val="1"/>
          <w:wAfter w:w="16" w:type="dxa"/>
          <w:trHeight w:val="1200"/>
        </w:trPr>
        <w:tc>
          <w:tcPr>
            <w:tcW w:w="9495" w:type="dxa"/>
            <w:gridSpan w:val="9"/>
            <w:tcBorders>
              <w:top w:val="nil"/>
              <w:left w:val="nil"/>
              <w:bottom w:val="nil"/>
              <w:right w:val="nil"/>
            </w:tcBorders>
            <w:shd w:val="clear" w:color="000000" w:fill="FFFFFF"/>
            <w:vAlign w:val="center"/>
            <w:hideMark/>
          </w:tcPr>
          <w:p w:rsidR="005935B5" w:rsidRPr="00C12559" w:rsidRDefault="005935B5" w:rsidP="005935B5">
            <w:pPr>
              <w:jc w:val="center"/>
              <w:rPr>
                <w:rFonts w:ascii="Arial" w:hAnsi="Arial" w:cs="Arial"/>
                <w:b/>
                <w:bCs/>
              </w:rPr>
            </w:pPr>
            <w:r w:rsidRPr="00C12559">
              <w:rPr>
                <w:rFonts w:ascii="Arial" w:hAnsi="Arial" w:cs="Arial"/>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плановый период 2026 и 2027 годов</w:t>
            </w:r>
          </w:p>
        </w:tc>
      </w:tr>
      <w:tr w:rsidR="005935B5" w:rsidRPr="00C12559" w:rsidTr="00BD44F5">
        <w:trPr>
          <w:gridAfter w:val="1"/>
          <w:wAfter w:w="16" w:type="dxa"/>
          <w:trHeight w:val="285"/>
        </w:trPr>
        <w:tc>
          <w:tcPr>
            <w:tcW w:w="3175" w:type="dxa"/>
            <w:tcBorders>
              <w:top w:val="nil"/>
              <w:left w:val="nil"/>
              <w:bottom w:val="single" w:sz="4" w:space="0" w:color="auto"/>
              <w:right w:val="nil"/>
            </w:tcBorders>
            <w:shd w:val="clear" w:color="auto" w:fill="auto"/>
            <w:vAlign w:val="center"/>
            <w:hideMark/>
          </w:tcPr>
          <w:p w:rsidR="005935B5" w:rsidRPr="00C12559" w:rsidRDefault="005935B5" w:rsidP="005935B5">
            <w:pPr>
              <w:jc w:val="center"/>
              <w:rPr>
                <w:rFonts w:ascii="Arial" w:hAnsi="Arial" w:cs="Arial"/>
                <w:b/>
                <w:bCs/>
                <w:sz w:val="20"/>
                <w:szCs w:val="20"/>
              </w:rPr>
            </w:pPr>
          </w:p>
        </w:tc>
        <w:tc>
          <w:tcPr>
            <w:tcW w:w="778" w:type="dxa"/>
            <w:gridSpan w:val="2"/>
            <w:tcBorders>
              <w:top w:val="nil"/>
              <w:left w:val="nil"/>
              <w:bottom w:val="single" w:sz="4" w:space="0" w:color="auto"/>
              <w:right w:val="nil"/>
            </w:tcBorders>
            <w:shd w:val="clear" w:color="auto" w:fill="auto"/>
            <w:vAlign w:val="center"/>
            <w:hideMark/>
          </w:tcPr>
          <w:p w:rsidR="005935B5" w:rsidRPr="00C12559" w:rsidRDefault="005935B5" w:rsidP="005935B5">
            <w:pPr>
              <w:jc w:val="center"/>
              <w:rPr>
                <w:rFonts w:ascii="Arial" w:hAnsi="Arial" w:cs="Arial"/>
                <w:b/>
                <w:bCs/>
                <w:sz w:val="20"/>
                <w:szCs w:val="20"/>
              </w:rPr>
            </w:pPr>
          </w:p>
        </w:tc>
        <w:tc>
          <w:tcPr>
            <w:tcW w:w="746" w:type="dxa"/>
            <w:gridSpan w:val="2"/>
            <w:tcBorders>
              <w:top w:val="nil"/>
              <w:left w:val="nil"/>
              <w:bottom w:val="single" w:sz="4" w:space="0" w:color="auto"/>
              <w:right w:val="nil"/>
            </w:tcBorders>
            <w:shd w:val="clear" w:color="auto" w:fill="auto"/>
            <w:vAlign w:val="center"/>
            <w:hideMark/>
          </w:tcPr>
          <w:p w:rsidR="005935B5" w:rsidRPr="00C12559" w:rsidRDefault="005935B5" w:rsidP="005935B5">
            <w:pPr>
              <w:jc w:val="center"/>
              <w:rPr>
                <w:rFonts w:ascii="Arial" w:hAnsi="Arial" w:cs="Arial"/>
                <w:b/>
                <w:bCs/>
                <w:sz w:val="20"/>
                <w:szCs w:val="20"/>
              </w:rPr>
            </w:pPr>
          </w:p>
        </w:tc>
        <w:tc>
          <w:tcPr>
            <w:tcW w:w="1516" w:type="dxa"/>
            <w:tcBorders>
              <w:top w:val="nil"/>
              <w:left w:val="nil"/>
              <w:bottom w:val="single" w:sz="4" w:space="0" w:color="auto"/>
              <w:right w:val="nil"/>
            </w:tcBorders>
            <w:shd w:val="clear" w:color="auto" w:fill="auto"/>
            <w:vAlign w:val="center"/>
            <w:hideMark/>
          </w:tcPr>
          <w:p w:rsidR="005935B5" w:rsidRPr="00C12559" w:rsidRDefault="005935B5" w:rsidP="005935B5">
            <w:pPr>
              <w:jc w:val="center"/>
              <w:rPr>
                <w:rFonts w:ascii="Arial" w:hAnsi="Arial" w:cs="Arial"/>
                <w:b/>
                <w:bCs/>
                <w:sz w:val="20"/>
                <w:szCs w:val="20"/>
              </w:rPr>
            </w:pPr>
          </w:p>
        </w:tc>
        <w:tc>
          <w:tcPr>
            <w:tcW w:w="564" w:type="dxa"/>
            <w:tcBorders>
              <w:top w:val="nil"/>
              <w:left w:val="nil"/>
              <w:bottom w:val="single" w:sz="4" w:space="0" w:color="auto"/>
              <w:right w:val="nil"/>
            </w:tcBorders>
            <w:shd w:val="clear" w:color="auto" w:fill="auto"/>
            <w:vAlign w:val="center"/>
            <w:hideMark/>
          </w:tcPr>
          <w:p w:rsidR="005935B5" w:rsidRPr="00C12559" w:rsidRDefault="005935B5" w:rsidP="005935B5">
            <w:pPr>
              <w:rPr>
                <w:rFonts w:ascii="Arial" w:hAnsi="Arial" w:cs="Arial"/>
                <w:b/>
                <w:bCs/>
                <w:sz w:val="20"/>
                <w:szCs w:val="20"/>
              </w:rPr>
            </w:pPr>
          </w:p>
        </w:tc>
        <w:tc>
          <w:tcPr>
            <w:tcW w:w="1338" w:type="dxa"/>
            <w:tcBorders>
              <w:top w:val="nil"/>
              <w:left w:val="nil"/>
              <w:bottom w:val="single" w:sz="4" w:space="0" w:color="auto"/>
              <w:right w:val="nil"/>
            </w:tcBorders>
            <w:shd w:val="clear" w:color="auto" w:fill="auto"/>
            <w:noWrap/>
            <w:vAlign w:val="center"/>
            <w:hideMark/>
          </w:tcPr>
          <w:p w:rsidR="005935B5" w:rsidRPr="00C12559" w:rsidRDefault="005935B5" w:rsidP="005935B5">
            <w:pPr>
              <w:jc w:val="center"/>
              <w:rPr>
                <w:rFonts w:ascii="Arial" w:hAnsi="Arial" w:cs="Arial"/>
                <w:sz w:val="20"/>
                <w:szCs w:val="20"/>
              </w:rPr>
            </w:pPr>
          </w:p>
        </w:tc>
        <w:tc>
          <w:tcPr>
            <w:tcW w:w="1378" w:type="dxa"/>
            <w:tcBorders>
              <w:top w:val="nil"/>
              <w:left w:val="nil"/>
              <w:bottom w:val="single" w:sz="4" w:space="0" w:color="auto"/>
              <w:right w:val="nil"/>
            </w:tcBorders>
            <w:shd w:val="clear" w:color="auto" w:fill="auto"/>
            <w:noWrap/>
            <w:vAlign w:val="center"/>
            <w:hideMark/>
          </w:tcPr>
          <w:p w:rsidR="005935B5" w:rsidRPr="00C12559" w:rsidRDefault="005935B5" w:rsidP="005935B5">
            <w:pPr>
              <w:jc w:val="center"/>
              <w:rPr>
                <w:rFonts w:ascii="Arial" w:hAnsi="Arial" w:cs="Arial"/>
                <w:sz w:val="20"/>
                <w:szCs w:val="20"/>
              </w:rPr>
            </w:pPr>
            <w:r w:rsidRPr="00C12559">
              <w:rPr>
                <w:rFonts w:ascii="Arial" w:hAnsi="Arial" w:cs="Arial"/>
                <w:sz w:val="20"/>
                <w:szCs w:val="20"/>
              </w:rPr>
              <w:t>тыс. рублей</w:t>
            </w:r>
          </w:p>
        </w:tc>
      </w:tr>
      <w:tr w:rsidR="005935B5" w:rsidRPr="00C12559" w:rsidTr="00BD44F5">
        <w:trPr>
          <w:gridAfter w:val="1"/>
          <w:wAfter w:w="16" w:type="dxa"/>
          <w:trHeight w:val="230"/>
        </w:trPr>
        <w:tc>
          <w:tcPr>
            <w:tcW w:w="31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b/>
                <w:bCs/>
                <w:sz w:val="20"/>
                <w:szCs w:val="20"/>
              </w:rPr>
            </w:pPr>
            <w:r w:rsidRPr="00C12559">
              <w:rPr>
                <w:rFonts w:ascii="Arial" w:hAnsi="Arial" w:cs="Arial"/>
                <w:b/>
                <w:bCs/>
                <w:sz w:val="20"/>
                <w:szCs w:val="20"/>
              </w:rPr>
              <w:t>Наименование</w:t>
            </w:r>
          </w:p>
        </w:tc>
        <w:tc>
          <w:tcPr>
            <w:tcW w:w="7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b/>
                <w:bCs/>
                <w:sz w:val="20"/>
                <w:szCs w:val="20"/>
              </w:rPr>
            </w:pPr>
            <w:r w:rsidRPr="00C12559">
              <w:rPr>
                <w:rFonts w:ascii="Arial" w:hAnsi="Arial" w:cs="Arial"/>
                <w:b/>
                <w:bCs/>
                <w:sz w:val="20"/>
                <w:szCs w:val="20"/>
              </w:rPr>
              <w:t>Вед</w:t>
            </w:r>
          </w:p>
        </w:tc>
        <w:tc>
          <w:tcPr>
            <w:tcW w:w="74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b/>
                <w:bCs/>
                <w:sz w:val="20"/>
                <w:szCs w:val="20"/>
              </w:rPr>
            </w:pPr>
            <w:proofErr w:type="spellStart"/>
            <w:r w:rsidRPr="00C12559">
              <w:rPr>
                <w:rFonts w:ascii="Arial" w:hAnsi="Arial" w:cs="Arial"/>
                <w:b/>
                <w:bCs/>
                <w:sz w:val="20"/>
                <w:szCs w:val="20"/>
              </w:rPr>
              <w:t>РзПр</w:t>
            </w:r>
            <w:proofErr w:type="spellEnd"/>
          </w:p>
        </w:tc>
        <w:tc>
          <w:tcPr>
            <w:tcW w:w="15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b/>
                <w:bCs/>
                <w:sz w:val="20"/>
                <w:szCs w:val="20"/>
              </w:rPr>
            </w:pPr>
            <w:r w:rsidRPr="00C12559">
              <w:rPr>
                <w:rFonts w:ascii="Arial" w:hAnsi="Arial" w:cs="Arial"/>
                <w:b/>
                <w:bCs/>
                <w:sz w:val="20"/>
                <w:szCs w:val="20"/>
              </w:rPr>
              <w:t>ЦСР</w:t>
            </w:r>
          </w:p>
        </w:tc>
        <w:tc>
          <w:tcPr>
            <w:tcW w:w="5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b/>
                <w:bCs/>
                <w:sz w:val="20"/>
                <w:szCs w:val="20"/>
              </w:rPr>
            </w:pPr>
            <w:r w:rsidRPr="00C12559">
              <w:rPr>
                <w:rFonts w:ascii="Arial" w:hAnsi="Arial" w:cs="Arial"/>
                <w:b/>
                <w:bCs/>
                <w:sz w:val="20"/>
                <w:szCs w:val="20"/>
              </w:rPr>
              <w:t>ВР</w:t>
            </w:r>
          </w:p>
        </w:tc>
        <w:tc>
          <w:tcPr>
            <w:tcW w:w="13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b/>
                <w:bCs/>
                <w:sz w:val="20"/>
                <w:szCs w:val="20"/>
              </w:rPr>
            </w:pPr>
            <w:r w:rsidRPr="00C12559">
              <w:rPr>
                <w:rFonts w:ascii="Arial" w:hAnsi="Arial" w:cs="Arial"/>
                <w:b/>
                <w:bCs/>
                <w:sz w:val="20"/>
                <w:szCs w:val="20"/>
              </w:rPr>
              <w:t>2026 год</w:t>
            </w:r>
          </w:p>
        </w:tc>
        <w:tc>
          <w:tcPr>
            <w:tcW w:w="13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b/>
                <w:bCs/>
                <w:sz w:val="20"/>
                <w:szCs w:val="20"/>
              </w:rPr>
            </w:pPr>
            <w:r w:rsidRPr="00C12559">
              <w:rPr>
                <w:rFonts w:ascii="Arial" w:hAnsi="Arial" w:cs="Arial"/>
                <w:b/>
                <w:bCs/>
                <w:sz w:val="20"/>
                <w:szCs w:val="20"/>
              </w:rPr>
              <w:t>2027 год</w:t>
            </w:r>
          </w:p>
        </w:tc>
      </w:tr>
      <w:tr w:rsidR="005935B5" w:rsidRPr="00C12559" w:rsidTr="00BD44F5">
        <w:trPr>
          <w:gridAfter w:val="1"/>
          <w:wAfter w:w="16" w:type="dxa"/>
          <w:trHeight w:val="230"/>
        </w:trPr>
        <w:tc>
          <w:tcPr>
            <w:tcW w:w="3175" w:type="dxa"/>
            <w:vMerge/>
            <w:tcBorders>
              <w:top w:val="single" w:sz="4" w:space="0" w:color="auto"/>
              <w:left w:val="single" w:sz="4" w:space="0" w:color="auto"/>
              <w:bottom w:val="single" w:sz="4" w:space="0" w:color="auto"/>
              <w:right w:val="single" w:sz="4" w:space="0" w:color="auto"/>
            </w:tcBorders>
            <w:vAlign w:val="center"/>
            <w:hideMark/>
          </w:tcPr>
          <w:p w:rsidR="005935B5" w:rsidRPr="00C12559" w:rsidRDefault="005935B5" w:rsidP="005935B5">
            <w:pPr>
              <w:rPr>
                <w:rFonts w:ascii="Arial" w:hAnsi="Arial" w:cs="Arial"/>
                <w:b/>
                <w:bCs/>
                <w:sz w:val="20"/>
                <w:szCs w:val="20"/>
              </w:rPr>
            </w:pPr>
          </w:p>
        </w:tc>
        <w:tc>
          <w:tcPr>
            <w:tcW w:w="778" w:type="dxa"/>
            <w:gridSpan w:val="2"/>
            <w:vMerge/>
            <w:tcBorders>
              <w:top w:val="single" w:sz="4" w:space="0" w:color="auto"/>
              <w:left w:val="single" w:sz="4" w:space="0" w:color="auto"/>
              <w:bottom w:val="single" w:sz="4" w:space="0" w:color="auto"/>
              <w:right w:val="single" w:sz="4" w:space="0" w:color="auto"/>
            </w:tcBorders>
            <w:vAlign w:val="center"/>
            <w:hideMark/>
          </w:tcPr>
          <w:p w:rsidR="005935B5" w:rsidRPr="00C12559" w:rsidRDefault="005935B5" w:rsidP="005935B5">
            <w:pPr>
              <w:rPr>
                <w:rFonts w:ascii="Arial" w:hAnsi="Arial" w:cs="Arial"/>
                <w:b/>
                <w:bCs/>
                <w:sz w:val="20"/>
                <w:szCs w:val="20"/>
              </w:rPr>
            </w:pPr>
          </w:p>
        </w:tc>
        <w:tc>
          <w:tcPr>
            <w:tcW w:w="746" w:type="dxa"/>
            <w:gridSpan w:val="2"/>
            <w:vMerge/>
            <w:tcBorders>
              <w:top w:val="single" w:sz="4" w:space="0" w:color="auto"/>
              <w:left w:val="single" w:sz="4" w:space="0" w:color="auto"/>
              <w:bottom w:val="single" w:sz="4" w:space="0" w:color="auto"/>
              <w:right w:val="single" w:sz="4" w:space="0" w:color="auto"/>
            </w:tcBorders>
            <w:vAlign w:val="center"/>
            <w:hideMark/>
          </w:tcPr>
          <w:p w:rsidR="005935B5" w:rsidRPr="00C12559" w:rsidRDefault="005935B5" w:rsidP="005935B5">
            <w:pPr>
              <w:rPr>
                <w:rFonts w:ascii="Arial" w:hAnsi="Arial" w:cs="Arial"/>
                <w:b/>
                <w:bCs/>
                <w:sz w:val="20"/>
                <w:szCs w:val="20"/>
              </w:rPr>
            </w:pPr>
          </w:p>
        </w:tc>
        <w:tc>
          <w:tcPr>
            <w:tcW w:w="1516" w:type="dxa"/>
            <w:vMerge/>
            <w:tcBorders>
              <w:top w:val="single" w:sz="4" w:space="0" w:color="auto"/>
              <w:left w:val="single" w:sz="4" w:space="0" w:color="auto"/>
              <w:bottom w:val="single" w:sz="4" w:space="0" w:color="auto"/>
              <w:right w:val="single" w:sz="4" w:space="0" w:color="auto"/>
            </w:tcBorders>
            <w:vAlign w:val="center"/>
            <w:hideMark/>
          </w:tcPr>
          <w:p w:rsidR="005935B5" w:rsidRPr="00C12559" w:rsidRDefault="005935B5" w:rsidP="005935B5">
            <w:pPr>
              <w:rPr>
                <w:rFonts w:ascii="Arial" w:hAnsi="Arial" w:cs="Arial"/>
                <w:b/>
                <w:bCs/>
                <w:sz w:val="20"/>
                <w:szCs w:val="20"/>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5935B5" w:rsidRPr="00C12559" w:rsidRDefault="005935B5" w:rsidP="005935B5">
            <w:pPr>
              <w:rPr>
                <w:rFonts w:ascii="Arial" w:hAnsi="Arial" w:cs="Arial"/>
                <w:b/>
                <w:bCs/>
                <w:sz w:val="20"/>
                <w:szCs w:val="20"/>
              </w:rPr>
            </w:pPr>
          </w:p>
        </w:tc>
        <w:tc>
          <w:tcPr>
            <w:tcW w:w="1338" w:type="dxa"/>
            <w:vMerge/>
            <w:tcBorders>
              <w:top w:val="single" w:sz="4" w:space="0" w:color="auto"/>
              <w:left w:val="single" w:sz="4" w:space="0" w:color="auto"/>
              <w:bottom w:val="single" w:sz="4" w:space="0" w:color="auto"/>
              <w:right w:val="single" w:sz="4" w:space="0" w:color="auto"/>
            </w:tcBorders>
            <w:vAlign w:val="center"/>
            <w:hideMark/>
          </w:tcPr>
          <w:p w:rsidR="005935B5" w:rsidRPr="00C12559" w:rsidRDefault="005935B5" w:rsidP="005935B5">
            <w:pPr>
              <w:rPr>
                <w:rFonts w:ascii="Arial" w:hAnsi="Arial" w:cs="Arial"/>
                <w:b/>
                <w:bCs/>
                <w:sz w:val="20"/>
                <w:szCs w:val="20"/>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5935B5" w:rsidRPr="00C12559" w:rsidRDefault="005935B5" w:rsidP="005935B5">
            <w:pPr>
              <w:rPr>
                <w:rFonts w:ascii="Arial" w:hAnsi="Arial" w:cs="Arial"/>
                <w:b/>
                <w:bCs/>
                <w:sz w:val="20"/>
                <w:szCs w:val="20"/>
              </w:rPr>
            </w:pPr>
          </w:p>
        </w:tc>
      </w:tr>
      <w:tr w:rsidR="005935B5" w:rsidRPr="00C12559" w:rsidTr="00BD44F5">
        <w:trPr>
          <w:gridAfter w:val="1"/>
          <w:wAfter w:w="16" w:type="dxa"/>
          <w:trHeight w:val="278"/>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sz w:val="20"/>
                <w:szCs w:val="20"/>
              </w:rPr>
            </w:pPr>
            <w:r w:rsidRPr="00C12559">
              <w:rPr>
                <w:rFonts w:ascii="Arial" w:hAnsi="Arial" w:cs="Arial"/>
                <w:sz w:val="20"/>
                <w:szCs w:val="20"/>
              </w:rPr>
              <w:t>1</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sz w:val="20"/>
                <w:szCs w:val="20"/>
              </w:rPr>
            </w:pPr>
            <w:r w:rsidRPr="00C12559">
              <w:rPr>
                <w:rFonts w:ascii="Arial" w:hAnsi="Arial" w:cs="Arial"/>
                <w:sz w:val="20"/>
                <w:szCs w:val="20"/>
              </w:rPr>
              <w:t>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sz w:val="20"/>
                <w:szCs w:val="20"/>
              </w:rPr>
            </w:pPr>
            <w:r w:rsidRPr="00C12559">
              <w:rPr>
                <w:rFonts w:ascii="Arial" w:hAnsi="Arial" w:cs="Arial"/>
                <w:sz w:val="20"/>
                <w:szCs w:val="20"/>
              </w:rPr>
              <w:t>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sz w:val="20"/>
                <w:szCs w:val="20"/>
              </w:rPr>
            </w:pPr>
            <w:r w:rsidRPr="00C12559">
              <w:rPr>
                <w:rFonts w:ascii="Arial" w:hAnsi="Arial" w:cs="Arial"/>
                <w:sz w:val="20"/>
                <w:szCs w:val="20"/>
              </w:rPr>
              <w:t>4</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sz w:val="20"/>
                <w:szCs w:val="20"/>
              </w:rPr>
            </w:pPr>
            <w:r w:rsidRPr="00C12559">
              <w:rPr>
                <w:rFonts w:ascii="Arial" w:hAnsi="Arial" w:cs="Arial"/>
                <w:sz w:val="20"/>
                <w:szCs w:val="20"/>
              </w:rPr>
              <w:t>5</w:t>
            </w:r>
          </w:p>
        </w:tc>
        <w:tc>
          <w:tcPr>
            <w:tcW w:w="1338" w:type="dxa"/>
            <w:tcBorders>
              <w:top w:val="single" w:sz="4" w:space="0" w:color="auto"/>
              <w:left w:val="nil"/>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sz w:val="20"/>
                <w:szCs w:val="20"/>
              </w:rPr>
            </w:pPr>
            <w:r w:rsidRPr="00C12559">
              <w:rPr>
                <w:rFonts w:ascii="Arial" w:hAnsi="Arial" w:cs="Arial"/>
                <w:sz w:val="20"/>
                <w:szCs w:val="20"/>
              </w:rPr>
              <w:t>6</w:t>
            </w:r>
          </w:p>
        </w:tc>
        <w:tc>
          <w:tcPr>
            <w:tcW w:w="1378" w:type="dxa"/>
            <w:tcBorders>
              <w:top w:val="single" w:sz="4" w:space="0" w:color="auto"/>
              <w:left w:val="nil"/>
              <w:bottom w:val="single" w:sz="4" w:space="0" w:color="auto"/>
              <w:right w:val="single" w:sz="4" w:space="0" w:color="auto"/>
            </w:tcBorders>
            <w:shd w:val="clear" w:color="000000" w:fill="FFFFFF"/>
            <w:vAlign w:val="center"/>
            <w:hideMark/>
          </w:tcPr>
          <w:p w:rsidR="005935B5" w:rsidRPr="00C12559" w:rsidRDefault="005935B5" w:rsidP="005935B5">
            <w:pPr>
              <w:jc w:val="center"/>
              <w:rPr>
                <w:rFonts w:ascii="Arial" w:hAnsi="Arial" w:cs="Arial"/>
                <w:sz w:val="20"/>
                <w:szCs w:val="20"/>
              </w:rPr>
            </w:pPr>
            <w:r w:rsidRPr="00C12559">
              <w:rPr>
                <w:rFonts w:ascii="Arial" w:hAnsi="Arial" w:cs="Arial"/>
                <w:sz w:val="20"/>
                <w:szCs w:val="20"/>
              </w:rPr>
              <w:t>7</w:t>
            </w:r>
          </w:p>
        </w:tc>
      </w:tr>
      <w:tr w:rsidR="00AF65F3" w:rsidRPr="00C12559" w:rsidTr="00BD44F5">
        <w:trPr>
          <w:gridAfter w:val="1"/>
          <w:wAfter w:w="16" w:type="dxa"/>
          <w:trHeight w:val="4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b/>
                <w:bCs/>
                <w:color w:val="000000"/>
                <w:sz w:val="20"/>
                <w:szCs w:val="20"/>
              </w:rPr>
            </w:pPr>
            <w:r w:rsidRPr="00C12559">
              <w:rPr>
                <w:rFonts w:ascii="Arial" w:hAnsi="Arial" w:cs="Arial"/>
                <w:b/>
                <w:bCs/>
                <w:color w:val="000000"/>
                <w:sz w:val="20"/>
                <w:szCs w:val="20"/>
              </w:rPr>
              <w:t>В С Е Г О</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976 431,5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884 806,8</w:t>
            </w:r>
          </w:p>
        </w:tc>
      </w:tr>
      <w:tr w:rsidR="00AF65F3" w:rsidRPr="00C12559" w:rsidTr="00BD44F5">
        <w:trPr>
          <w:gridAfter w:val="1"/>
          <w:wAfter w:w="16" w:type="dxa"/>
          <w:trHeight w:val="34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b/>
                <w:bCs/>
                <w:color w:val="000000"/>
                <w:sz w:val="20"/>
                <w:szCs w:val="20"/>
              </w:rPr>
            </w:pPr>
            <w:r w:rsidRPr="00C12559">
              <w:rPr>
                <w:rFonts w:ascii="Arial" w:hAnsi="Arial" w:cs="Arial"/>
                <w:b/>
                <w:bCs/>
                <w:color w:val="000000"/>
                <w:sz w:val="20"/>
                <w:szCs w:val="20"/>
              </w:rPr>
              <w:t xml:space="preserve"> Дума  Первомайского района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901</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351,2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376,1</w:t>
            </w:r>
          </w:p>
        </w:tc>
      </w:tr>
      <w:tr w:rsidR="00AF65F3" w:rsidRPr="00C12559" w:rsidTr="00BD44F5">
        <w:trPr>
          <w:gridAfter w:val="1"/>
          <w:wAfter w:w="16" w:type="dxa"/>
          <w:trHeight w:val="36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Общегосударственные вопросы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901</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0100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351,2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376,1</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901</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351,2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376,1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Руководство и управление в сфере установленных функций  органов местного самоуправления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901</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351,2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376,1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Центральный аппарат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901</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351,2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376,1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901</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339,5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365,7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901</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b/>
                <w:bCs/>
                <w:color w:val="000000"/>
                <w:sz w:val="20"/>
                <w:szCs w:val="20"/>
              </w:rPr>
            </w:pPr>
            <w:r w:rsidRPr="00C12559">
              <w:rPr>
                <w:rFonts w:ascii="Arial" w:hAnsi="Arial" w:cs="Arial"/>
                <w:b/>
                <w:bCs/>
                <w:color w:val="000000"/>
                <w:sz w:val="20"/>
                <w:szCs w:val="20"/>
              </w:rPr>
              <w:t>Администрация Первомайского района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65 019,9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67 827,0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Общегосударственные вопросы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33 018,6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34 360,3</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0102</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1 084,0</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1 167,6</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Руководство и управление в сфере установленных функций  органов местного самоуправления</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0102</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0020000000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1 084,0</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1 167,6</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Глава муниципального образования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0020300000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1 084,0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1 167,6</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0020300000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1 084,0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1 167,6</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23 127,2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24 102,1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Руководство и управление в сфере установленных функций  органов местного самоуправления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17 559,8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18 534,7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Центральный аппарат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17 559,8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18 534,7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13 538,9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14 584,1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3 990,9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3 920,6</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Уплата  налогов, сборов и иных платежей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850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культуры и туризма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285,2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285,2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285,2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285,2</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Комплекс процессных мероприятий "Обеспечение предоставления архивных услуг архивными учреждениями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1046300000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285,2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285,2</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1046340640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285,2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285,2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1046340640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251,7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251,7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1046340640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33,5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33,5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«Социальная поддержка населения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4 591,0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4 591,0</w:t>
            </w:r>
          </w:p>
        </w:tc>
      </w:tr>
      <w:tr w:rsidR="00AF65F3" w:rsidRPr="00C12559" w:rsidTr="00BD44F5">
        <w:trPr>
          <w:gridAfter w:val="1"/>
          <w:wAfter w:w="16" w:type="dxa"/>
          <w:trHeight w:val="451"/>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4 591,0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4 591,0</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«Исполнение принятых обязательств по социальной поддержке отдельных категорий граждан за счет средств областного бюджета»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191,5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191,5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1146040700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191,5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191,5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1146040700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174,1</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174,1</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1146040700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17,4</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«Организация работы по профилактике семейного неблагополучия»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1146600000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608,3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608,3</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1146640730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608,3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608,3</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1146640730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553,0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553,0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Иные  закупки товаров, работ и услуг для обеспечения </w:t>
            </w:r>
            <w:r w:rsidRPr="00C12559">
              <w:rPr>
                <w:rFonts w:ascii="Arial" w:hAnsi="Arial" w:cs="Arial"/>
                <w:color w:val="000000"/>
                <w:sz w:val="20"/>
                <w:szCs w:val="20"/>
              </w:rPr>
              <w:lastRenderedPageBreak/>
              <w:t>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1146640730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55,3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55,3</w:t>
            </w:r>
          </w:p>
        </w:tc>
      </w:tr>
      <w:tr w:rsidR="00AF65F3" w:rsidRPr="00C12559" w:rsidTr="00BD44F5">
        <w:trPr>
          <w:gridAfter w:val="1"/>
          <w:wAfter w:w="16" w:type="dxa"/>
          <w:trHeight w:val="127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Комплекс процессных мероприятий «Организация работы по развитию форм жизнеустройства детей-сирот и детей, оставшихся без попечения родителей»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3 775,7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3 775,7</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1146840780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3 775,7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3 775,7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1146840780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3 432,5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3 432,5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1146840780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343,2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343,2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11471А0820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15,5</w:t>
            </w:r>
          </w:p>
        </w:tc>
      </w:tr>
      <w:tr w:rsidR="00AF65F3" w:rsidRPr="00C12559" w:rsidTr="00BD44F5">
        <w:trPr>
          <w:gridAfter w:val="1"/>
          <w:wAfter w:w="16" w:type="dxa"/>
          <w:trHeight w:val="934"/>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11471А0820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14,0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14,0</w:t>
            </w:r>
          </w:p>
        </w:tc>
      </w:tr>
      <w:tr w:rsidR="00AF65F3" w:rsidRPr="00C12559" w:rsidTr="00BD44F5">
        <w:trPr>
          <w:gridAfter w:val="1"/>
          <w:wAfter w:w="16" w:type="dxa"/>
          <w:trHeight w:val="698"/>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11471А0820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«Жилье и городская среда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1300000000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1340000000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 процессных мероприятий «Осуществление мероприятий в рамках реализации комплекса процессных мероприятий «Выполнение государственных обязательств по обеспечению жильем отдельных категорий граждан» государственной программы Российской Федерации «Обеспечение </w:t>
            </w:r>
            <w:r w:rsidRPr="00C12559">
              <w:rPr>
                <w:rFonts w:ascii="Arial" w:hAnsi="Arial" w:cs="Arial"/>
                <w:color w:val="000000"/>
                <w:sz w:val="20"/>
                <w:szCs w:val="20"/>
              </w:rPr>
              <w:lastRenderedPageBreak/>
              <w:t>доступным и комфортным жильем и коммунальными услугами граждан Российской Федерации»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1346200000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r>
      <w:tr w:rsidR="00AF65F3" w:rsidRPr="00C12559" w:rsidTr="00BD44F5">
        <w:trPr>
          <w:gridAfter w:val="1"/>
          <w:wAfter w:w="16" w:type="dxa"/>
          <w:trHeight w:val="1961"/>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1346240800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r>
      <w:tr w:rsidR="00AF65F3" w:rsidRPr="00C12559" w:rsidTr="00BD44F5">
        <w:trPr>
          <w:gridAfter w:val="1"/>
          <w:wAfter w:w="16" w:type="dxa"/>
          <w:trHeight w:val="1166"/>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1346240800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коммунальной инфраструктуры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20,6</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20,6</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1946200000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20,6</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1946240450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20,6</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выплаты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1946240450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1946240450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Государственная программа «Повышение эффективности регионального и муниципального управления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2300000000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670,1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2346000000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670,1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«Государственная поддержка развития местного самоуправления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2346000000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670,1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2346040940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670,1</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670,1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2346040940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604,4</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2346040940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65,7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65,7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Судебная система</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16,5</w:t>
            </w:r>
          </w:p>
        </w:tc>
      </w:tr>
      <w:tr w:rsidR="00AF65F3" w:rsidRPr="00C12559" w:rsidTr="00BD44F5">
        <w:trPr>
          <w:gridAfter w:val="1"/>
          <w:wAfter w:w="16" w:type="dxa"/>
          <w:trHeight w:val="501"/>
        </w:trPr>
        <w:tc>
          <w:tcPr>
            <w:tcW w:w="3175"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Непрограммное направление деятельности</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9900000000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0105</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9900051200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0105</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9900051200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Другие общегосударственные вопросы</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8 707,4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9 074,1</w:t>
            </w:r>
          </w:p>
        </w:tc>
      </w:tr>
      <w:tr w:rsidR="00AF65F3" w:rsidRPr="00C12559" w:rsidTr="00BD44F5">
        <w:trPr>
          <w:gridAfter w:val="1"/>
          <w:wAfter w:w="16" w:type="dxa"/>
          <w:trHeight w:val="127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Руководство и управление в сфере установленных функций  органов местного самоуправления</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8 707,4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9 074,1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деятельности  подведомственных учреждений</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8 707,4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9 074,1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выплаты персоналу казенных учреждений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6 401,1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6 895,2</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2 285,1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2 157,7</w:t>
            </w:r>
          </w:p>
        </w:tc>
      </w:tr>
      <w:tr w:rsidR="00AF65F3" w:rsidRPr="00C12559" w:rsidTr="00BD44F5">
        <w:trPr>
          <w:gridAfter w:val="1"/>
          <w:wAfter w:w="16" w:type="dxa"/>
          <w:trHeight w:val="632"/>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Уплата  налогов, сборов и иных платежей</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850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Национальная безопасность и правоохранительная деятельность</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Защита населения и территории от чрезвычайных ситуаций природного и техногенного характера, пожарная безопасность</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«Обеспечение безопасности населения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1400000000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1446100000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«Обеспечение пожарной безопасности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1446100000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1446141340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1446141340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Муниципальная программа "Обеспечение безопасности населения Первомайского района на 2023-2025 годы с прогнозом до 2026-2027 годы"</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7953500000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79535S1340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0310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79535S1340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Национальная экономика</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4 096,1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5 460,1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Общеэкономические вопросы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рынка труда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«Содействие развитию социального партнерства, улучшению условий и охраны труда»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0546200000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отдельных государственных полномочий по регистрации коллективных договоров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0546240040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185,1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0546240040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183,2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183,2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0401</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0546240040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Дорожное хозяйство (дорожные фонды)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3 911,0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5 275,0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3 911,0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5 275,0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Муниципальная программа «Развитие транспортной системы в  муниципальном образовании «Первомайский район» на 2023– 2025 годы»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7952200000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3 911,0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5 275,0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7952200100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3 500,0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4 825,0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7952200100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3 500,0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4 825,0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Капитальный ремонт и (или) ремонт автомобильных дорог общего пользования местного значения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7952200200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411,0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450,0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7952200200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411,0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450,0</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Жилищно-коммунальное хозяйство</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2 270,7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2 270,7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Коммунальное хозяйство</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604,0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604,0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коммунальной инфраструктуры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both"/>
              <w:rPr>
                <w:rFonts w:ascii="Arial" w:hAnsi="Arial" w:cs="Arial"/>
                <w:color w:val="000000"/>
                <w:sz w:val="20"/>
                <w:szCs w:val="20"/>
              </w:rPr>
            </w:pPr>
            <w:r w:rsidRPr="00C12559">
              <w:rPr>
                <w:rFonts w:ascii="Arial" w:hAnsi="Arial" w:cs="Arial"/>
                <w:color w:val="000000"/>
                <w:sz w:val="20"/>
                <w:szCs w:val="20"/>
              </w:rPr>
              <w:t>Ведомственные проекты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1930000000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both"/>
              <w:rPr>
                <w:rFonts w:ascii="Arial" w:hAnsi="Arial" w:cs="Arial"/>
                <w:color w:val="000000"/>
                <w:sz w:val="20"/>
                <w:szCs w:val="20"/>
              </w:rPr>
            </w:pPr>
            <w:proofErr w:type="gramStart"/>
            <w:r w:rsidRPr="00C12559">
              <w:rPr>
                <w:rFonts w:ascii="Arial" w:hAnsi="Arial" w:cs="Arial"/>
                <w:color w:val="000000"/>
                <w:sz w:val="20"/>
                <w:szCs w:val="20"/>
              </w:rPr>
              <w:t>Ведомственный</w:t>
            </w:r>
            <w:proofErr w:type="gramEnd"/>
            <w:r w:rsidRPr="00C12559">
              <w:rPr>
                <w:rFonts w:ascii="Arial" w:hAnsi="Arial" w:cs="Arial"/>
                <w:color w:val="000000"/>
                <w:sz w:val="20"/>
                <w:szCs w:val="20"/>
              </w:rPr>
              <w:t xml:space="preserve"> проект «Чистая вода»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1938900000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both"/>
              <w:rPr>
                <w:rFonts w:ascii="Arial" w:hAnsi="Arial" w:cs="Arial"/>
                <w:color w:val="000000"/>
                <w:sz w:val="20"/>
                <w:szCs w:val="20"/>
              </w:rPr>
            </w:pPr>
            <w:r w:rsidRPr="00C12559">
              <w:rPr>
                <w:rFonts w:ascii="Arial" w:hAnsi="Arial" w:cs="Arial"/>
                <w:color w:val="000000"/>
                <w:sz w:val="20"/>
                <w:szCs w:val="20"/>
              </w:rPr>
              <w:lastRenderedPageBreak/>
              <w:t>Реализация мероприятий по обеспечению доступа к воде питьевого качества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1938941370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1938941370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540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604,0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Благоустройство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"Комплексное развитие сельских территорий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2700000000</w:t>
            </w:r>
          </w:p>
        </w:tc>
        <w:tc>
          <w:tcPr>
            <w:tcW w:w="564"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c>
          <w:tcPr>
            <w:tcW w:w="137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Ведомственные проекты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0503</w:t>
            </w:r>
          </w:p>
        </w:tc>
        <w:tc>
          <w:tcPr>
            <w:tcW w:w="1516"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2730000000</w:t>
            </w:r>
          </w:p>
        </w:tc>
        <w:tc>
          <w:tcPr>
            <w:tcW w:w="564"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c>
          <w:tcPr>
            <w:tcW w:w="137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Ведомственный</w:t>
            </w:r>
            <w:proofErr w:type="gramEnd"/>
            <w:r w:rsidRPr="00C12559">
              <w:rPr>
                <w:rFonts w:ascii="Arial" w:hAnsi="Arial" w:cs="Arial"/>
                <w:color w:val="000000"/>
                <w:sz w:val="20"/>
                <w:szCs w:val="20"/>
              </w:rPr>
              <w:t xml:space="preserve"> проект «Благоустройство сельских территорий»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0503</w:t>
            </w:r>
          </w:p>
        </w:tc>
        <w:tc>
          <w:tcPr>
            <w:tcW w:w="1516"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2739500000</w:t>
            </w:r>
          </w:p>
        </w:tc>
        <w:tc>
          <w:tcPr>
            <w:tcW w:w="564"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c>
          <w:tcPr>
            <w:tcW w:w="137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комплексного развития сельских территорий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0503</w:t>
            </w:r>
          </w:p>
        </w:tc>
        <w:tc>
          <w:tcPr>
            <w:tcW w:w="1516"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2739545760</w:t>
            </w:r>
          </w:p>
        </w:tc>
        <w:tc>
          <w:tcPr>
            <w:tcW w:w="564"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c>
          <w:tcPr>
            <w:tcW w:w="137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комплексного развития сельских территорий (реализация проектов по благоустройству сельских территорий)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0503</w:t>
            </w:r>
          </w:p>
        </w:tc>
        <w:tc>
          <w:tcPr>
            <w:tcW w:w="1516"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2739545769</w:t>
            </w:r>
          </w:p>
        </w:tc>
        <w:tc>
          <w:tcPr>
            <w:tcW w:w="564"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c>
          <w:tcPr>
            <w:tcW w:w="137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0503</w:t>
            </w:r>
          </w:p>
        </w:tc>
        <w:tc>
          <w:tcPr>
            <w:tcW w:w="1516"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2739545769</w:t>
            </w:r>
          </w:p>
        </w:tc>
        <w:tc>
          <w:tcPr>
            <w:tcW w:w="564" w:type="dxa"/>
            <w:tcBorders>
              <w:top w:val="single" w:sz="4" w:space="0" w:color="auto"/>
              <w:left w:val="nil"/>
              <w:bottom w:val="single" w:sz="4" w:space="0" w:color="auto"/>
              <w:right w:val="single" w:sz="4" w:space="0" w:color="auto"/>
            </w:tcBorders>
            <w:shd w:val="clear" w:color="000000" w:fill="FFFFFF"/>
            <w:vAlign w:val="bottom"/>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c>
          <w:tcPr>
            <w:tcW w:w="1378" w:type="dxa"/>
            <w:tcBorders>
              <w:top w:val="single" w:sz="4" w:space="0" w:color="auto"/>
              <w:left w:val="nil"/>
              <w:bottom w:val="single" w:sz="4" w:space="0" w:color="auto"/>
              <w:right w:val="single" w:sz="4" w:space="0" w:color="auto"/>
            </w:tcBorders>
            <w:shd w:val="clear" w:color="000000" w:fill="FFFFFF"/>
            <w:noWrap/>
            <w:vAlign w:val="bottom"/>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1 666,7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Охрана </w:t>
            </w:r>
            <w:proofErr w:type="gramStart"/>
            <w:r w:rsidRPr="00C12559">
              <w:rPr>
                <w:rFonts w:ascii="Arial" w:hAnsi="Arial" w:cs="Arial"/>
                <w:color w:val="000000"/>
                <w:sz w:val="20"/>
                <w:szCs w:val="20"/>
              </w:rPr>
              <w:t>окружающей</w:t>
            </w:r>
            <w:proofErr w:type="gramEnd"/>
            <w:r w:rsidRPr="00C12559">
              <w:rPr>
                <w:rFonts w:ascii="Arial" w:hAnsi="Arial" w:cs="Arial"/>
                <w:color w:val="000000"/>
                <w:sz w:val="20"/>
                <w:szCs w:val="20"/>
              </w:rPr>
              <w:t xml:space="preserve"> среды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970,7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998,2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Другие вопросы в области охраны окружающей среды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970,7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998,2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970,7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998,2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Муниципальная программа "Благоустройство территории Первомайского района Томской области на 2018-2025 годы"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0605</w:t>
            </w:r>
          </w:p>
        </w:tc>
        <w:tc>
          <w:tcPr>
            <w:tcW w:w="1516" w:type="dxa"/>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7952700000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970,7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998,2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Реализация плана природоохранных мероприятий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0605</w:t>
            </w:r>
          </w:p>
        </w:tc>
        <w:tc>
          <w:tcPr>
            <w:tcW w:w="1516" w:type="dxa"/>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7952700500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970,7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998,2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0605</w:t>
            </w:r>
          </w:p>
        </w:tc>
        <w:tc>
          <w:tcPr>
            <w:tcW w:w="1516" w:type="dxa"/>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7952700500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970,7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998,2</w:t>
            </w:r>
          </w:p>
        </w:tc>
      </w:tr>
      <w:tr w:rsidR="00AF65F3" w:rsidRPr="00C12559" w:rsidTr="00BD44F5">
        <w:trPr>
          <w:gridAfter w:val="1"/>
          <w:wAfter w:w="16" w:type="dxa"/>
          <w:trHeight w:val="58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Образование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0700</w:t>
            </w:r>
          </w:p>
        </w:tc>
        <w:tc>
          <w:tcPr>
            <w:tcW w:w="1516" w:type="dxa"/>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627,5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675,9</w:t>
            </w:r>
          </w:p>
        </w:tc>
      </w:tr>
      <w:tr w:rsidR="00AF65F3" w:rsidRPr="00C12559" w:rsidTr="00BD44F5">
        <w:trPr>
          <w:gridAfter w:val="1"/>
          <w:wAfter w:w="16" w:type="dxa"/>
          <w:trHeight w:val="83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Другие вопросы в области образования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627,5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675,9</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Центральный аппарат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627,5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675,9</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627,5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675,9</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Культура, кинематография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599,2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645,5</w:t>
            </w:r>
          </w:p>
        </w:tc>
      </w:tr>
      <w:tr w:rsidR="00AF65F3" w:rsidRPr="00C12559" w:rsidTr="00BD44F5">
        <w:trPr>
          <w:gridAfter w:val="1"/>
          <w:wAfter w:w="16" w:type="dxa"/>
          <w:trHeight w:val="623"/>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 xml:space="preserve">Другие вопросы в области культуры и кинематографии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599,2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Центральный аппарат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599,2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599,2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 xml:space="preserve">Социальная политика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1000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23 357,1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23 336,3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333333"/>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Социальное обеспечение населения</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1003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80,0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80,0</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«Социальная поддержка населения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70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Комплексы процессных мероприятий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1003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«Исполнение принятых обязательств по социальной поддержке отдельных категорий граждан за счет средств областного бюджета»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56"/>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w:t>
            </w:r>
            <w:proofErr w:type="gramEnd"/>
            <w:r w:rsidRPr="00C12559">
              <w:rPr>
                <w:rFonts w:ascii="Arial" w:hAnsi="Arial" w:cs="Arial"/>
                <w:color w:val="000000"/>
                <w:sz w:val="20"/>
                <w:szCs w:val="20"/>
              </w:rPr>
              <w:t xml:space="preserve"> тружеников тыла военных лет; лиц, награжденных знаком «Жителю блокадного Ленинграда»; лиц, награжденных знаком «Житель осажденного Севастополя»;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1146040710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Социальные выплаты гражданам, кроме публичных нормативных социальных выплат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1146040710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320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71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83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Муниципальная программа "Повышение качества жизни ветеранов и инвалидов Первомайского района"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7953700000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C12559">
              <w:rPr>
                <w:rFonts w:ascii="Arial" w:hAnsi="Arial" w:cs="Arial"/>
                <w:color w:val="000000"/>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79537S0710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Социальные выплаты гражданам, кроме публичных нормативных социальных выплат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1003</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79537S0710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320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Охрана семьи и детства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23 277,1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23 256,3</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«Социальная поддержка населения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23 277,1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23 256,3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23 277,1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23 256,3</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«Организация работы по развитию форм жизнеустройства детей-сирот и детей, оставшихся без попечения родителей»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14 965,6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14 965,6</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1146840760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2 187,0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2 187,0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Публичные нормативные социальные выплаты гражданам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1146840760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310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2 187,0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2 187,0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1146840770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12 778,6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12 778,6</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1146840770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12 778,6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12 778,6</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4 090,0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4 069,2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части средств, несофинансируемых из федерального бюджета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11471А0820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2 716,1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2 716,2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Субвенции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11471А0820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530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2 716,1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2 716,2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11471R0820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1 373,9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1 353,0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Субвенции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11471R0820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530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1 373,9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1 353,0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«Предоставление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4 221,5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4 221,5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w:t>
            </w:r>
            <w:proofErr w:type="gramStart"/>
            <w:r w:rsidRPr="00C12559">
              <w:rPr>
                <w:rFonts w:ascii="Arial" w:hAnsi="Arial" w:cs="Arial"/>
                <w:color w:val="000000"/>
                <w:sz w:val="20"/>
                <w:szCs w:val="20"/>
              </w:rPr>
              <w:t>погашения</w:t>
            </w:r>
            <w:proofErr w:type="gramEnd"/>
            <w:r w:rsidRPr="00C12559">
              <w:rPr>
                <w:rFonts w:ascii="Arial" w:hAnsi="Arial" w:cs="Arial"/>
                <w:color w:val="000000"/>
                <w:sz w:val="20"/>
                <w:szCs w:val="20"/>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1147941470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4 221,5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4 221,5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Субвенции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902</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1147941470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530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4 221,5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4 221,5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b/>
                <w:bCs/>
                <w:color w:val="000000"/>
                <w:sz w:val="20"/>
                <w:szCs w:val="20"/>
              </w:rPr>
            </w:pPr>
            <w:r w:rsidRPr="00C12559">
              <w:rPr>
                <w:rFonts w:ascii="Arial" w:hAnsi="Arial" w:cs="Arial"/>
                <w:b/>
                <w:bCs/>
                <w:color w:val="000000"/>
                <w:sz w:val="20"/>
                <w:szCs w:val="20"/>
              </w:rPr>
              <w:lastRenderedPageBreak/>
              <w:t>Финансовое управление Администрации Первомайского района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85 282,2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91 786,3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Общегосударственные вопросы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0100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16 720,6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21 578,1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C12559">
              <w:rPr>
                <w:rFonts w:ascii="Arial" w:hAnsi="Arial" w:cs="Arial"/>
                <w:color w:val="000000"/>
                <w:sz w:val="20"/>
                <w:szCs w:val="20"/>
              </w:rPr>
              <w:t xml:space="preserve"> )</w:t>
            </w:r>
            <w:proofErr w:type="gramEnd"/>
            <w:r w:rsidRPr="00C12559">
              <w:rPr>
                <w:rFonts w:ascii="Arial" w:hAnsi="Arial" w:cs="Arial"/>
                <w:color w:val="000000"/>
                <w:sz w:val="20"/>
                <w:szCs w:val="20"/>
              </w:rPr>
              <w:t xml:space="preserve"> надзора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4 760,5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5 077,3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Руководство и управление в сфере установленных функций  органов местного самоуправления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4 760,5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5 077,3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Центральный аппарат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4 760,5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5 077,3</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4 472,5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4 817,8</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288,0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259,5</w:t>
            </w:r>
          </w:p>
        </w:tc>
      </w:tr>
      <w:tr w:rsidR="00AF65F3" w:rsidRPr="00C12559" w:rsidTr="00BD44F5">
        <w:trPr>
          <w:gridAfter w:val="1"/>
          <w:wAfter w:w="16" w:type="dxa"/>
          <w:trHeight w:val="37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Резервные фонды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Резервные фонды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Резервный фонд ГО и ЧС</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0700500000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Резервные средства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0700500000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870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Другие общегосударственные вопросы</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11 910,1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16 450,8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Реализация государственных функций, связанных с общегосударственным управлением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0920000000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11 910,1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16 450,8</w:t>
            </w:r>
          </w:p>
        </w:tc>
      </w:tr>
      <w:tr w:rsidR="00AF65F3" w:rsidRPr="00C12559" w:rsidTr="00BD44F5">
        <w:trPr>
          <w:gridAfter w:val="1"/>
          <w:wAfter w:w="16" w:type="dxa"/>
          <w:trHeight w:val="424"/>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Выполнение других обязательств государства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0920300000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11 910,1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16 450,8</w:t>
            </w:r>
          </w:p>
        </w:tc>
      </w:tr>
      <w:tr w:rsidR="00AF65F3" w:rsidRPr="00C12559" w:rsidTr="00BD44F5">
        <w:trPr>
          <w:gridAfter w:val="1"/>
          <w:wAfter w:w="16" w:type="dxa"/>
          <w:trHeight w:val="524"/>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Резерв на принимаемые обязательства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0920300110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6 141,4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4 132,5</w:t>
            </w:r>
          </w:p>
        </w:tc>
      </w:tr>
      <w:tr w:rsidR="00AF65F3" w:rsidRPr="00C12559" w:rsidTr="00BD44F5">
        <w:trPr>
          <w:gridAfter w:val="1"/>
          <w:wAfter w:w="16" w:type="dxa"/>
          <w:trHeight w:val="22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Резервные средства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0920300110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870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6 141,4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4 132,5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Условно утвержденные расходы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0920300200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5 768,7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12 318,3</w:t>
            </w:r>
          </w:p>
        </w:tc>
      </w:tr>
      <w:tr w:rsidR="00AF65F3" w:rsidRPr="00C12559" w:rsidTr="00BD44F5">
        <w:trPr>
          <w:gridAfter w:val="1"/>
          <w:wAfter w:w="16" w:type="dxa"/>
          <w:trHeight w:val="471"/>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Резервные средства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0113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0920300200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870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5 768,7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12 318,3</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Национальная оборона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0200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2 702,4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2 799,8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Мобилизационная и вневойсковая подготовка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0203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2 702,4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2 799,8</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0203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2100000000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2 702,4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2 799,8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Подпрограмма "Совершенствование межбюджетных отношений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0203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2146500000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2 702,4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2 799,8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 процессных мероприятий «Создание условий для обеспечения </w:t>
            </w:r>
            <w:r w:rsidRPr="00C12559">
              <w:rPr>
                <w:rFonts w:ascii="Arial" w:hAnsi="Arial" w:cs="Arial"/>
                <w:color w:val="000000"/>
                <w:sz w:val="20"/>
                <w:szCs w:val="20"/>
              </w:rPr>
              <w:lastRenderedPageBreak/>
              <w:t>равных финансовых возможностей муниципальных образований по решению вопросов местного значения»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0203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2140000000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2 702,4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2 799,8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0203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2146551180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2 702,4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2 799,8</w:t>
            </w:r>
          </w:p>
        </w:tc>
      </w:tr>
      <w:tr w:rsidR="00AF65F3" w:rsidRPr="00C12559" w:rsidTr="00BD44F5">
        <w:trPr>
          <w:gridAfter w:val="1"/>
          <w:wAfter w:w="16" w:type="dxa"/>
          <w:trHeight w:val="43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Субвенция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0203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2146551180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530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2 702,4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2 799,8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proofErr w:type="spellStart"/>
            <w:r w:rsidRPr="00C12559">
              <w:rPr>
                <w:rFonts w:ascii="Arial" w:hAnsi="Arial" w:cs="Arial"/>
                <w:i/>
                <w:iCs/>
                <w:color w:val="000000"/>
                <w:sz w:val="20"/>
                <w:szCs w:val="20"/>
              </w:rPr>
              <w:t>Жилищно</w:t>
            </w:r>
            <w:proofErr w:type="spellEnd"/>
            <w:r w:rsidRPr="00C12559">
              <w:rPr>
                <w:rFonts w:ascii="Arial" w:hAnsi="Arial" w:cs="Arial"/>
                <w:i/>
                <w:iCs/>
                <w:color w:val="000000"/>
                <w:sz w:val="20"/>
                <w:szCs w:val="20"/>
              </w:rPr>
              <w:t xml:space="preserve"> </w:t>
            </w:r>
            <w:proofErr w:type="gramStart"/>
            <w:r w:rsidRPr="00C12559">
              <w:rPr>
                <w:rFonts w:ascii="Arial" w:hAnsi="Arial" w:cs="Arial"/>
                <w:i/>
                <w:iCs/>
                <w:color w:val="000000"/>
                <w:sz w:val="20"/>
                <w:szCs w:val="20"/>
              </w:rPr>
              <w:t>-к</w:t>
            </w:r>
            <w:proofErr w:type="gramEnd"/>
            <w:r w:rsidRPr="00C12559">
              <w:rPr>
                <w:rFonts w:ascii="Arial" w:hAnsi="Arial" w:cs="Arial"/>
                <w:i/>
                <w:iCs/>
                <w:color w:val="000000"/>
                <w:sz w:val="20"/>
                <w:szCs w:val="20"/>
              </w:rPr>
              <w:t>оммунальное хозяйство</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0500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43 112,4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44 902,4</w:t>
            </w:r>
          </w:p>
        </w:tc>
      </w:tr>
      <w:tr w:rsidR="00AF65F3" w:rsidRPr="00C12559" w:rsidTr="00BD44F5">
        <w:trPr>
          <w:gridAfter w:val="1"/>
          <w:wAfter w:w="16" w:type="dxa"/>
          <w:trHeight w:val="53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Коммунальное хозяйство</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43 112,4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44 902,4</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коммунальной инфраструктуры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43 112,4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44 902,4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Ведомственные проекты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1930000000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31 504,7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33 294,7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Ведомственный</w:t>
            </w:r>
            <w:proofErr w:type="gramEnd"/>
            <w:r w:rsidRPr="00C12559">
              <w:rPr>
                <w:rFonts w:ascii="Arial" w:hAnsi="Arial" w:cs="Arial"/>
                <w:color w:val="000000"/>
                <w:sz w:val="20"/>
                <w:szCs w:val="20"/>
              </w:rPr>
              <w:t xml:space="preserve"> проект "Снижение количества аварий в системах отопления, водоснабжения и водоотведения коммунального комплекса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1938000000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31 504,7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33 294,7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Ведомственный</w:t>
            </w:r>
            <w:proofErr w:type="gramEnd"/>
            <w:r w:rsidRPr="00C12559">
              <w:rPr>
                <w:rFonts w:ascii="Arial" w:hAnsi="Arial" w:cs="Arial"/>
                <w:color w:val="000000"/>
                <w:sz w:val="20"/>
                <w:szCs w:val="20"/>
              </w:rPr>
              <w:t xml:space="preserve"> проект "Реализация концессионных проектов по модернизации (реконструкции) систем коммунальной инфраструктуры муниципальных образований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1938200000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31 504,7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33 294,7</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1938240220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31 504,7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33 294,7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межбюджетные трансферты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1938240220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540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31 504,7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33 294,7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jc w:val="both"/>
              <w:rPr>
                <w:rFonts w:ascii="Arial" w:hAnsi="Arial" w:cs="Arial"/>
                <w:color w:val="000000"/>
                <w:sz w:val="20"/>
                <w:szCs w:val="20"/>
              </w:rPr>
            </w:pPr>
            <w:r w:rsidRPr="00C12559">
              <w:rPr>
                <w:rFonts w:ascii="Arial" w:hAnsi="Arial" w:cs="Arial"/>
                <w:color w:val="000000"/>
                <w:sz w:val="20"/>
                <w:szCs w:val="20"/>
              </w:rPr>
              <w:t>Комплекс процессных мероприятий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1946400000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11 607,7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11 607,7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Компенсация расходов по организации теплоснабжения теплоснабжающими организациями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1946440130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11 607,7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11 607,7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межбюджетные трансферты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0502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1946440130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540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11 607,7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11 607,7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Обслуживание государственного и муниципального долга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1300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176,7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Процентные платежи по </w:t>
            </w:r>
            <w:r w:rsidRPr="00C12559">
              <w:rPr>
                <w:rFonts w:ascii="Arial" w:hAnsi="Arial" w:cs="Arial"/>
                <w:color w:val="000000"/>
                <w:sz w:val="20"/>
                <w:szCs w:val="20"/>
              </w:rPr>
              <w:lastRenderedPageBreak/>
              <w:t>муниципальному долгу</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1301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0650300000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176,7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Обслуживание муниципального долга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1301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0650300000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730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176,7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Межбюджетные трансферты</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1400</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22 570,1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22 506,0</w:t>
            </w:r>
          </w:p>
        </w:tc>
      </w:tr>
      <w:tr w:rsidR="00AF65F3" w:rsidRPr="00C12559" w:rsidTr="00BD44F5">
        <w:trPr>
          <w:gridAfter w:val="1"/>
          <w:wAfter w:w="16" w:type="dxa"/>
          <w:trHeight w:val="758"/>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1401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22 570,1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22 506,0</w:t>
            </w:r>
          </w:p>
        </w:tc>
      </w:tr>
      <w:tr w:rsidR="00AF65F3" w:rsidRPr="00C12559" w:rsidTr="00BD44F5">
        <w:trPr>
          <w:gridAfter w:val="1"/>
          <w:wAfter w:w="16" w:type="dxa"/>
          <w:trHeight w:val="38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2140000000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22 570,1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22 506,0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«Создание условий для обеспечения равных финансовых возможностей муниципальных образований по решению вопросов местного значения»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2146500000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22 570,1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22 506,0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отдельных государственных полномочий по расчету и предоставлению дотаций бюджетам городских, сельских поселений Томской области за счет средств областного бюджета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2146540М70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22 570,1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22 506,0</w:t>
            </w:r>
          </w:p>
        </w:tc>
      </w:tr>
      <w:tr w:rsidR="00AF65F3" w:rsidRPr="00C12559" w:rsidTr="00BD44F5">
        <w:trPr>
          <w:gridAfter w:val="1"/>
          <w:wAfter w:w="16" w:type="dxa"/>
          <w:trHeight w:val="46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Дотации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903</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1401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2146540М70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510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22 570,1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22 506,0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b/>
                <w:bCs/>
                <w:color w:val="000000"/>
                <w:sz w:val="20"/>
                <w:szCs w:val="20"/>
              </w:rPr>
            </w:pPr>
            <w:r w:rsidRPr="00C12559">
              <w:rPr>
                <w:rFonts w:ascii="Arial" w:hAnsi="Arial" w:cs="Arial"/>
                <w:b/>
                <w:bCs/>
                <w:color w:val="000000"/>
                <w:sz w:val="20"/>
                <w:szCs w:val="20"/>
              </w:rPr>
              <w:t>Управление имущественных отношений Администрации Первомайского района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904</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1 933,2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2 053,1</w:t>
            </w:r>
          </w:p>
        </w:tc>
      </w:tr>
      <w:tr w:rsidR="00AF65F3" w:rsidRPr="00C12559" w:rsidTr="00BD44F5">
        <w:trPr>
          <w:gridAfter w:val="1"/>
          <w:wAfter w:w="16" w:type="dxa"/>
          <w:trHeight w:val="43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 xml:space="preserve">Общегосударственные вопросы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904</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0100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1 933,2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2 053,1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904</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1 933,2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2 053,1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Центральный аппарат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904</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1 933,2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2 053,1</w:t>
            </w:r>
          </w:p>
        </w:tc>
      </w:tr>
      <w:tr w:rsidR="00AF65F3" w:rsidRPr="00C12559" w:rsidTr="00BD44F5">
        <w:trPr>
          <w:gridAfter w:val="1"/>
          <w:wAfter w:w="16" w:type="dxa"/>
          <w:trHeight w:val="61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904</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1 804,8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1 944,1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904</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128,4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109,0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b/>
                <w:bCs/>
                <w:color w:val="000000"/>
                <w:sz w:val="20"/>
                <w:szCs w:val="20"/>
              </w:rPr>
            </w:pPr>
            <w:r w:rsidRPr="00C12559">
              <w:rPr>
                <w:rFonts w:ascii="Arial" w:hAnsi="Arial" w:cs="Arial"/>
                <w:b/>
                <w:bCs/>
                <w:color w:val="000000"/>
                <w:sz w:val="20"/>
                <w:szCs w:val="20"/>
              </w:rPr>
              <w:t>Муниципальное казенное учреждение "Управление образования Администрации Первомайского района"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728 228,3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625 054,8</w:t>
            </w:r>
          </w:p>
        </w:tc>
      </w:tr>
      <w:tr w:rsidR="00AF65F3" w:rsidRPr="00C12559" w:rsidTr="00BD44F5">
        <w:trPr>
          <w:gridAfter w:val="1"/>
          <w:wAfter w:w="16" w:type="dxa"/>
          <w:trHeight w:val="377"/>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Образование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719 019,8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615 622,0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Дошкольное образование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103 227,8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171 383,6</w:t>
            </w:r>
          </w:p>
        </w:tc>
      </w:tr>
      <w:tr w:rsidR="00AF65F3" w:rsidRPr="00C12559" w:rsidTr="00BD44F5">
        <w:trPr>
          <w:gridAfter w:val="1"/>
          <w:wAfter w:w="16" w:type="dxa"/>
          <w:trHeight w:val="6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образования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58 071,6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124 154,8</w:t>
            </w:r>
          </w:p>
        </w:tc>
      </w:tr>
      <w:tr w:rsidR="00AF65F3" w:rsidRPr="00C12559" w:rsidTr="00BD44F5">
        <w:trPr>
          <w:gridAfter w:val="1"/>
          <w:wAfter w:w="16" w:type="dxa"/>
          <w:trHeight w:val="548"/>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58 071,6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57 481,0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nil"/>
            </w:tcBorders>
            <w:shd w:val="clear" w:color="000000" w:fill="FFFFFF"/>
            <w:noWrap/>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 процессных </w:t>
            </w:r>
            <w:r w:rsidRPr="00C12559">
              <w:rPr>
                <w:rFonts w:ascii="Arial" w:hAnsi="Arial" w:cs="Arial"/>
                <w:color w:val="000000"/>
                <w:sz w:val="20"/>
                <w:szCs w:val="20"/>
              </w:rPr>
              <w:lastRenderedPageBreak/>
              <w:t>мероприятий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58 071,6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57 481,0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0946040370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41 184,9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41 184,9</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0946040370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34 351,9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34 351,9</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0946040370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6 833,0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6 833,0</w:t>
            </w:r>
          </w:p>
        </w:tc>
      </w:tr>
      <w:tr w:rsidR="00AF65F3" w:rsidRPr="00C12559" w:rsidTr="00BD44F5">
        <w:trPr>
          <w:gridAfter w:val="1"/>
          <w:wAfter w:w="16" w:type="dxa"/>
          <w:trHeight w:val="272"/>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0946040380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362,8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362,8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0946040380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362,8</w:t>
            </w:r>
          </w:p>
        </w:tc>
        <w:tc>
          <w:tcPr>
            <w:tcW w:w="1378"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362,8</w:t>
            </w:r>
          </w:p>
        </w:tc>
      </w:tr>
      <w:tr w:rsidR="00AF65F3" w:rsidRPr="00C12559" w:rsidTr="00BD44F5">
        <w:trPr>
          <w:gridAfter w:val="1"/>
          <w:wAfter w:w="16" w:type="dxa"/>
          <w:trHeight w:val="178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0946040390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15 211,1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15 211,1</w:t>
            </w:r>
          </w:p>
        </w:tc>
      </w:tr>
      <w:tr w:rsidR="00AF65F3" w:rsidRPr="00C12559" w:rsidTr="00BD44F5">
        <w:trPr>
          <w:gridAfter w:val="1"/>
          <w:wAfter w:w="16" w:type="dxa"/>
          <w:trHeight w:val="51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0946040390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12 625,2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12 625,2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0946040390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2 585,9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2 585,9</w:t>
            </w:r>
          </w:p>
        </w:tc>
      </w:tr>
      <w:tr w:rsidR="00AF65F3" w:rsidRPr="00C12559" w:rsidTr="00BD44F5">
        <w:trPr>
          <w:gridAfter w:val="1"/>
          <w:wAfter w:w="16" w:type="dxa"/>
          <w:trHeight w:val="204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 xml:space="preserve">Обеспечение обучающихся с ограниченными возможностями здоровья, не проживающих в муниципальных образовательных </w:t>
            </w:r>
            <w:proofErr w:type="gramStart"/>
            <w:r w:rsidRPr="00C12559">
              <w:rPr>
                <w:rFonts w:ascii="Arial" w:hAnsi="Arial" w:cs="Arial"/>
                <w:color w:val="000000"/>
                <w:sz w:val="20"/>
                <w:szCs w:val="20"/>
              </w:rPr>
              <w:t>организациях</w:t>
            </w:r>
            <w:proofErr w:type="gramEnd"/>
            <w:r w:rsidRPr="00C12559">
              <w:rPr>
                <w:rFonts w:ascii="Arial" w:hAnsi="Arial" w:cs="Arial"/>
                <w:color w:val="000000"/>
                <w:sz w:val="20"/>
                <w:szCs w:val="20"/>
              </w:rPr>
              <w:t>, осуществляющих образовательную деятельность по основным общеобразовательным программам, бесплатным двухразовым питанием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0946041330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1 312,8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722,2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0946041330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608,1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0946041330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712,8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114,1</w:t>
            </w:r>
          </w:p>
        </w:tc>
      </w:tr>
      <w:tr w:rsidR="00AF65F3" w:rsidRPr="00C12559" w:rsidTr="00BD44F5">
        <w:trPr>
          <w:gridAfter w:val="1"/>
          <w:wAfter w:w="16" w:type="dxa"/>
          <w:trHeight w:val="83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45 156,2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47 228,8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Муниципальная программа "Развитие образования в Первомайском районе»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45 156,2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47 228,8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45 156,2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47 228,8</w:t>
            </w:r>
          </w:p>
        </w:tc>
      </w:tr>
      <w:tr w:rsidR="00AF65F3" w:rsidRPr="00C12559" w:rsidTr="00BD44F5">
        <w:trPr>
          <w:gridAfter w:val="1"/>
          <w:wAfter w:w="16" w:type="dxa"/>
          <w:trHeight w:val="127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45 156,2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47 228,8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Детские дошкольные учреждения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45 156,2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47 228,8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38 969,8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40 758,5</w:t>
            </w:r>
          </w:p>
        </w:tc>
      </w:tr>
      <w:tr w:rsidR="00AF65F3" w:rsidRPr="00C12559" w:rsidTr="00BD44F5">
        <w:trPr>
          <w:gridAfter w:val="1"/>
          <w:wAfter w:w="16" w:type="dxa"/>
          <w:trHeight w:val="43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6 186,4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6 470,3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Общее образование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578 190,2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405 078,8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образования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526 168,4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352 953,6</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315 253,8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313 660,1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 процессных мероприятий «Обеспечение получения дошкольного, </w:t>
            </w:r>
            <w:r w:rsidRPr="00C12559">
              <w:rPr>
                <w:rFonts w:ascii="Arial" w:hAnsi="Arial" w:cs="Arial"/>
                <w:color w:val="000000"/>
                <w:sz w:val="20"/>
                <w:szCs w:val="20"/>
              </w:rPr>
              <w:lastRenderedPageBreak/>
              <w:t>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315 253,8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313 660,1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257 133,1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257 133,1</w:t>
            </w:r>
          </w:p>
        </w:tc>
      </w:tr>
      <w:tr w:rsidR="00AF65F3" w:rsidRPr="00C12559" w:rsidTr="00BD44F5">
        <w:trPr>
          <w:gridAfter w:val="1"/>
          <w:wAfter w:w="16" w:type="dxa"/>
          <w:trHeight w:val="566"/>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191 589,0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191 589,0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65 544,1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65 544,1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обучающихся по образовательным программам начального общего образования и обучающихся, указанных в пункте 4 части 1 статьи 4 Закона Томской области от 5 июня 2024 года № 47-ОЗ «О дополнительных мерах социальной поддержки многодетных семей»</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1 569,7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1 569,7</w:t>
            </w:r>
          </w:p>
        </w:tc>
      </w:tr>
      <w:tr w:rsidR="00AF65F3" w:rsidRPr="00C12559" w:rsidTr="00BD44F5">
        <w:trPr>
          <w:gridAfter w:val="1"/>
          <w:wAfter w:w="16" w:type="dxa"/>
          <w:trHeight w:val="60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1 343,1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1 343,1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226,6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226,6</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w:t>
            </w:r>
            <w:r w:rsidRPr="00C12559">
              <w:rPr>
                <w:rFonts w:ascii="Arial" w:hAnsi="Arial" w:cs="Arial"/>
                <w:color w:val="000000"/>
                <w:sz w:val="20"/>
                <w:szCs w:val="20"/>
              </w:rPr>
              <w:lastRenderedPageBreak/>
              <w:t>организаций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0946040460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32 356,1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32 356,1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0946040460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23 961,3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23 961,3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0946040460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8 394,8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8 394,8</w:t>
            </w:r>
          </w:p>
        </w:tc>
      </w:tr>
      <w:tr w:rsidR="00AF65F3" w:rsidRPr="00C12559" w:rsidTr="00BD44F5">
        <w:trPr>
          <w:gridAfter w:val="1"/>
          <w:wAfter w:w="16" w:type="dxa"/>
          <w:trHeight w:val="1530"/>
        </w:trPr>
        <w:tc>
          <w:tcPr>
            <w:tcW w:w="3175" w:type="dxa"/>
            <w:tcBorders>
              <w:top w:val="single" w:sz="4" w:space="0" w:color="auto"/>
              <w:left w:val="single" w:sz="4" w:space="0" w:color="auto"/>
              <w:bottom w:val="single" w:sz="4" w:space="0" w:color="auto"/>
              <w:right w:val="nil"/>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одноразовым бесплатным питанием обучающихся в муниципальных общеобразовательных организациях, указанных в пункте 4 части 1 статьи 4 Закона Томской области от 5 июня 2024 года № 47-ОЗ «О дополнительных мерах социальной поддержки многодетных семей»</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0946041450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2 448,0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2 448,0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0946041450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2 079,6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2 079,6</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0946041450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368,4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368,4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317,2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317,2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nil"/>
            </w:tcBorders>
            <w:shd w:val="clear" w:color="000000" w:fill="FFFFFF"/>
            <w:noWrap/>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83,1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83,1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234,1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234,1</w:t>
            </w:r>
          </w:p>
        </w:tc>
      </w:tr>
      <w:tr w:rsidR="00AF65F3" w:rsidRPr="00C12559" w:rsidTr="00BD44F5">
        <w:trPr>
          <w:gridAfter w:val="1"/>
          <w:wAfter w:w="16" w:type="dxa"/>
          <w:trHeight w:val="127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181,4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181,4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19,0</w:t>
            </w:r>
          </w:p>
        </w:tc>
      </w:tr>
      <w:tr w:rsidR="00AF65F3" w:rsidRPr="00C12559" w:rsidTr="00BD44F5">
        <w:trPr>
          <w:gridAfter w:val="1"/>
          <w:wAfter w:w="16" w:type="dxa"/>
          <w:trHeight w:val="373"/>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162,4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w:t>
            </w:r>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0946041440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1 795,9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0946041440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1 795,9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 </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09460L3041</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9 360,0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8 914,0</w:t>
            </w:r>
          </w:p>
        </w:tc>
      </w:tr>
      <w:tr w:rsidR="00AF65F3" w:rsidRPr="00C12559" w:rsidTr="00BD44F5">
        <w:trPr>
          <w:gridAfter w:val="1"/>
          <w:wAfter w:w="16" w:type="dxa"/>
          <w:trHeight w:val="40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09460L3041</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6 477,1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6 168,5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09460L3041</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2 882,9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2 745,5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Обеспечение обучающихся с ограниченными возможностями здоровья, не проживающих в муниципальных образовательных </w:t>
            </w:r>
            <w:proofErr w:type="gramStart"/>
            <w:r w:rsidRPr="00C12559">
              <w:rPr>
                <w:rFonts w:ascii="Arial" w:hAnsi="Arial" w:cs="Arial"/>
                <w:color w:val="000000"/>
                <w:sz w:val="20"/>
                <w:szCs w:val="20"/>
              </w:rPr>
              <w:t>организациях</w:t>
            </w:r>
            <w:proofErr w:type="gramEnd"/>
            <w:r w:rsidRPr="00C12559">
              <w:rPr>
                <w:rFonts w:ascii="Arial" w:hAnsi="Arial" w:cs="Arial"/>
                <w:color w:val="000000"/>
                <w:sz w:val="20"/>
                <w:szCs w:val="20"/>
              </w:rPr>
              <w:t>, осуществляющих образовательную деятельность по основным общеобразовательным программам, бесплатным двухразовым питанием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0946041330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10 092,4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10 740,6</w:t>
            </w:r>
          </w:p>
        </w:tc>
      </w:tr>
      <w:tr w:rsidR="00AF65F3" w:rsidRPr="00C12559" w:rsidTr="00BD44F5">
        <w:trPr>
          <w:gridAfter w:val="1"/>
          <w:wAfter w:w="16" w:type="dxa"/>
          <w:trHeight w:val="6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0946041330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8 346,4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8 882,5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0946041330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1 746,0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1 858,1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Региональные проекты, направленные на реализацию национальных проектов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210 914,6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39 293,5</w:t>
            </w:r>
          </w:p>
        </w:tc>
      </w:tr>
      <w:tr w:rsidR="00AF65F3" w:rsidRPr="00C12559" w:rsidTr="00BD44F5">
        <w:trPr>
          <w:gridAfter w:val="1"/>
          <w:wAfter w:w="16" w:type="dxa"/>
          <w:trHeight w:val="579"/>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Региональный проект «Все лучшее детям»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171 657,7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Реализация мероприятий по модернизации школьных систем образования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09WЮ457500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171 657,7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jc w:val="both"/>
              <w:rPr>
                <w:rFonts w:ascii="Arial" w:hAnsi="Arial" w:cs="Arial"/>
                <w:color w:val="000000"/>
                <w:sz w:val="20"/>
                <w:szCs w:val="20"/>
              </w:rPr>
            </w:pPr>
            <w:r w:rsidRPr="00C12559">
              <w:rPr>
                <w:rFonts w:ascii="Arial" w:hAnsi="Arial" w:cs="Arial"/>
                <w:color w:val="000000"/>
                <w:sz w:val="20"/>
                <w:szCs w:val="20"/>
              </w:rPr>
              <w:t>Реализация мероприятий по модернизации школьных систем образования (оснащение отремонтированных зданий и (или) помещений государственных и муниципальных общеобразовательных организаций современными средствами обучения и воспитания)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09WЮ457501</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19 120,2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0,0</w:t>
            </w:r>
          </w:p>
        </w:tc>
      </w:tr>
      <w:tr w:rsidR="00AF65F3" w:rsidRPr="00C12559" w:rsidTr="00BD44F5">
        <w:trPr>
          <w:gridAfter w:val="1"/>
          <w:wAfter w:w="16" w:type="dxa"/>
          <w:trHeight w:val="527"/>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бюджетным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09WЮ457501</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19 120,2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 </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jc w:val="both"/>
              <w:rPr>
                <w:rFonts w:ascii="Arial" w:hAnsi="Arial" w:cs="Arial"/>
                <w:color w:val="000000"/>
                <w:sz w:val="20"/>
                <w:szCs w:val="20"/>
              </w:rPr>
            </w:pPr>
            <w:r w:rsidRPr="00C12559">
              <w:rPr>
                <w:rFonts w:ascii="Arial" w:hAnsi="Arial" w:cs="Arial"/>
                <w:color w:val="000000"/>
                <w:sz w:val="20"/>
                <w:szCs w:val="20"/>
              </w:rPr>
              <w:t>Реализация мероприятий по модернизации школьных систем образования (проведение капитального ремонта зданий (обособленных помещений) государственных (муниципальных) общеобразовательных организаций)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09WЮ457502</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144 596,1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бюджетным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09WЮ457502</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144 596,1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 </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Повышение квалификации школьных команд общеобразовательных организаций</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09WЮ4А7503</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41,4</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0,0</w:t>
            </w:r>
          </w:p>
        </w:tc>
      </w:tr>
      <w:tr w:rsidR="00AF65F3" w:rsidRPr="00C12559" w:rsidTr="00BD44F5">
        <w:trPr>
          <w:gridAfter w:val="1"/>
          <w:wAfter w:w="16" w:type="dxa"/>
          <w:trHeight w:val="533"/>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бюджетным учреждениям</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09WЮ4А7503</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41,4</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 </w:t>
            </w:r>
          </w:p>
        </w:tc>
      </w:tr>
      <w:tr w:rsidR="00AF65F3" w:rsidRPr="00C12559" w:rsidTr="00BD44F5">
        <w:trPr>
          <w:gridAfter w:val="1"/>
          <w:wAfter w:w="16" w:type="dxa"/>
          <w:trHeight w:val="67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Обеспечение антитеррористической защиты отремонтированных зданий общеобразовательных организаций</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09WЮ457504</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7 900,0</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0,0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бюджетным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09WЮ457504</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7 900,0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 </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Региональный проект «Педагоги и наставники»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39 256,9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39 293,5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09WЮ650500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1 280,1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1 280,1</w:t>
            </w:r>
          </w:p>
        </w:tc>
      </w:tr>
      <w:tr w:rsidR="00AF65F3" w:rsidRPr="00C12559" w:rsidTr="00BD44F5">
        <w:trPr>
          <w:gridAfter w:val="1"/>
          <w:wAfter w:w="16" w:type="dxa"/>
          <w:trHeight w:val="503"/>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09WЮ650500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886,2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886,2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09WЮ650500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393,9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393,9</w:t>
            </w:r>
          </w:p>
        </w:tc>
      </w:tr>
      <w:tr w:rsidR="00AF65F3" w:rsidRPr="00C12559" w:rsidTr="00BD44F5">
        <w:trPr>
          <w:gridAfter w:val="1"/>
          <w:wAfter w:w="16" w:type="dxa"/>
          <w:trHeight w:val="127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09WЮ651790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2 026,0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2 062,6</w:t>
            </w:r>
          </w:p>
        </w:tc>
      </w:tr>
      <w:tr w:rsidR="00AF65F3" w:rsidRPr="00C12559" w:rsidTr="00BD44F5">
        <w:trPr>
          <w:gridAfter w:val="1"/>
          <w:wAfter w:w="16" w:type="dxa"/>
          <w:trHeight w:val="58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09WЮ651790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1 506,9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1 527,7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09WЮ651790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519,1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534,9</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both"/>
              <w:rPr>
                <w:rFonts w:ascii="Arial" w:hAnsi="Arial" w:cs="Arial"/>
                <w:color w:val="000000"/>
                <w:sz w:val="20"/>
                <w:szCs w:val="20"/>
              </w:rPr>
            </w:pPr>
            <w:r w:rsidRPr="00C12559">
              <w:rPr>
                <w:rFonts w:ascii="Arial" w:hAnsi="Arial" w:cs="Arial"/>
                <w:color w:val="000000"/>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09WЮ653030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35 950,8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35 950,8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09WЮ653030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27 217,0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27 217,0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09WЮ651790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8 733,8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8 733,8</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«Социальная поддержка населения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645,6</w:t>
            </w:r>
          </w:p>
        </w:tc>
      </w:tr>
      <w:tr w:rsidR="00AF65F3" w:rsidRPr="00C12559" w:rsidTr="00BD44F5">
        <w:trPr>
          <w:gridAfter w:val="1"/>
          <w:wAfter w:w="16" w:type="dxa"/>
          <w:trHeight w:val="178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«Организация работы по развитию форм жизнеустройства детей-сирот и детей, оставшихся без попечения родителей»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645,6</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1146840740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645,6</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1146840740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645,6</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51 376,2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51 479,6</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Муниципальная программа "Развитие образования в Первомайском районе»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51 376,2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51 479,6</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79501S0440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534,4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534,4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79501S0440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534,4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534,4</w:t>
            </w:r>
          </w:p>
        </w:tc>
      </w:tr>
      <w:tr w:rsidR="00AF65F3" w:rsidRPr="00C12559" w:rsidTr="00BD44F5">
        <w:trPr>
          <w:gridAfter w:val="1"/>
          <w:wAfter w:w="16" w:type="dxa"/>
          <w:trHeight w:val="127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50 841,8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50 945,2</w:t>
            </w:r>
          </w:p>
        </w:tc>
      </w:tr>
      <w:tr w:rsidR="00AF65F3" w:rsidRPr="00C12559" w:rsidTr="00BD44F5">
        <w:trPr>
          <w:gridAfter w:val="1"/>
          <w:wAfter w:w="16" w:type="dxa"/>
          <w:trHeight w:val="153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50 841,8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50 945,2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Школы - детские сады, школы начальные, неполные средние и средние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50 841,8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50 945,2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36 077,6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36 151,0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14 764,2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14 794,2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Дополнительное образование детей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29 539,2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30 723,4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333333"/>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образования в Томской области»</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9 221,7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9 221,7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9 221,7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9 221,7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Стимулирующие выплаты в муниципальных организациях дополнительного образования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415,0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415,0</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бюджетным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415,0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415,0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8 799,9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8 799,9</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бюджетным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8 799,9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8 799,9</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Осуществление отдельных государственных полномочий по выплате надбавок к должностному окладу педагогическим работникам </w:t>
            </w:r>
            <w:r w:rsidRPr="00C12559">
              <w:rPr>
                <w:rFonts w:ascii="Arial" w:hAnsi="Arial" w:cs="Arial"/>
                <w:color w:val="000000"/>
                <w:sz w:val="20"/>
                <w:szCs w:val="20"/>
              </w:rPr>
              <w:lastRenderedPageBreak/>
              <w:t>муниципальных образовательных организаций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20 317,5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21 501,7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Муниципальная программа "Развитие образования в Первомайском районе»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20 317,5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21 501,7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20 317,5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21 501,7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20 317,5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21 501,7</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Учреждения по внешкольной работе с детьми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20 317,5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21 501,7</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20 317,5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21 501,7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Другие вопросы в области образования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8 062,6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8 436,2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«Социальная поддержка населения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2 014,4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2 014,4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«Повышение качества услуг в сфере отдыха и оздоровления детей»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2 014,4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2 014,4</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организации отдыха детей в каникулярное время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1147440790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2 014,4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2 014,4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1147440790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2 014,4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2 014,4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4529900000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5 678,1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6 051,7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Расходы на выплаты персоналу казенных учреждений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4529900000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4 898,7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5 276,8</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4529900000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779,4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774,9</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Муниципальная программа "Развитие образования в Первомайском районе»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370,1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370,1</w:t>
            </w:r>
          </w:p>
        </w:tc>
      </w:tr>
      <w:tr w:rsidR="00AF65F3" w:rsidRPr="00C12559" w:rsidTr="00BD44F5">
        <w:trPr>
          <w:gridAfter w:val="1"/>
          <w:wAfter w:w="16" w:type="dxa"/>
          <w:trHeight w:val="54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Организация отдыха детей в каникулярное время</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79501S0790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370,1</w:t>
            </w:r>
          </w:p>
        </w:tc>
        <w:tc>
          <w:tcPr>
            <w:tcW w:w="13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370,1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79501S0790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309,8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309,8</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0709</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79501S0790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60,3</w:t>
            </w:r>
          </w:p>
        </w:tc>
      </w:tr>
      <w:tr w:rsidR="00AF65F3" w:rsidRPr="00C12559" w:rsidTr="00BD44F5">
        <w:trPr>
          <w:gridAfter w:val="1"/>
          <w:wAfter w:w="16" w:type="dxa"/>
          <w:trHeight w:val="4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Физическая культура и спорт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1100</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9 208,5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9 432,8</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Физическая культура и спорт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1101</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4 185,6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4 185,6</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молодежной политики, физической культуры и спорта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3 976,3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3 976,3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jc w:val="both"/>
              <w:rPr>
                <w:rFonts w:ascii="Arial" w:hAnsi="Arial" w:cs="Arial"/>
                <w:color w:val="000000"/>
                <w:sz w:val="20"/>
                <w:szCs w:val="20"/>
              </w:rPr>
            </w:pPr>
            <w:r w:rsidRPr="00C12559">
              <w:rPr>
                <w:rFonts w:ascii="Arial" w:hAnsi="Arial" w:cs="Arial"/>
                <w:color w:val="000000"/>
                <w:sz w:val="20"/>
                <w:szCs w:val="20"/>
              </w:rPr>
              <w:t>Комплекс процессных мероприятий «Создание благоприятных условий для увеличения охвата населения спортом и физической культурой»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0846000000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3 976,3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3 976,3</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Обеспечение условий для развития </w:t>
            </w:r>
            <w:proofErr w:type="gramStart"/>
            <w:r w:rsidRPr="00C12559">
              <w:rPr>
                <w:rFonts w:ascii="Arial" w:hAnsi="Arial" w:cs="Arial"/>
                <w:color w:val="000000"/>
                <w:sz w:val="20"/>
                <w:szCs w:val="20"/>
              </w:rPr>
              <w:t>физической</w:t>
            </w:r>
            <w:proofErr w:type="gramEnd"/>
            <w:r w:rsidRPr="00C12559">
              <w:rPr>
                <w:rFonts w:ascii="Arial" w:hAnsi="Arial" w:cs="Arial"/>
                <w:color w:val="000000"/>
                <w:sz w:val="20"/>
                <w:szCs w:val="20"/>
              </w:rPr>
              <w:t xml:space="preserve"> культуры и массового спорта</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0846040008</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3 976,3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3 976,3</w:t>
            </w:r>
          </w:p>
        </w:tc>
      </w:tr>
      <w:tr w:rsidR="00AF65F3" w:rsidRPr="00C12559" w:rsidTr="00BD44F5">
        <w:trPr>
          <w:gridAfter w:val="1"/>
          <w:wAfter w:w="16" w:type="dxa"/>
          <w:trHeight w:val="461"/>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0846040008</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3 976,3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3 976,3</w:t>
            </w:r>
          </w:p>
        </w:tc>
      </w:tr>
      <w:tr w:rsidR="00AF65F3" w:rsidRPr="00C12559" w:rsidTr="00BD44F5">
        <w:trPr>
          <w:gridAfter w:val="1"/>
          <w:wAfter w:w="16" w:type="dxa"/>
          <w:trHeight w:val="978"/>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209,3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209,3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Муниципальная программа "Развитие молодёжной политики, физической культуры и спорта в Первомайском районе"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209,3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209,3</w:t>
            </w:r>
          </w:p>
        </w:tc>
      </w:tr>
      <w:tr w:rsidR="00AF65F3" w:rsidRPr="00C12559" w:rsidTr="00BD44F5">
        <w:trPr>
          <w:gridAfter w:val="1"/>
          <w:wAfter w:w="16" w:type="dxa"/>
          <w:trHeight w:val="763"/>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Обеспечение  условий для развития </w:t>
            </w:r>
            <w:proofErr w:type="gramStart"/>
            <w:r w:rsidRPr="00C12559">
              <w:rPr>
                <w:rFonts w:ascii="Arial" w:hAnsi="Arial" w:cs="Arial"/>
                <w:color w:val="000000"/>
                <w:sz w:val="20"/>
                <w:szCs w:val="20"/>
              </w:rPr>
              <w:t>физической</w:t>
            </w:r>
            <w:proofErr w:type="gramEnd"/>
            <w:r w:rsidRPr="00C12559">
              <w:rPr>
                <w:rFonts w:ascii="Arial" w:hAnsi="Arial" w:cs="Arial"/>
                <w:color w:val="000000"/>
                <w:sz w:val="20"/>
                <w:szCs w:val="20"/>
              </w:rPr>
              <w:t xml:space="preserve"> культуры и массового спорта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1101</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79519S0008</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209,3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209,3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nil"/>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1101</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79519S0008</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209,3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209,3</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Массовый спорт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750,0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750,0</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молодежной политики, физической культуры и спорта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682,5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682,5</w:t>
            </w:r>
          </w:p>
        </w:tc>
      </w:tr>
      <w:tr w:rsidR="00AF65F3" w:rsidRPr="00C12559" w:rsidTr="00BD44F5">
        <w:trPr>
          <w:gridAfter w:val="1"/>
          <w:wAfter w:w="16" w:type="dxa"/>
          <w:trHeight w:val="661"/>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both"/>
              <w:rPr>
                <w:rFonts w:ascii="Arial" w:hAnsi="Arial" w:cs="Arial"/>
                <w:color w:val="000000"/>
                <w:sz w:val="20"/>
                <w:szCs w:val="20"/>
              </w:rPr>
            </w:pPr>
            <w:proofErr w:type="gramStart"/>
            <w:r w:rsidRPr="00C12559">
              <w:rPr>
                <w:rFonts w:ascii="Arial" w:hAnsi="Arial" w:cs="Arial"/>
                <w:color w:val="000000"/>
                <w:sz w:val="20"/>
                <w:szCs w:val="20"/>
              </w:rPr>
              <w:t>Ведомственный</w:t>
            </w:r>
            <w:proofErr w:type="gramEnd"/>
            <w:r w:rsidRPr="00C12559">
              <w:rPr>
                <w:rFonts w:ascii="Arial" w:hAnsi="Arial" w:cs="Arial"/>
                <w:color w:val="000000"/>
                <w:sz w:val="20"/>
                <w:szCs w:val="20"/>
              </w:rPr>
              <w:t xml:space="preserve"> проект «Развитие спортивной инфраструктуры»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0838700000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682,5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682,5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«Городской округ Стрежевой»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0838740006</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682,5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682,5</w:t>
            </w:r>
          </w:p>
        </w:tc>
      </w:tr>
      <w:tr w:rsidR="00AF65F3" w:rsidRPr="00C12559" w:rsidTr="00BD44F5">
        <w:trPr>
          <w:gridAfter w:val="1"/>
          <w:wAfter w:w="16" w:type="dxa"/>
          <w:trHeight w:val="637"/>
        </w:trPr>
        <w:tc>
          <w:tcPr>
            <w:tcW w:w="3175"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0838740006</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682,5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682,5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Муниципальная программа "Развитие молодёжной политики, физической культуры и спорта в Первомайском районе"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Приобретение оборудования для малобюджетных спортивных площадок по месту жительства и учебы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79519S0006</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1102</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79519S0006</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67,5</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Спорт высших достижений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4 272,9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4 497,2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молодежной политики, физической культуры и спорта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1 299,4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1 299,4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0846100000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1 299,4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1 299,4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jc w:val="both"/>
              <w:rPr>
                <w:rFonts w:ascii="Arial" w:hAnsi="Arial" w:cs="Arial"/>
                <w:color w:val="000000"/>
                <w:sz w:val="20"/>
                <w:szCs w:val="20"/>
              </w:rPr>
            </w:pPr>
            <w:r w:rsidRPr="00C12559">
              <w:rPr>
                <w:rFonts w:ascii="Arial" w:hAnsi="Arial" w:cs="Arial"/>
                <w:color w:val="000000"/>
                <w:sz w:val="20"/>
                <w:szCs w:val="20"/>
              </w:rPr>
              <w:t>Обеспечение уровня финансирования организаций,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0846140007</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1 015,1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1 015,1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0846140007</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1 015,1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1 015,1</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Обеспечение участия спортивных сборных команд муниципальных районов и городских округов Томской области в официальных </w:t>
            </w:r>
            <w:r w:rsidRPr="00C12559">
              <w:rPr>
                <w:rFonts w:ascii="Arial" w:hAnsi="Arial" w:cs="Arial"/>
                <w:color w:val="000000"/>
                <w:sz w:val="20"/>
                <w:szCs w:val="20"/>
              </w:rPr>
              <w:lastRenderedPageBreak/>
              <w:t>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0846140320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284,3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284,3</w:t>
            </w:r>
          </w:p>
        </w:tc>
      </w:tr>
      <w:tr w:rsidR="00AF65F3" w:rsidRPr="00C12559" w:rsidTr="00BD44F5">
        <w:trPr>
          <w:gridAfter w:val="1"/>
          <w:wAfter w:w="16" w:type="dxa"/>
          <w:trHeight w:val="541"/>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0846140320</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284,3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284,3</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Муниципальная программа "Развитие молодёжной политики, физической культуры и спорта в Первомайском районе"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68,4</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jc w:val="both"/>
              <w:rPr>
                <w:rFonts w:ascii="Arial" w:hAnsi="Arial" w:cs="Arial"/>
                <w:color w:val="000000"/>
                <w:sz w:val="20"/>
                <w:szCs w:val="20"/>
              </w:rPr>
            </w:pPr>
            <w:r w:rsidRPr="00C12559">
              <w:rPr>
                <w:rFonts w:ascii="Arial" w:hAnsi="Arial" w:cs="Arial"/>
                <w:color w:val="000000"/>
                <w:sz w:val="20"/>
                <w:szCs w:val="20"/>
              </w:rPr>
              <w:t>Обеспечение уровня финансирования организаций,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79519S0007</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53,4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53,4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79519S0007</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53,4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53,4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79519S0320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79519S0320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15,0</w:t>
            </w:r>
          </w:p>
        </w:tc>
      </w:tr>
      <w:tr w:rsidR="00AF65F3" w:rsidRPr="00C12559" w:rsidTr="00BD44F5">
        <w:trPr>
          <w:gridAfter w:val="1"/>
          <w:wAfter w:w="16" w:type="dxa"/>
          <w:trHeight w:val="81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целевые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2 905,1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3 129,4</w:t>
            </w:r>
          </w:p>
        </w:tc>
      </w:tr>
      <w:tr w:rsidR="00AF65F3" w:rsidRPr="00C12559" w:rsidTr="00BD44F5">
        <w:trPr>
          <w:gridAfter w:val="1"/>
          <w:wAfter w:w="16" w:type="dxa"/>
          <w:trHeight w:val="153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Муниципальная программа "Развитие молодёжной политики, физической культуры и спорта в Первомайском районе на 2022-2024 годы с прогнозом на 2025 и 2026 годы"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7951900300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2 905,1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3 129,4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Дополнительные образовательные программы спортивной подготовки</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7951900300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2 905,1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3 129,4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Субсидии бюджетным </w:t>
            </w:r>
            <w:r w:rsidRPr="00C12559">
              <w:rPr>
                <w:rFonts w:ascii="Arial" w:hAnsi="Arial" w:cs="Arial"/>
                <w:color w:val="000000"/>
                <w:sz w:val="20"/>
                <w:szCs w:val="20"/>
              </w:rPr>
              <w:lastRenderedPageBreak/>
              <w:t xml:space="preserve">учреждениям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905</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7951900300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2 905,1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3 129,4</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b/>
                <w:bCs/>
                <w:color w:val="000000"/>
                <w:sz w:val="20"/>
                <w:szCs w:val="20"/>
              </w:rPr>
            </w:pPr>
            <w:r w:rsidRPr="00C12559">
              <w:rPr>
                <w:rFonts w:ascii="Arial" w:hAnsi="Arial" w:cs="Arial"/>
                <w:b/>
                <w:bCs/>
                <w:color w:val="000000"/>
                <w:sz w:val="20"/>
                <w:szCs w:val="20"/>
              </w:rPr>
              <w:lastRenderedPageBreak/>
              <w:t>Муниципальное казенное учреждение "Отдел культуры Администрации Первомайского района"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51 320,6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53 340,7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Образование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0700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6 461,2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6 866,0</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Дополнительное образование детей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6 461,2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6 866,0</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образования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237,9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237,9</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Подпрограмма «Развитие дошкольного, общего и дополнительного образования в Томской области, реализация полномочий Российской Федерации в сфере образования»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237,9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237,9</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237,9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237,9</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Стимулирующие выплаты в муниципальных организациях дополнительного образования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231,1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231,1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0946040400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231,1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231,1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0946040530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Муниципальные программы и ведомственные программы муниципального образования</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6 223,3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6 628,1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Муниципальная программа "Развитие образования в Первомайском районе»</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6 223,3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6 628,1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w:t>
            </w:r>
            <w:r w:rsidRPr="00C12559">
              <w:rPr>
                <w:rFonts w:ascii="Arial" w:hAnsi="Arial" w:cs="Arial"/>
                <w:color w:val="000000"/>
                <w:sz w:val="20"/>
                <w:szCs w:val="20"/>
              </w:rPr>
              <w:lastRenderedPageBreak/>
              <w:t>детей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6 223,3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6 628,1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6 223,3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6 628,1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Учреждения по внешкольной работе с детьми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6 223,3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6 628,1</w:t>
            </w:r>
          </w:p>
        </w:tc>
      </w:tr>
      <w:tr w:rsidR="00AF65F3" w:rsidRPr="00C12559" w:rsidTr="00BD44F5">
        <w:trPr>
          <w:gridAfter w:val="1"/>
          <w:wAfter w:w="16" w:type="dxa"/>
          <w:trHeight w:val="617"/>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Учреждения по внешкольной работе с детьми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6 223,3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6 628,1</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0703</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7950103130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6 223,3</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6 628,1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 xml:space="preserve">Культура и кинематография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0800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44 859,4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46 474,7</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Культура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42 435,5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43 875,2</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культуры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r>
      <w:tr w:rsidR="00AF65F3" w:rsidRPr="00C12559" w:rsidTr="00BD44F5">
        <w:trPr>
          <w:gridAfter w:val="1"/>
          <w:wAfter w:w="16" w:type="dxa"/>
          <w:trHeight w:val="421"/>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Комплексы процессных мероприятий </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1040000000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"Развитие профессионального искусства и народного творчества"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1046400000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1046440660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1046440660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1 144,2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Дворцы и дома культуры, другие учреждения культуры и средства массовой информации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4400000000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30 742,4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31 625,9</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4409900000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30 742,4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31 625,9</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Музеи и постоянные выставки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4410000000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1 381,0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1 463,3</w:t>
            </w:r>
          </w:p>
        </w:tc>
      </w:tr>
      <w:tr w:rsidR="00AF65F3" w:rsidRPr="00C12559" w:rsidTr="00BD44F5">
        <w:trPr>
          <w:gridAfter w:val="1"/>
          <w:wAfter w:w="16" w:type="dxa"/>
          <w:trHeight w:val="48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4419900000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1 381,0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1 463,3</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Библиотеки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4429900000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9 167,9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9 641,8</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автономным учреждениям</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0801</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4429900000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620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9 167,9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9 641,8</w:t>
            </w:r>
          </w:p>
        </w:tc>
      </w:tr>
      <w:tr w:rsidR="00AF65F3" w:rsidRPr="00C12559" w:rsidTr="00BD44F5">
        <w:trPr>
          <w:gridAfter w:val="1"/>
          <w:wAfter w:w="16" w:type="dxa"/>
          <w:trHeight w:val="25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Другие вопросы в области культуры и кинематографии </w:t>
            </w:r>
          </w:p>
        </w:tc>
        <w:tc>
          <w:tcPr>
            <w:tcW w:w="7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2 423,9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2 599,5</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4529900000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2 423,9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2 599,5</w:t>
            </w:r>
          </w:p>
        </w:tc>
      </w:tr>
      <w:tr w:rsidR="00AF65F3" w:rsidRPr="00C12559" w:rsidTr="00BD44F5">
        <w:trPr>
          <w:gridAfter w:val="1"/>
          <w:wAfter w:w="16" w:type="dxa"/>
          <w:trHeight w:val="463"/>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Расходы на выплаты персоналу казенных учреждений</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4529900000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2 317,9</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2 496,9</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907</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0804</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4529900000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106,0</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102,6</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b/>
                <w:bCs/>
                <w:color w:val="000000"/>
                <w:sz w:val="20"/>
                <w:szCs w:val="20"/>
              </w:rPr>
            </w:pPr>
            <w:r w:rsidRPr="00C12559">
              <w:rPr>
                <w:rFonts w:ascii="Arial" w:hAnsi="Arial" w:cs="Arial"/>
                <w:b/>
                <w:bCs/>
                <w:color w:val="000000"/>
                <w:sz w:val="20"/>
                <w:szCs w:val="20"/>
              </w:rPr>
              <w:t>Контрольно-счетный орган Первомайского района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908</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989,5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1 062,2</w:t>
            </w:r>
          </w:p>
        </w:tc>
      </w:tr>
      <w:tr w:rsidR="00AF65F3" w:rsidRPr="00C12559" w:rsidTr="00BD44F5">
        <w:trPr>
          <w:gridAfter w:val="1"/>
          <w:wAfter w:w="16" w:type="dxa"/>
          <w:trHeight w:val="414"/>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908</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989,5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1 062,2</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908</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989,5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1 062,2</w:t>
            </w:r>
          </w:p>
        </w:tc>
      </w:tr>
      <w:tr w:rsidR="00AF65F3" w:rsidRPr="00C12559" w:rsidTr="00BD44F5">
        <w:trPr>
          <w:gridAfter w:val="1"/>
          <w:wAfter w:w="16" w:type="dxa"/>
          <w:trHeight w:val="469"/>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Центральный аппарат</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908</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989,5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1 062,2</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908</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954,4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1 028,0</w:t>
            </w:r>
          </w:p>
        </w:tc>
      </w:tr>
      <w:tr w:rsidR="00AF65F3" w:rsidRPr="00C12559" w:rsidTr="00BD44F5">
        <w:trPr>
          <w:gridAfter w:val="1"/>
          <w:wAfter w:w="16" w:type="dxa"/>
          <w:trHeight w:val="102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908</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0106</w:t>
            </w:r>
          </w:p>
        </w:tc>
        <w:tc>
          <w:tcPr>
            <w:tcW w:w="1516"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0020400000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35,1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34,2</w:t>
            </w:r>
          </w:p>
        </w:tc>
      </w:tr>
      <w:tr w:rsidR="00AF65F3" w:rsidRPr="00C12559" w:rsidTr="00BD44F5">
        <w:trPr>
          <w:gridAfter w:val="1"/>
          <w:wAfter w:w="16" w:type="dxa"/>
          <w:trHeight w:val="765"/>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b/>
                <w:bCs/>
                <w:color w:val="000000"/>
                <w:sz w:val="20"/>
                <w:szCs w:val="20"/>
              </w:rPr>
            </w:pPr>
            <w:r w:rsidRPr="00C12559">
              <w:rPr>
                <w:rFonts w:ascii="Arial" w:hAnsi="Arial" w:cs="Arial"/>
                <w:b/>
                <w:bCs/>
                <w:color w:val="000000"/>
                <w:sz w:val="20"/>
                <w:szCs w:val="20"/>
              </w:rPr>
              <w:t>Управление сельского хозяйства Администрации Первомайского района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i/>
                <w:iCs/>
                <w:color w:val="000000"/>
                <w:sz w:val="20"/>
                <w:szCs w:val="20"/>
              </w:rPr>
            </w:pPr>
            <w:r w:rsidRPr="00C12559">
              <w:rPr>
                <w:rFonts w:ascii="Arial" w:hAnsi="Arial" w:cs="Arial"/>
                <w:b/>
                <w:bCs/>
                <w:i/>
                <w:iCs/>
                <w:color w:val="000000"/>
                <w:sz w:val="20"/>
                <w:szCs w:val="20"/>
              </w:rPr>
              <w:t> </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b/>
                <w:bCs/>
                <w:color w:val="000000"/>
                <w:sz w:val="20"/>
                <w:szCs w:val="20"/>
              </w:rPr>
            </w:pPr>
            <w:r w:rsidRPr="00C12559">
              <w:rPr>
                <w:rFonts w:ascii="Arial" w:hAnsi="Arial" w:cs="Arial"/>
                <w:b/>
                <w:b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43 306,5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b/>
                <w:bCs/>
                <w:color w:val="000000"/>
                <w:sz w:val="20"/>
                <w:szCs w:val="20"/>
              </w:rPr>
            </w:pPr>
            <w:r w:rsidRPr="00C12559">
              <w:rPr>
                <w:rFonts w:ascii="Arial" w:hAnsi="Arial" w:cs="Arial"/>
                <w:b/>
                <w:bCs/>
                <w:color w:val="000000"/>
                <w:sz w:val="20"/>
                <w:szCs w:val="20"/>
              </w:rPr>
              <w:t>43 306,5</w:t>
            </w:r>
          </w:p>
        </w:tc>
      </w:tr>
      <w:tr w:rsidR="00AF65F3" w:rsidRPr="00C12559" w:rsidTr="00BD44F5">
        <w:trPr>
          <w:gridAfter w:val="1"/>
          <w:wAfter w:w="16" w:type="dxa"/>
          <w:trHeight w:val="393"/>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Национальная экономика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i/>
                <w:iCs/>
                <w:color w:val="000000"/>
                <w:sz w:val="20"/>
                <w:szCs w:val="20"/>
              </w:rPr>
            </w:pPr>
            <w:r w:rsidRPr="00C12559">
              <w:rPr>
                <w:rFonts w:ascii="Arial" w:hAnsi="Arial" w:cs="Arial"/>
                <w:i/>
                <w:iCs/>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43 306,5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i/>
                <w:iCs/>
                <w:color w:val="000000"/>
                <w:sz w:val="20"/>
                <w:szCs w:val="20"/>
              </w:rPr>
            </w:pPr>
            <w:r w:rsidRPr="00C12559">
              <w:rPr>
                <w:rFonts w:ascii="Arial" w:hAnsi="Arial" w:cs="Arial"/>
                <w:i/>
                <w:iCs/>
                <w:color w:val="000000"/>
                <w:sz w:val="20"/>
                <w:szCs w:val="20"/>
              </w:rPr>
              <w:t>43 306,5</w:t>
            </w:r>
          </w:p>
        </w:tc>
      </w:tr>
      <w:tr w:rsidR="00AF65F3" w:rsidRPr="00C12559" w:rsidTr="00BD44F5">
        <w:trPr>
          <w:gridAfter w:val="1"/>
          <w:wAfter w:w="16" w:type="dxa"/>
          <w:trHeight w:val="427"/>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i/>
                <w:iCs/>
                <w:color w:val="000000"/>
                <w:sz w:val="20"/>
                <w:szCs w:val="20"/>
              </w:rPr>
            </w:pPr>
            <w:r w:rsidRPr="00C12559">
              <w:rPr>
                <w:rFonts w:ascii="Arial" w:hAnsi="Arial" w:cs="Arial"/>
                <w:i/>
                <w:iCs/>
                <w:color w:val="000000"/>
                <w:sz w:val="20"/>
                <w:szCs w:val="20"/>
              </w:rPr>
              <w:t>Сельское хозяйство и рыболовство</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43 306,5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43 306,5</w:t>
            </w:r>
          </w:p>
        </w:tc>
      </w:tr>
      <w:tr w:rsidR="00AF65F3" w:rsidRPr="00C12559" w:rsidTr="00BD44F5">
        <w:trPr>
          <w:gridAfter w:val="1"/>
          <w:wAfter w:w="16" w:type="dxa"/>
          <w:trHeight w:val="831"/>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Государственная программа «Развитие сельского хозяйства, рынков сырья и продовольствия в Томской области»</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0600000000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43 306,5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43 306,5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Ведомственные проекты</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0630000000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42 616,4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42 616,4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Ведомственный</w:t>
            </w:r>
            <w:proofErr w:type="gramEnd"/>
            <w:r w:rsidRPr="00C12559">
              <w:rPr>
                <w:rFonts w:ascii="Arial" w:hAnsi="Arial" w:cs="Arial"/>
                <w:color w:val="000000"/>
                <w:sz w:val="20"/>
                <w:szCs w:val="20"/>
              </w:rPr>
              <w:t xml:space="preserve"> проект «Поддержка малых форм хозяйствования»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0638200000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6 114,6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6 114,6</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Поддержка малых форм хозяйствования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0638240200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2 495,5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2 495,5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C12559">
              <w:rPr>
                <w:rFonts w:ascii="Arial" w:hAnsi="Arial" w:cs="Arial"/>
                <w:color w:val="000000"/>
                <w:sz w:val="20"/>
                <w:szCs w:val="20"/>
              </w:rPr>
              <w:t>м-</w:t>
            </w:r>
            <w:proofErr w:type="gramEnd"/>
            <w:r w:rsidRPr="00C12559">
              <w:rPr>
                <w:rFonts w:ascii="Arial" w:hAnsi="Arial" w:cs="Arial"/>
                <w:color w:val="000000"/>
                <w:sz w:val="20"/>
                <w:szCs w:val="20"/>
              </w:rPr>
              <w:t xml:space="preserve"> производителям товаров, работ, услуг</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0638240200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810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2 495,5</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2 495,5</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Осуществление отдельных государственных полномочий по поддержке сельскохозяйственного производства, в том числе на осуществление </w:t>
            </w:r>
            <w:r w:rsidRPr="00C12559">
              <w:rPr>
                <w:rFonts w:ascii="Arial" w:hAnsi="Arial" w:cs="Arial"/>
                <w:color w:val="000000"/>
                <w:sz w:val="20"/>
                <w:szCs w:val="20"/>
              </w:rPr>
              <w:lastRenderedPageBreak/>
              <w:t>управленческих функций органами местного самоуправления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0638240210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3 619,1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3 619,1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0638240210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3 293,4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3 293,4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Иные закупки товаров, работ и услуг для  обеспечения государственных (муниципальных) нужд</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0638240210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325,7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325,7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proofErr w:type="gramStart"/>
            <w:r w:rsidRPr="00C12559">
              <w:rPr>
                <w:rFonts w:ascii="Arial" w:hAnsi="Arial" w:cs="Arial"/>
                <w:color w:val="000000"/>
                <w:sz w:val="20"/>
                <w:szCs w:val="20"/>
              </w:rPr>
              <w:t>Ведомственный</w:t>
            </w:r>
            <w:proofErr w:type="gramEnd"/>
            <w:r w:rsidRPr="00C12559">
              <w:rPr>
                <w:rFonts w:ascii="Arial" w:hAnsi="Arial" w:cs="Arial"/>
                <w:color w:val="000000"/>
                <w:sz w:val="20"/>
                <w:szCs w:val="20"/>
              </w:rPr>
              <w:t xml:space="preserve"> проект «Поддержка приоритетных направлений агропромышленного комплекса и развитие малых форм хозяйствования»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0638900000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36 501,8</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36 501,8</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Поддержка приоритетных направлений агропромышленного комплекса и развитие малых форм хозяйствования в части средств, несофинансируемых из федерального бюджета</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06389А5010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30 217,2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30 217,2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C12559">
              <w:rPr>
                <w:rFonts w:ascii="Arial" w:hAnsi="Arial" w:cs="Arial"/>
                <w:color w:val="000000"/>
                <w:sz w:val="20"/>
                <w:szCs w:val="20"/>
              </w:rPr>
              <w:t>м-</w:t>
            </w:r>
            <w:proofErr w:type="gramEnd"/>
            <w:r w:rsidRPr="00C12559">
              <w:rPr>
                <w:rFonts w:ascii="Arial" w:hAnsi="Arial" w:cs="Arial"/>
                <w:color w:val="000000"/>
                <w:sz w:val="20"/>
                <w:szCs w:val="20"/>
              </w:rPr>
              <w:t xml:space="preserve"> производителям товаров, работ, услуг</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06389А5010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810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30 217,2</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30 217,2</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Поддержка приоритетных направлений агропромышленного комплекса и развитие малых форм хозяйствования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06389R5010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6 284,6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6 284,6</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C12559">
              <w:rPr>
                <w:rFonts w:ascii="Arial" w:hAnsi="Arial" w:cs="Arial"/>
                <w:color w:val="000000"/>
                <w:sz w:val="20"/>
                <w:szCs w:val="20"/>
              </w:rPr>
              <w:t>м-</w:t>
            </w:r>
            <w:proofErr w:type="gramEnd"/>
            <w:r w:rsidRPr="00C12559">
              <w:rPr>
                <w:rFonts w:ascii="Arial" w:hAnsi="Arial" w:cs="Arial"/>
                <w:color w:val="000000"/>
                <w:sz w:val="20"/>
                <w:szCs w:val="20"/>
              </w:rPr>
              <w:t xml:space="preserve"> производителям товаров, работ, услуг</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06389R5010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810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6 284,6</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6 284,6</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Комплекс процессных мероприятий «Осуществление деятельности по обращению с животными без владельцев»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xml:space="preserve">0646000000  </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690,1</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690,1</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Осуществление отдельных государственных полномочий </w:t>
            </w:r>
            <w:proofErr w:type="gramStart"/>
            <w:r w:rsidRPr="00C12559">
              <w:rPr>
                <w:rFonts w:ascii="Arial" w:hAnsi="Arial" w:cs="Arial"/>
                <w:color w:val="000000"/>
                <w:sz w:val="20"/>
                <w:szCs w:val="20"/>
              </w:rPr>
              <w:t>по организации мероприятий при осуществлении деятельности по обращению с животными без владельцев</w:t>
            </w:r>
            <w:proofErr w:type="gramEnd"/>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0646040160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651,4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651,4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C12559">
              <w:rPr>
                <w:rFonts w:ascii="Arial" w:hAnsi="Arial" w:cs="Arial"/>
                <w:color w:val="000000"/>
                <w:sz w:val="20"/>
                <w:szCs w:val="20"/>
              </w:rPr>
              <w:t>м-</w:t>
            </w:r>
            <w:proofErr w:type="gramEnd"/>
            <w:r w:rsidRPr="00C12559">
              <w:rPr>
                <w:rFonts w:ascii="Arial" w:hAnsi="Arial" w:cs="Arial"/>
                <w:color w:val="000000"/>
                <w:sz w:val="20"/>
                <w:szCs w:val="20"/>
              </w:rPr>
              <w:t xml:space="preserve"> производителям товаров, работ, услуг</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0646040160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240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651,4</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651,4</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t xml:space="preserve">Осуществление отдельных государственных полномочий </w:t>
            </w:r>
            <w:proofErr w:type="gramStart"/>
            <w:r w:rsidRPr="00C12559">
              <w:rPr>
                <w:rFonts w:ascii="Arial" w:hAnsi="Arial" w:cs="Arial"/>
                <w:color w:val="000000"/>
                <w:sz w:val="20"/>
                <w:szCs w:val="20"/>
              </w:rPr>
              <w:t xml:space="preserve">по организации мероприятий при осуществлении </w:t>
            </w:r>
            <w:r w:rsidRPr="00C12559">
              <w:rPr>
                <w:rFonts w:ascii="Arial" w:hAnsi="Arial" w:cs="Arial"/>
                <w:color w:val="000000"/>
                <w:sz w:val="20"/>
                <w:szCs w:val="20"/>
              </w:rPr>
              <w:lastRenderedPageBreak/>
              <w:t>деятельности по обращению с животными без владельцев</w:t>
            </w:r>
            <w:proofErr w:type="gramEnd"/>
            <w:r w:rsidRPr="00C12559">
              <w:rPr>
                <w:rFonts w:ascii="Arial" w:hAnsi="Arial" w:cs="Arial"/>
                <w:color w:val="000000"/>
                <w:sz w:val="20"/>
                <w:szCs w:val="20"/>
              </w:rPr>
              <w:t xml:space="preserve"> (осуществление управленческих функций органами местного самоуправления)</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lastRenderedPageBreak/>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0646040170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 </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38,7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38,7</w:t>
            </w:r>
          </w:p>
        </w:tc>
      </w:tr>
      <w:tr w:rsidR="00AF65F3" w:rsidRPr="00C12559" w:rsidTr="00BD44F5">
        <w:trPr>
          <w:gridAfter w:val="1"/>
          <w:wAfter w:w="16" w:type="dxa"/>
          <w:trHeight w:val="510"/>
        </w:trPr>
        <w:tc>
          <w:tcPr>
            <w:tcW w:w="31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65F3" w:rsidRPr="00C12559" w:rsidRDefault="00AF65F3">
            <w:pPr>
              <w:rPr>
                <w:rFonts w:ascii="Arial" w:hAnsi="Arial" w:cs="Arial"/>
                <w:color w:val="000000"/>
                <w:sz w:val="20"/>
                <w:szCs w:val="20"/>
              </w:rPr>
            </w:pPr>
            <w:r w:rsidRPr="00C12559">
              <w:rPr>
                <w:rFonts w:ascii="Arial" w:hAnsi="Arial" w:cs="Arial"/>
                <w:color w:val="000000"/>
                <w:sz w:val="20"/>
                <w:szCs w:val="20"/>
              </w:rPr>
              <w:lastRenderedPageBreak/>
              <w:t>Расходы на выплату персоналу государственных (муниципальных) органов</w:t>
            </w:r>
          </w:p>
        </w:tc>
        <w:tc>
          <w:tcPr>
            <w:tcW w:w="778"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909</w:t>
            </w:r>
          </w:p>
        </w:tc>
        <w:tc>
          <w:tcPr>
            <w:tcW w:w="746" w:type="dxa"/>
            <w:gridSpan w:val="2"/>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0405</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0646040170</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rsidR="00AF65F3" w:rsidRPr="00C12559" w:rsidRDefault="00AF65F3">
            <w:pPr>
              <w:jc w:val="center"/>
              <w:rPr>
                <w:rFonts w:ascii="Arial" w:hAnsi="Arial" w:cs="Arial"/>
                <w:color w:val="000000"/>
                <w:sz w:val="20"/>
                <w:szCs w:val="20"/>
              </w:rPr>
            </w:pPr>
            <w:r w:rsidRPr="00C12559">
              <w:rPr>
                <w:rFonts w:ascii="Arial" w:hAnsi="Arial" w:cs="Arial"/>
                <w:color w:val="000000"/>
                <w:sz w:val="20"/>
                <w:szCs w:val="20"/>
              </w:rPr>
              <w:t>120</w:t>
            </w:r>
          </w:p>
        </w:tc>
        <w:tc>
          <w:tcPr>
            <w:tcW w:w="133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38,7</w:t>
            </w:r>
          </w:p>
        </w:tc>
        <w:tc>
          <w:tcPr>
            <w:tcW w:w="1378" w:type="dxa"/>
            <w:tcBorders>
              <w:top w:val="single" w:sz="4" w:space="0" w:color="auto"/>
              <w:left w:val="nil"/>
              <w:bottom w:val="single" w:sz="4" w:space="0" w:color="auto"/>
              <w:right w:val="single" w:sz="4" w:space="0" w:color="auto"/>
            </w:tcBorders>
            <w:shd w:val="clear" w:color="000000" w:fill="FFFFFF"/>
            <w:noWrap/>
            <w:vAlign w:val="center"/>
            <w:hideMark/>
          </w:tcPr>
          <w:p w:rsidR="00AF65F3" w:rsidRPr="00C12559" w:rsidRDefault="00AF65F3">
            <w:pPr>
              <w:jc w:val="right"/>
              <w:rPr>
                <w:rFonts w:ascii="Arial" w:hAnsi="Arial" w:cs="Arial"/>
                <w:color w:val="000000"/>
                <w:sz w:val="20"/>
                <w:szCs w:val="20"/>
              </w:rPr>
            </w:pPr>
            <w:r w:rsidRPr="00C12559">
              <w:rPr>
                <w:rFonts w:ascii="Arial" w:hAnsi="Arial" w:cs="Arial"/>
                <w:color w:val="000000"/>
                <w:sz w:val="20"/>
                <w:szCs w:val="20"/>
              </w:rPr>
              <w:t>38,7</w:t>
            </w:r>
          </w:p>
        </w:tc>
      </w:tr>
    </w:tbl>
    <w:p w:rsidR="00C45E97" w:rsidRPr="00C12559" w:rsidRDefault="00C45E97" w:rsidP="00033E64">
      <w:pPr>
        <w:tabs>
          <w:tab w:val="left" w:pos="5940"/>
        </w:tabs>
        <w:ind w:left="708"/>
        <w:rPr>
          <w:rFonts w:ascii="Arial" w:hAnsi="Arial" w:cs="Arial"/>
          <w:sz w:val="28"/>
          <w:szCs w:val="28"/>
        </w:rPr>
      </w:pPr>
    </w:p>
    <w:tbl>
      <w:tblPr>
        <w:tblW w:w="9385" w:type="dxa"/>
        <w:tblInd w:w="91" w:type="dxa"/>
        <w:tblLook w:val="04A0"/>
      </w:tblPr>
      <w:tblGrid>
        <w:gridCol w:w="7105"/>
        <w:gridCol w:w="940"/>
        <w:gridCol w:w="1340"/>
      </w:tblGrid>
      <w:tr w:rsidR="005935B5" w:rsidRPr="00C12559" w:rsidTr="00FA2F7B">
        <w:trPr>
          <w:trHeight w:val="1020"/>
        </w:trPr>
        <w:tc>
          <w:tcPr>
            <w:tcW w:w="9385" w:type="dxa"/>
            <w:gridSpan w:val="3"/>
            <w:vMerge w:val="restart"/>
            <w:tcBorders>
              <w:top w:val="nil"/>
              <w:left w:val="nil"/>
              <w:bottom w:val="nil"/>
              <w:right w:val="nil"/>
            </w:tcBorders>
            <w:shd w:val="clear" w:color="000000" w:fill="FFFFFF"/>
            <w:vAlign w:val="bottom"/>
            <w:hideMark/>
          </w:tcPr>
          <w:p w:rsidR="005935B5" w:rsidRPr="00C12559" w:rsidRDefault="005935B5">
            <w:pPr>
              <w:jc w:val="right"/>
              <w:rPr>
                <w:rFonts w:ascii="Arial" w:hAnsi="Arial" w:cs="Arial"/>
                <w:sz w:val="20"/>
                <w:szCs w:val="20"/>
              </w:rPr>
            </w:pPr>
            <w:r w:rsidRPr="00C12559">
              <w:rPr>
                <w:rFonts w:ascii="Arial" w:hAnsi="Arial" w:cs="Arial"/>
                <w:sz w:val="20"/>
                <w:szCs w:val="20"/>
              </w:rPr>
              <w:t>Приложение 7</w:t>
            </w:r>
            <w:r w:rsidRPr="00C12559">
              <w:rPr>
                <w:rFonts w:ascii="Arial" w:hAnsi="Arial" w:cs="Arial"/>
                <w:sz w:val="20"/>
                <w:szCs w:val="20"/>
              </w:rPr>
              <w:br/>
              <w:t xml:space="preserve">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и на плановый период 2026-2027 годов»</w:t>
            </w:r>
          </w:p>
        </w:tc>
      </w:tr>
      <w:tr w:rsidR="005935B5" w:rsidRPr="00C12559" w:rsidTr="00FA2F7B">
        <w:trPr>
          <w:trHeight w:val="312"/>
        </w:trPr>
        <w:tc>
          <w:tcPr>
            <w:tcW w:w="9385" w:type="dxa"/>
            <w:gridSpan w:val="3"/>
            <w:vMerge/>
            <w:tcBorders>
              <w:top w:val="nil"/>
              <w:left w:val="nil"/>
              <w:bottom w:val="nil"/>
              <w:right w:val="nil"/>
            </w:tcBorders>
            <w:vAlign w:val="center"/>
            <w:hideMark/>
          </w:tcPr>
          <w:p w:rsidR="005935B5" w:rsidRPr="00C12559" w:rsidRDefault="005935B5">
            <w:pPr>
              <w:rPr>
                <w:rFonts w:ascii="Arial" w:hAnsi="Arial" w:cs="Arial"/>
                <w:sz w:val="20"/>
                <w:szCs w:val="20"/>
              </w:rPr>
            </w:pPr>
          </w:p>
        </w:tc>
      </w:tr>
      <w:tr w:rsidR="005935B5" w:rsidRPr="00C12559" w:rsidTr="00FA2F7B">
        <w:trPr>
          <w:trHeight w:val="855"/>
        </w:trPr>
        <w:tc>
          <w:tcPr>
            <w:tcW w:w="9385" w:type="dxa"/>
            <w:gridSpan w:val="3"/>
            <w:tcBorders>
              <w:top w:val="nil"/>
              <w:left w:val="nil"/>
              <w:bottom w:val="nil"/>
              <w:right w:val="nil"/>
            </w:tcBorders>
            <w:shd w:val="clear" w:color="000000" w:fill="FFFFFF"/>
            <w:vAlign w:val="center"/>
            <w:hideMark/>
          </w:tcPr>
          <w:p w:rsidR="005935B5" w:rsidRPr="00C12559" w:rsidRDefault="005935B5">
            <w:pPr>
              <w:jc w:val="center"/>
              <w:rPr>
                <w:rFonts w:ascii="Arial" w:hAnsi="Arial" w:cs="Arial"/>
                <w:b/>
                <w:bCs/>
              </w:rPr>
            </w:pPr>
            <w:r w:rsidRPr="00C12559">
              <w:rPr>
                <w:rFonts w:ascii="Arial" w:hAnsi="Arial" w:cs="Arial"/>
                <w:b/>
                <w:bCs/>
              </w:rPr>
              <w:t>Распределение бюджетных ассигнований по разделам и подразделам классификации расходов районного бюджета на 2025 год</w:t>
            </w:r>
          </w:p>
        </w:tc>
      </w:tr>
      <w:tr w:rsidR="005935B5" w:rsidRPr="00C12559" w:rsidTr="00FA2F7B">
        <w:trPr>
          <w:trHeight w:val="315"/>
        </w:trPr>
        <w:tc>
          <w:tcPr>
            <w:tcW w:w="7105" w:type="dxa"/>
            <w:tcBorders>
              <w:top w:val="nil"/>
              <w:left w:val="nil"/>
              <w:bottom w:val="nil"/>
              <w:right w:val="nil"/>
            </w:tcBorders>
            <w:shd w:val="clear" w:color="auto" w:fill="auto"/>
            <w:noWrap/>
            <w:vAlign w:val="bottom"/>
            <w:hideMark/>
          </w:tcPr>
          <w:p w:rsidR="005935B5" w:rsidRPr="00C12559" w:rsidRDefault="005935B5">
            <w:pPr>
              <w:rPr>
                <w:rFonts w:ascii="Arial" w:hAnsi="Arial" w:cs="Arial"/>
              </w:rPr>
            </w:pPr>
          </w:p>
        </w:tc>
        <w:tc>
          <w:tcPr>
            <w:tcW w:w="940" w:type="dxa"/>
            <w:tcBorders>
              <w:top w:val="nil"/>
              <w:left w:val="nil"/>
              <w:bottom w:val="nil"/>
              <w:right w:val="nil"/>
            </w:tcBorders>
            <w:shd w:val="clear" w:color="auto" w:fill="auto"/>
            <w:noWrap/>
            <w:vAlign w:val="bottom"/>
            <w:hideMark/>
          </w:tcPr>
          <w:p w:rsidR="005935B5" w:rsidRPr="00C12559" w:rsidRDefault="005935B5">
            <w:pPr>
              <w:rPr>
                <w:rFonts w:ascii="Arial" w:hAnsi="Arial" w:cs="Arial"/>
              </w:rPr>
            </w:pPr>
          </w:p>
        </w:tc>
        <w:tc>
          <w:tcPr>
            <w:tcW w:w="1340" w:type="dxa"/>
            <w:tcBorders>
              <w:top w:val="nil"/>
              <w:left w:val="nil"/>
              <w:bottom w:val="nil"/>
              <w:right w:val="nil"/>
            </w:tcBorders>
            <w:shd w:val="clear" w:color="000000" w:fill="FFFFFF"/>
            <w:noWrap/>
            <w:vAlign w:val="bottom"/>
            <w:hideMark/>
          </w:tcPr>
          <w:p w:rsidR="005935B5" w:rsidRPr="00C12559" w:rsidRDefault="005935B5">
            <w:pPr>
              <w:jc w:val="right"/>
              <w:rPr>
                <w:rFonts w:ascii="Arial" w:hAnsi="Arial" w:cs="Arial"/>
                <w:sz w:val="20"/>
                <w:szCs w:val="20"/>
              </w:rPr>
            </w:pPr>
            <w:r w:rsidRPr="00C12559">
              <w:rPr>
                <w:rFonts w:ascii="Arial" w:hAnsi="Arial" w:cs="Arial"/>
                <w:sz w:val="20"/>
                <w:szCs w:val="20"/>
              </w:rPr>
              <w:t>тыс. рублей</w:t>
            </w:r>
          </w:p>
        </w:tc>
      </w:tr>
      <w:tr w:rsidR="005935B5" w:rsidRPr="00C12559" w:rsidTr="00FA2F7B">
        <w:trPr>
          <w:trHeight w:val="690"/>
        </w:trPr>
        <w:tc>
          <w:tcPr>
            <w:tcW w:w="71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35B5" w:rsidRPr="00C12559" w:rsidRDefault="005935B5">
            <w:pPr>
              <w:jc w:val="center"/>
              <w:rPr>
                <w:rFonts w:ascii="Arial" w:hAnsi="Arial" w:cs="Arial"/>
                <w:sz w:val="20"/>
                <w:szCs w:val="20"/>
              </w:rPr>
            </w:pPr>
            <w:r w:rsidRPr="00C12559">
              <w:rPr>
                <w:rFonts w:ascii="Arial" w:hAnsi="Arial" w:cs="Arial"/>
                <w:sz w:val="20"/>
                <w:szCs w:val="20"/>
              </w:rPr>
              <w:t>Наименование</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5935B5" w:rsidRPr="00C12559" w:rsidRDefault="005935B5">
            <w:pPr>
              <w:jc w:val="center"/>
              <w:rPr>
                <w:rFonts w:ascii="Arial" w:hAnsi="Arial" w:cs="Arial"/>
                <w:sz w:val="20"/>
                <w:szCs w:val="20"/>
              </w:rPr>
            </w:pPr>
            <w:proofErr w:type="spellStart"/>
            <w:r w:rsidRPr="00C12559">
              <w:rPr>
                <w:rFonts w:ascii="Arial" w:hAnsi="Arial" w:cs="Arial"/>
                <w:sz w:val="20"/>
                <w:szCs w:val="20"/>
              </w:rPr>
              <w:t>РзПр</w:t>
            </w:r>
            <w:proofErr w:type="spellEnd"/>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5935B5" w:rsidRPr="00C12559" w:rsidRDefault="005935B5">
            <w:pPr>
              <w:jc w:val="center"/>
              <w:rPr>
                <w:rFonts w:ascii="Arial" w:hAnsi="Arial" w:cs="Arial"/>
                <w:sz w:val="20"/>
                <w:szCs w:val="20"/>
              </w:rPr>
            </w:pPr>
            <w:r w:rsidRPr="00C12559">
              <w:rPr>
                <w:rFonts w:ascii="Arial" w:hAnsi="Arial" w:cs="Arial"/>
                <w:sz w:val="20"/>
                <w:szCs w:val="20"/>
              </w:rPr>
              <w:t>Сумма         (тыс. рублей)</w:t>
            </w:r>
          </w:p>
        </w:tc>
      </w:tr>
      <w:tr w:rsidR="005935B5" w:rsidRPr="00C12559" w:rsidTr="003774F1">
        <w:trPr>
          <w:trHeight w:val="255"/>
        </w:trPr>
        <w:tc>
          <w:tcPr>
            <w:tcW w:w="7105" w:type="dxa"/>
            <w:tcBorders>
              <w:top w:val="nil"/>
              <w:left w:val="single" w:sz="4" w:space="0" w:color="auto"/>
              <w:bottom w:val="single" w:sz="4" w:space="0" w:color="auto"/>
              <w:right w:val="single" w:sz="4" w:space="0" w:color="auto"/>
            </w:tcBorders>
            <w:shd w:val="clear" w:color="auto" w:fill="auto"/>
            <w:vAlign w:val="center"/>
            <w:hideMark/>
          </w:tcPr>
          <w:p w:rsidR="005935B5" w:rsidRPr="00C12559" w:rsidRDefault="005935B5">
            <w:pPr>
              <w:jc w:val="center"/>
              <w:rPr>
                <w:rFonts w:ascii="Arial" w:hAnsi="Arial" w:cs="Arial"/>
                <w:sz w:val="20"/>
                <w:szCs w:val="20"/>
              </w:rPr>
            </w:pPr>
            <w:r w:rsidRPr="00C12559">
              <w:rPr>
                <w:rFonts w:ascii="Arial" w:hAnsi="Arial" w:cs="Arial"/>
                <w:sz w:val="20"/>
                <w:szCs w:val="20"/>
              </w:rPr>
              <w:t>1</w:t>
            </w:r>
          </w:p>
        </w:tc>
        <w:tc>
          <w:tcPr>
            <w:tcW w:w="940" w:type="dxa"/>
            <w:tcBorders>
              <w:top w:val="nil"/>
              <w:left w:val="nil"/>
              <w:bottom w:val="single" w:sz="4" w:space="0" w:color="auto"/>
              <w:right w:val="single" w:sz="4" w:space="0" w:color="auto"/>
            </w:tcBorders>
            <w:shd w:val="clear" w:color="auto" w:fill="auto"/>
            <w:vAlign w:val="center"/>
            <w:hideMark/>
          </w:tcPr>
          <w:p w:rsidR="005935B5" w:rsidRPr="00C12559" w:rsidRDefault="005935B5">
            <w:pPr>
              <w:jc w:val="center"/>
              <w:rPr>
                <w:rFonts w:ascii="Arial" w:hAnsi="Arial" w:cs="Arial"/>
                <w:sz w:val="20"/>
                <w:szCs w:val="20"/>
              </w:rPr>
            </w:pPr>
            <w:r w:rsidRPr="00C12559">
              <w:rPr>
                <w:rFonts w:ascii="Arial" w:hAnsi="Arial" w:cs="Arial"/>
                <w:sz w:val="20"/>
                <w:szCs w:val="20"/>
              </w:rPr>
              <w:t>2</w:t>
            </w:r>
          </w:p>
        </w:tc>
        <w:tc>
          <w:tcPr>
            <w:tcW w:w="1340" w:type="dxa"/>
            <w:tcBorders>
              <w:top w:val="nil"/>
              <w:left w:val="nil"/>
              <w:bottom w:val="single" w:sz="4" w:space="0" w:color="auto"/>
              <w:right w:val="single" w:sz="4" w:space="0" w:color="auto"/>
            </w:tcBorders>
            <w:shd w:val="clear" w:color="auto" w:fill="auto"/>
            <w:vAlign w:val="bottom"/>
            <w:hideMark/>
          </w:tcPr>
          <w:p w:rsidR="005935B5" w:rsidRPr="00C12559" w:rsidRDefault="005935B5">
            <w:pPr>
              <w:jc w:val="center"/>
              <w:rPr>
                <w:rFonts w:ascii="Arial" w:hAnsi="Arial" w:cs="Arial"/>
                <w:sz w:val="20"/>
                <w:szCs w:val="20"/>
              </w:rPr>
            </w:pPr>
            <w:r w:rsidRPr="00C12559">
              <w:rPr>
                <w:rFonts w:ascii="Arial" w:hAnsi="Arial" w:cs="Arial"/>
                <w:sz w:val="20"/>
                <w:szCs w:val="20"/>
              </w:rPr>
              <w:t>3</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Общегосударственные вопросы</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0100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75 663,6</w:t>
            </w:r>
          </w:p>
        </w:tc>
      </w:tr>
      <w:tr w:rsidR="00BD44F5" w:rsidRPr="00C12559" w:rsidTr="003774F1">
        <w:trPr>
          <w:trHeight w:val="510"/>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0102</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2 724,6</w:t>
            </w:r>
          </w:p>
        </w:tc>
      </w:tr>
      <w:tr w:rsidR="00BD44F5" w:rsidRPr="00C12559" w:rsidTr="003774F1">
        <w:trPr>
          <w:trHeight w:val="76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0103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1 397,2</w:t>
            </w:r>
          </w:p>
        </w:tc>
      </w:tr>
      <w:tr w:rsidR="00BD44F5" w:rsidRPr="00C12559" w:rsidTr="003774F1">
        <w:trPr>
          <w:trHeight w:val="792"/>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0104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40 110,2</w:t>
            </w:r>
          </w:p>
        </w:tc>
      </w:tr>
      <w:tr w:rsidR="00BD44F5" w:rsidRPr="00C12559" w:rsidTr="003774F1">
        <w:trPr>
          <w:trHeight w:val="270"/>
        </w:trPr>
        <w:tc>
          <w:tcPr>
            <w:tcW w:w="7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Судебная система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0105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17,0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0106</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12 041,5</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Обеспечение проведения выборов и референдумов</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0107</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3 270,0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Резервные фонды</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0111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166,0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Другие общегосударственные вопросы</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0113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15 937,0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Национальная оборона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0200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2 530,0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Мобилизационная и вневойсковая подготовка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0203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2 470,0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Мобилизационная подготовка экономики</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0204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60,0</w:t>
            </w:r>
          </w:p>
        </w:tc>
      </w:tr>
      <w:tr w:rsidR="00BD44F5" w:rsidRPr="00C12559" w:rsidTr="003774F1">
        <w:trPr>
          <w:trHeight w:val="300"/>
        </w:trPr>
        <w:tc>
          <w:tcPr>
            <w:tcW w:w="7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Национальная безопасность и правоохранительная деятельность</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0300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921,8</w:t>
            </w:r>
          </w:p>
        </w:tc>
      </w:tr>
      <w:tr w:rsidR="00BD44F5" w:rsidRPr="00C12559" w:rsidTr="003774F1">
        <w:trPr>
          <w:trHeight w:val="510"/>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Защита населения и территории от чрезвычайных ситуаций природного и техногенного характера, пожарная безопасность</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0310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80,0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Другие вопросы в области национальной безопасности и правоохранительной деятельности</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0314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841,8</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Национальная экономика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0400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84 070,3</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Общеэкономические вопросы</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0401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214,6</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Сельское хозяйство и рыболовство</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0405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43 946,2</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Транспорт</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0408</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2 782,0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Дорожное хозяйство (дорожные фонды)</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0409</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32 109,1</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Другие вопросы в области национальной экономики</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0412</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5 018,5</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Жилищно-коммунальное хозяйство</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0500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77 873,0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Жилищное хозяйство</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0501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9 132,5</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Коммунальное хозяйство</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0502</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50 232,8</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Благоустройство</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0503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Cs/>
                <w:sz w:val="20"/>
                <w:szCs w:val="20"/>
              </w:rPr>
            </w:pPr>
            <w:r w:rsidRPr="00BD44F5">
              <w:rPr>
                <w:rFonts w:ascii="Arial" w:hAnsi="Arial" w:cs="Arial"/>
                <w:bCs/>
                <w:sz w:val="20"/>
                <w:szCs w:val="20"/>
              </w:rPr>
              <w:t>18 507,6</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lastRenderedPageBreak/>
              <w:t xml:space="preserve">Охрана </w:t>
            </w:r>
            <w:proofErr w:type="gramStart"/>
            <w:r w:rsidRPr="003774F1">
              <w:rPr>
                <w:rFonts w:ascii="Arial" w:hAnsi="Arial" w:cs="Arial"/>
                <w:b/>
                <w:bCs/>
                <w:sz w:val="20"/>
                <w:szCs w:val="20"/>
              </w:rPr>
              <w:t>окружающей</w:t>
            </w:r>
            <w:proofErr w:type="gramEnd"/>
            <w:r w:rsidRPr="003774F1">
              <w:rPr>
                <w:rFonts w:ascii="Arial" w:hAnsi="Arial" w:cs="Arial"/>
                <w:b/>
                <w:bCs/>
                <w:sz w:val="20"/>
                <w:szCs w:val="20"/>
              </w:rPr>
              <w:t xml:space="preserve"> среды</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0600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12 161,5</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Другие вопросы в области охраны окружающей среды</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0605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12 161,5</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Образование</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0700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872 815,9</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Дошкольное образование</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0701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137 251,2</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Общее образование</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0702</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660 410,2</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Дополнительное образование</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0703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61 263,6</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 xml:space="preserve">Молодежная политика </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0707</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326,5</w:t>
            </w:r>
          </w:p>
        </w:tc>
      </w:tr>
      <w:tr w:rsidR="00BD44F5" w:rsidRPr="00C12559" w:rsidTr="003774F1">
        <w:trPr>
          <w:trHeight w:val="278"/>
        </w:trPr>
        <w:tc>
          <w:tcPr>
            <w:tcW w:w="7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Другие вопросы в области образования</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0709</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13 564,3</w:t>
            </w:r>
          </w:p>
        </w:tc>
      </w:tr>
      <w:tr w:rsidR="00BD44F5" w:rsidRPr="00C12559" w:rsidTr="003774F1">
        <w:trPr>
          <w:trHeight w:val="278"/>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 xml:space="preserve">Культура и кинематография </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0800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127 083,8</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Культура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0801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121 426,0</w:t>
            </w:r>
          </w:p>
        </w:tc>
      </w:tr>
      <w:tr w:rsidR="00BD44F5" w:rsidRPr="00C12559" w:rsidTr="003774F1">
        <w:trPr>
          <w:trHeight w:val="31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 xml:space="preserve">Другие вопросы в области культуры и кинематографии </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0804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5 657,7</w:t>
            </w:r>
          </w:p>
        </w:tc>
      </w:tr>
      <w:tr w:rsidR="00BD44F5" w:rsidRPr="00C12559" w:rsidTr="003774F1">
        <w:trPr>
          <w:trHeight w:val="28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 xml:space="preserve">Социальная политика </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1000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25 634,8</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Социальное обеспечение населения</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1003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2 256,1</w:t>
            </w:r>
          </w:p>
        </w:tc>
      </w:tr>
      <w:tr w:rsidR="00BD44F5" w:rsidRPr="00C12559" w:rsidTr="003774F1">
        <w:trPr>
          <w:trHeight w:val="300"/>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Охрана семьи и детства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1004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22 048,6</w:t>
            </w:r>
          </w:p>
        </w:tc>
      </w:tr>
      <w:tr w:rsidR="00BD44F5" w:rsidRPr="00C12559" w:rsidTr="003774F1">
        <w:trPr>
          <w:trHeight w:val="270"/>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 xml:space="preserve"> Другие вопросы в области социальной политики</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1006</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1 330,1</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Физическая культура и спорт</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1100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20 244,5</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Физическая культура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1101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15 026,7</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Массовый спорт</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1102</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900,0</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Спорт высших достижений</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1103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4 317,8</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Обслуживание государственного и муниципального долга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1300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467,9</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Обслуживание государственного внутреннего и муниципального долга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1301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467,9</w:t>
            </w:r>
          </w:p>
        </w:tc>
      </w:tr>
      <w:tr w:rsidR="00BD44F5" w:rsidRPr="00C12559" w:rsidTr="003774F1">
        <w:trPr>
          <w:trHeight w:val="510"/>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1400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42 884,9</w:t>
            </w:r>
          </w:p>
        </w:tc>
      </w:tr>
      <w:tr w:rsidR="00BD44F5" w:rsidRPr="00C12559" w:rsidTr="003774F1">
        <w:trPr>
          <w:trHeight w:val="510"/>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sz w:val="20"/>
                <w:szCs w:val="20"/>
              </w:rPr>
            </w:pPr>
            <w:r w:rsidRPr="003774F1">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1401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22 503,3</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F5" w:rsidRPr="003774F1" w:rsidRDefault="00BD44F5" w:rsidP="003774F1">
            <w:pPr>
              <w:rPr>
                <w:rFonts w:ascii="Arial" w:hAnsi="Arial" w:cs="Arial"/>
                <w:sz w:val="20"/>
                <w:szCs w:val="20"/>
              </w:rPr>
            </w:pPr>
            <w:r w:rsidRPr="003774F1">
              <w:rPr>
                <w:rFonts w:ascii="Arial" w:hAnsi="Arial" w:cs="Arial"/>
                <w:sz w:val="20"/>
                <w:szCs w:val="20"/>
              </w:rPr>
              <w:t>Прочие межбюджетные трансферты общего характера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sz w:val="20"/>
                <w:szCs w:val="20"/>
              </w:rPr>
            </w:pPr>
            <w:r w:rsidRPr="003774F1">
              <w:rPr>
                <w:rFonts w:ascii="Arial" w:hAnsi="Arial" w:cs="Arial"/>
                <w:sz w:val="20"/>
                <w:szCs w:val="20"/>
              </w:rPr>
              <w:t>1403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20 381,6</w:t>
            </w:r>
          </w:p>
        </w:tc>
      </w:tr>
      <w:tr w:rsidR="00BD44F5" w:rsidRPr="00C12559" w:rsidTr="003774F1">
        <w:trPr>
          <w:trHeight w:val="255"/>
        </w:trPr>
        <w:tc>
          <w:tcPr>
            <w:tcW w:w="71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rPr>
                <w:rFonts w:ascii="Arial" w:hAnsi="Arial" w:cs="Arial"/>
                <w:b/>
                <w:bCs/>
                <w:sz w:val="20"/>
                <w:szCs w:val="20"/>
              </w:rPr>
            </w:pPr>
            <w:r w:rsidRPr="003774F1">
              <w:rPr>
                <w:rFonts w:ascii="Arial" w:hAnsi="Arial" w:cs="Arial"/>
                <w:b/>
                <w:bCs/>
                <w:sz w:val="20"/>
                <w:szCs w:val="20"/>
              </w:rPr>
              <w:t>Итого</w:t>
            </w:r>
          </w:p>
        </w:tc>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3774F1" w:rsidRDefault="00BD44F5" w:rsidP="003774F1">
            <w:pPr>
              <w:jc w:val="center"/>
              <w:rPr>
                <w:rFonts w:ascii="Arial" w:hAnsi="Arial" w:cs="Arial"/>
                <w:b/>
                <w:bCs/>
                <w:sz w:val="20"/>
                <w:szCs w:val="20"/>
              </w:rPr>
            </w:pPr>
            <w:r w:rsidRPr="003774F1">
              <w:rPr>
                <w:rFonts w:ascii="Arial" w:hAnsi="Arial" w:cs="Arial"/>
                <w:b/>
                <w:bCs/>
                <w:sz w:val="20"/>
                <w:szCs w:val="20"/>
              </w:rPr>
              <w:t> </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1 342 351,8</w:t>
            </w:r>
          </w:p>
        </w:tc>
      </w:tr>
    </w:tbl>
    <w:p w:rsidR="00C45E97" w:rsidRPr="00C12559" w:rsidRDefault="00C45E97" w:rsidP="00033E64">
      <w:pPr>
        <w:tabs>
          <w:tab w:val="left" w:pos="5940"/>
        </w:tabs>
        <w:ind w:left="708"/>
        <w:rPr>
          <w:rFonts w:ascii="Arial" w:hAnsi="Arial" w:cs="Arial"/>
          <w:sz w:val="28"/>
          <w:szCs w:val="28"/>
        </w:rPr>
      </w:pPr>
    </w:p>
    <w:tbl>
      <w:tblPr>
        <w:tblW w:w="9373" w:type="dxa"/>
        <w:tblInd w:w="91" w:type="dxa"/>
        <w:tblLayout w:type="fixed"/>
        <w:tblLook w:val="04A0"/>
      </w:tblPr>
      <w:tblGrid>
        <w:gridCol w:w="5687"/>
        <w:gridCol w:w="940"/>
        <w:gridCol w:w="1470"/>
        <w:gridCol w:w="1276"/>
      </w:tblGrid>
      <w:tr w:rsidR="00081161" w:rsidRPr="00C12559" w:rsidTr="002163E5">
        <w:trPr>
          <w:trHeight w:val="1005"/>
        </w:trPr>
        <w:tc>
          <w:tcPr>
            <w:tcW w:w="9373" w:type="dxa"/>
            <w:gridSpan w:val="4"/>
            <w:vMerge w:val="restart"/>
            <w:tcBorders>
              <w:top w:val="nil"/>
              <w:left w:val="nil"/>
              <w:bottom w:val="nil"/>
              <w:right w:val="nil"/>
            </w:tcBorders>
            <w:shd w:val="clear" w:color="000000" w:fill="FFFFFF"/>
            <w:vAlign w:val="bottom"/>
            <w:hideMark/>
          </w:tcPr>
          <w:p w:rsidR="00081161" w:rsidRPr="00C12559" w:rsidRDefault="00081161">
            <w:pPr>
              <w:jc w:val="right"/>
              <w:rPr>
                <w:rFonts w:ascii="Arial" w:hAnsi="Arial" w:cs="Arial"/>
                <w:sz w:val="20"/>
                <w:szCs w:val="20"/>
              </w:rPr>
            </w:pPr>
            <w:r w:rsidRPr="00C12559">
              <w:rPr>
                <w:rFonts w:ascii="Arial" w:hAnsi="Arial" w:cs="Arial"/>
                <w:sz w:val="20"/>
                <w:szCs w:val="20"/>
              </w:rPr>
              <w:t>Приложение 7</w:t>
            </w:r>
            <w:r w:rsidRPr="00C12559">
              <w:rPr>
                <w:rFonts w:ascii="Arial" w:hAnsi="Arial" w:cs="Arial"/>
                <w:sz w:val="20"/>
                <w:szCs w:val="20"/>
              </w:rPr>
              <w:br/>
              <w:t xml:space="preserve">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и на плановый период 2026-2027 годов»</w:t>
            </w:r>
          </w:p>
        </w:tc>
      </w:tr>
      <w:tr w:rsidR="00081161" w:rsidRPr="00C12559" w:rsidTr="002163E5">
        <w:trPr>
          <w:trHeight w:val="312"/>
        </w:trPr>
        <w:tc>
          <w:tcPr>
            <w:tcW w:w="9373" w:type="dxa"/>
            <w:gridSpan w:val="4"/>
            <w:vMerge/>
            <w:tcBorders>
              <w:top w:val="nil"/>
              <w:left w:val="nil"/>
              <w:bottom w:val="nil"/>
              <w:right w:val="nil"/>
            </w:tcBorders>
            <w:vAlign w:val="center"/>
            <w:hideMark/>
          </w:tcPr>
          <w:p w:rsidR="00081161" w:rsidRPr="00C12559" w:rsidRDefault="00081161">
            <w:pPr>
              <w:rPr>
                <w:rFonts w:ascii="Arial" w:hAnsi="Arial" w:cs="Arial"/>
                <w:sz w:val="20"/>
                <w:szCs w:val="20"/>
              </w:rPr>
            </w:pPr>
          </w:p>
        </w:tc>
      </w:tr>
      <w:tr w:rsidR="00081161" w:rsidRPr="00C12559" w:rsidTr="002163E5">
        <w:trPr>
          <w:trHeight w:val="855"/>
        </w:trPr>
        <w:tc>
          <w:tcPr>
            <w:tcW w:w="9373" w:type="dxa"/>
            <w:gridSpan w:val="4"/>
            <w:tcBorders>
              <w:top w:val="nil"/>
              <w:left w:val="nil"/>
              <w:bottom w:val="nil"/>
              <w:right w:val="nil"/>
            </w:tcBorders>
            <w:shd w:val="clear" w:color="000000" w:fill="FFFFFF"/>
            <w:vAlign w:val="center"/>
            <w:hideMark/>
          </w:tcPr>
          <w:p w:rsidR="00081161" w:rsidRPr="00C12559" w:rsidRDefault="00081161" w:rsidP="00C971C0">
            <w:pPr>
              <w:jc w:val="center"/>
              <w:rPr>
                <w:rFonts w:ascii="Arial" w:hAnsi="Arial" w:cs="Arial"/>
                <w:b/>
                <w:bCs/>
              </w:rPr>
            </w:pPr>
            <w:r w:rsidRPr="00C12559">
              <w:rPr>
                <w:rFonts w:ascii="Arial" w:hAnsi="Arial" w:cs="Arial"/>
                <w:b/>
                <w:bCs/>
              </w:rPr>
              <w:t xml:space="preserve">Распределение бюджетных ассигнований по разделам и подразделам классификации расходов районного бюджета на плановый период 2026-2027 годов </w:t>
            </w:r>
          </w:p>
        </w:tc>
      </w:tr>
      <w:tr w:rsidR="008015AD" w:rsidRPr="00C12559" w:rsidTr="004603AD">
        <w:trPr>
          <w:trHeight w:val="315"/>
        </w:trPr>
        <w:tc>
          <w:tcPr>
            <w:tcW w:w="5687" w:type="dxa"/>
            <w:tcBorders>
              <w:top w:val="nil"/>
              <w:left w:val="nil"/>
              <w:bottom w:val="nil"/>
              <w:right w:val="nil"/>
            </w:tcBorders>
            <w:shd w:val="clear" w:color="auto" w:fill="auto"/>
            <w:noWrap/>
            <w:vAlign w:val="bottom"/>
            <w:hideMark/>
          </w:tcPr>
          <w:p w:rsidR="008015AD" w:rsidRPr="00C12559" w:rsidRDefault="008015AD">
            <w:pPr>
              <w:rPr>
                <w:rFonts w:ascii="Arial" w:hAnsi="Arial" w:cs="Arial"/>
              </w:rPr>
            </w:pPr>
          </w:p>
        </w:tc>
        <w:tc>
          <w:tcPr>
            <w:tcW w:w="940" w:type="dxa"/>
            <w:tcBorders>
              <w:top w:val="nil"/>
              <w:left w:val="nil"/>
              <w:bottom w:val="nil"/>
              <w:right w:val="nil"/>
            </w:tcBorders>
            <w:shd w:val="clear" w:color="auto" w:fill="auto"/>
            <w:noWrap/>
            <w:vAlign w:val="bottom"/>
            <w:hideMark/>
          </w:tcPr>
          <w:p w:rsidR="008015AD" w:rsidRPr="00C12559" w:rsidRDefault="008015AD">
            <w:pPr>
              <w:rPr>
                <w:rFonts w:ascii="Arial" w:hAnsi="Arial" w:cs="Arial"/>
              </w:rPr>
            </w:pPr>
          </w:p>
        </w:tc>
        <w:tc>
          <w:tcPr>
            <w:tcW w:w="2746" w:type="dxa"/>
            <w:gridSpan w:val="2"/>
            <w:tcBorders>
              <w:top w:val="nil"/>
              <w:left w:val="nil"/>
              <w:bottom w:val="nil"/>
              <w:right w:val="nil"/>
            </w:tcBorders>
            <w:shd w:val="clear" w:color="auto" w:fill="auto"/>
            <w:noWrap/>
            <w:vAlign w:val="bottom"/>
            <w:hideMark/>
          </w:tcPr>
          <w:p w:rsidR="008015AD" w:rsidRPr="00C12559" w:rsidRDefault="008015AD">
            <w:pPr>
              <w:jc w:val="right"/>
              <w:rPr>
                <w:rFonts w:ascii="Arial" w:hAnsi="Arial" w:cs="Arial"/>
                <w:sz w:val="20"/>
                <w:szCs w:val="20"/>
              </w:rPr>
            </w:pPr>
            <w:r w:rsidRPr="00C12559">
              <w:rPr>
                <w:rFonts w:ascii="Arial" w:hAnsi="Arial" w:cs="Arial"/>
                <w:sz w:val="20"/>
                <w:szCs w:val="20"/>
              </w:rPr>
              <w:t>тыс. рублей</w:t>
            </w:r>
          </w:p>
        </w:tc>
      </w:tr>
      <w:tr w:rsidR="00081161" w:rsidRPr="00C12559" w:rsidTr="002163E5">
        <w:trPr>
          <w:trHeight w:val="405"/>
        </w:trPr>
        <w:tc>
          <w:tcPr>
            <w:tcW w:w="5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Наименование</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proofErr w:type="spellStart"/>
            <w:r w:rsidRPr="00C12559">
              <w:rPr>
                <w:rFonts w:ascii="Arial" w:hAnsi="Arial" w:cs="Arial"/>
                <w:sz w:val="20"/>
                <w:szCs w:val="20"/>
              </w:rPr>
              <w:t>РзПр</w:t>
            </w:r>
            <w:proofErr w:type="spellEnd"/>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 xml:space="preserve">2026 год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 xml:space="preserve">2027 год </w:t>
            </w:r>
          </w:p>
        </w:tc>
      </w:tr>
      <w:tr w:rsidR="00081161"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1</w:t>
            </w:r>
          </w:p>
        </w:tc>
        <w:tc>
          <w:tcPr>
            <w:tcW w:w="940"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2</w:t>
            </w:r>
          </w:p>
        </w:tc>
        <w:tc>
          <w:tcPr>
            <w:tcW w:w="1470" w:type="dxa"/>
            <w:tcBorders>
              <w:top w:val="nil"/>
              <w:left w:val="nil"/>
              <w:bottom w:val="single" w:sz="4" w:space="0" w:color="auto"/>
              <w:right w:val="single" w:sz="4" w:space="0" w:color="auto"/>
            </w:tcBorders>
            <w:shd w:val="clear" w:color="auto" w:fill="auto"/>
            <w:vAlign w:val="bottom"/>
            <w:hideMark/>
          </w:tcPr>
          <w:p w:rsidR="00081161" w:rsidRPr="00C12559" w:rsidRDefault="00081161">
            <w:pPr>
              <w:jc w:val="center"/>
              <w:rPr>
                <w:rFonts w:ascii="Arial" w:hAnsi="Arial" w:cs="Arial"/>
                <w:sz w:val="20"/>
                <w:szCs w:val="20"/>
              </w:rPr>
            </w:pPr>
            <w:r w:rsidRPr="00C12559">
              <w:rPr>
                <w:rFonts w:ascii="Arial" w:hAnsi="Arial" w:cs="Arial"/>
                <w:sz w:val="20"/>
                <w:szCs w:val="20"/>
              </w:rPr>
              <w:t>3</w:t>
            </w:r>
          </w:p>
        </w:tc>
        <w:tc>
          <w:tcPr>
            <w:tcW w:w="1276" w:type="dxa"/>
            <w:tcBorders>
              <w:top w:val="nil"/>
              <w:left w:val="nil"/>
              <w:bottom w:val="single" w:sz="4" w:space="0" w:color="auto"/>
              <w:right w:val="single" w:sz="4" w:space="0" w:color="auto"/>
            </w:tcBorders>
            <w:shd w:val="clear" w:color="auto" w:fill="auto"/>
            <w:vAlign w:val="bottom"/>
            <w:hideMark/>
          </w:tcPr>
          <w:p w:rsidR="00081161" w:rsidRPr="00C12559" w:rsidRDefault="00081161">
            <w:pPr>
              <w:jc w:val="center"/>
              <w:rPr>
                <w:rFonts w:ascii="Arial" w:hAnsi="Arial" w:cs="Arial"/>
                <w:sz w:val="20"/>
                <w:szCs w:val="20"/>
              </w:rPr>
            </w:pPr>
            <w:r w:rsidRPr="00C12559">
              <w:rPr>
                <w:rFonts w:ascii="Arial" w:hAnsi="Arial" w:cs="Arial"/>
                <w:sz w:val="20"/>
                <w:szCs w:val="20"/>
              </w:rPr>
              <w:t>4</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Общегосударственные вопросы</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0100</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53 042,8</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59 459,5</w:t>
            </w:r>
          </w:p>
        </w:tc>
      </w:tr>
      <w:tr w:rsidR="00ED1468" w:rsidRPr="00C12559" w:rsidTr="002163E5">
        <w:trPr>
          <w:trHeight w:val="510"/>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0102</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1 084,0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1 167,6</w:t>
            </w:r>
          </w:p>
        </w:tc>
      </w:tr>
      <w:tr w:rsidR="00ED1468" w:rsidRPr="00C12559" w:rsidTr="002163E5">
        <w:trPr>
          <w:trHeight w:val="76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0103</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351,2</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376,1</w:t>
            </w:r>
          </w:p>
        </w:tc>
      </w:tr>
      <w:tr w:rsidR="00ED1468" w:rsidRPr="00C12559" w:rsidTr="002163E5">
        <w:trPr>
          <w:trHeight w:val="792"/>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0104</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25 060,4</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26 155,2</w:t>
            </w:r>
          </w:p>
        </w:tc>
      </w:tr>
      <w:tr w:rsidR="00ED1468" w:rsidRPr="00C12559" w:rsidTr="008015AD">
        <w:trPr>
          <w:trHeight w:val="292"/>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Судебная система</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0105</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16,5</w:t>
            </w:r>
          </w:p>
        </w:tc>
      </w:tr>
      <w:tr w:rsidR="00ED1468" w:rsidRPr="00C12559" w:rsidTr="008015AD">
        <w:trPr>
          <w:trHeight w:val="25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0106</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5 750,0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6 139,5</w:t>
            </w:r>
          </w:p>
        </w:tc>
      </w:tr>
      <w:tr w:rsidR="00ED1468" w:rsidRPr="00C12559" w:rsidTr="008015AD">
        <w:trPr>
          <w:trHeight w:val="25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Обеспечение проведения выборов и референдумов</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0107</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8015AD">
        <w:trPr>
          <w:trHeight w:val="25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lastRenderedPageBreak/>
              <w:t>Резервные фонды</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0111</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50,0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50,0</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Другие общегосударственные вопросы</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0113</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20 647,2</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25 554,6</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Национальная оборона</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0200</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2 702,4</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2 799,8</w:t>
            </w:r>
          </w:p>
        </w:tc>
      </w:tr>
      <w:tr w:rsidR="00ED1468" w:rsidRPr="00C12559" w:rsidTr="008015AD">
        <w:trPr>
          <w:trHeight w:val="185"/>
        </w:trPr>
        <w:tc>
          <w:tcPr>
            <w:tcW w:w="5687" w:type="dxa"/>
            <w:tcBorders>
              <w:top w:val="single" w:sz="4" w:space="0" w:color="333333"/>
              <w:left w:val="single" w:sz="4" w:space="0" w:color="auto"/>
              <w:bottom w:val="single" w:sz="4" w:space="0" w:color="333333"/>
              <w:right w:val="single" w:sz="4" w:space="0" w:color="333333"/>
            </w:tcBorders>
            <w:shd w:val="clear" w:color="000000" w:fill="FFFFFF"/>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Мобилизационная и вневойсковая подготовка</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0203</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2 702,4</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2 799,8</w:t>
            </w:r>
          </w:p>
        </w:tc>
      </w:tr>
      <w:tr w:rsidR="00ED1468" w:rsidRPr="00C12559" w:rsidTr="002163E5">
        <w:trPr>
          <w:trHeight w:val="25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Мобилизационная подготовка экономики</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0204</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Национальная безопасность и правоохранительная деятельность</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0300</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80,0</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Защита населения и территории от чрезвычайных ситуаций природного и техногенного характера, пожарная безопасность</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0310</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80,0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80,0</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Другие вопросы в области национальной безопасности и правоохранительной деятельности</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0314</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Национальная экономика</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0400</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47 402,6</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48 766,6</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Общеэкономические вопросы</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0401</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185,1</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185,1</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Сельское хозяйство и рыболовство</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0405</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43 306,5</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43 306,5</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000000" w:fill="FFFFFF"/>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Транспорт</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0408</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000000" w:fill="FFFFFF"/>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Дорожное хозяйство (дорожные фонды)</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0409</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3 911,0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5 275,0</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Другие вопросы в области национальной экономики</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0412</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2163E5">
        <w:trPr>
          <w:trHeight w:val="278"/>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Жилищно-коммунальное хозяйство</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0500</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45 383,1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47 173,1</w:t>
            </w:r>
          </w:p>
        </w:tc>
      </w:tr>
      <w:tr w:rsidR="00ED1468" w:rsidRPr="00C12559" w:rsidTr="002163E5">
        <w:trPr>
          <w:trHeight w:val="278"/>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Жилищное хозяйство</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0501</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2163E5">
        <w:trPr>
          <w:trHeight w:val="25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Коммунальное хозяйство</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0502</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43 716,4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45 506,4</w:t>
            </w:r>
          </w:p>
        </w:tc>
      </w:tr>
      <w:tr w:rsidR="00ED1468" w:rsidRPr="00C12559" w:rsidTr="002163E5">
        <w:trPr>
          <w:trHeight w:val="300"/>
        </w:trPr>
        <w:tc>
          <w:tcPr>
            <w:tcW w:w="5687" w:type="dxa"/>
            <w:tcBorders>
              <w:top w:val="nil"/>
              <w:left w:val="single" w:sz="4" w:space="0" w:color="auto"/>
              <w:bottom w:val="single" w:sz="4" w:space="0" w:color="auto"/>
              <w:right w:val="single" w:sz="4" w:space="0" w:color="auto"/>
            </w:tcBorders>
            <w:shd w:val="clear" w:color="000000" w:fill="FFFFFF"/>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Благоустройство</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0503</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1 666,7</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1 666,7</w:t>
            </w:r>
          </w:p>
        </w:tc>
      </w:tr>
      <w:tr w:rsidR="00ED1468" w:rsidRPr="00C12559" w:rsidTr="002163E5">
        <w:trPr>
          <w:trHeight w:val="300"/>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 xml:space="preserve">Охрана </w:t>
            </w:r>
            <w:proofErr w:type="gramStart"/>
            <w:r w:rsidRPr="00C12559">
              <w:rPr>
                <w:rFonts w:ascii="Arial" w:hAnsi="Arial" w:cs="Arial"/>
                <w:b/>
                <w:bCs/>
                <w:sz w:val="20"/>
                <w:szCs w:val="20"/>
              </w:rPr>
              <w:t>окружающей</w:t>
            </w:r>
            <w:proofErr w:type="gramEnd"/>
            <w:r w:rsidRPr="00C12559">
              <w:rPr>
                <w:rFonts w:ascii="Arial" w:hAnsi="Arial" w:cs="Arial"/>
                <w:b/>
                <w:bCs/>
                <w:sz w:val="20"/>
                <w:szCs w:val="20"/>
              </w:rPr>
              <w:t xml:space="preserve"> среды</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0600</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970,7</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998,2</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Другие вопросы в области охраны окружающей среды</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0605</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970,7</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998,2</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Образование</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0700</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726 108,5</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623 163,9</w:t>
            </w:r>
          </w:p>
        </w:tc>
      </w:tr>
      <w:tr w:rsidR="00ED1468" w:rsidRPr="00C12559" w:rsidTr="002163E5">
        <w:trPr>
          <w:trHeight w:val="360"/>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Дошкольное образование</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0701</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103 227,8</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171 383,6</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Общее образование</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0702</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578 190,2</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405 078,8</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Дополнительное образование</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0703</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36 000,4</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37 589,4</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 xml:space="preserve">Молодежная политика </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0707</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Другие вопросы в области образования</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0709</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8 690,1</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9 112,1</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000000" w:fill="FFFFFF"/>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 xml:space="preserve">Культура и кинематография </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0800</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45 458,6</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47 120,2</w:t>
            </w:r>
          </w:p>
        </w:tc>
      </w:tr>
      <w:tr w:rsidR="00ED1468" w:rsidRPr="00C12559" w:rsidTr="002163E5">
        <w:trPr>
          <w:trHeight w:val="255"/>
        </w:trPr>
        <w:tc>
          <w:tcPr>
            <w:tcW w:w="5687" w:type="dxa"/>
            <w:tcBorders>
              <w:top w:val="nil"/>
              <w:left w:val="single" w:sz="4" w:space="0" w:color="auto"/>
              <w:bottom w:val="single" w:sz="4" w:space="0" w:color="auto"/>
              <w:right w:val="single" w:sz="4" w:space="0" w:color="auto"/>
            </w:tcBorders>
            <w:shd w:val="clear" w:color="000000" w:fill="FFFFFF"/>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Культура</w:t>
            </w:r>
          </w:p>
        </w:tc>
        <w:tc>
          <w:tcPr>
            <w:tcW w:w="94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0801</w:t>
            </w:r>
          </w:p>
        </w:tc>
        <w:tc>
          <w:tcPr>
            <w:tcW w:w="1470"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42 435,5</w:t>
            </w:r>
          </w:p>
        </w:tc>
        <w:tc>
          <w:tcPr>
            <w:tcW w:w="1276" w:type="dxa"/>
            <w:tcBorders>
              <w:top w:val="nil"/>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43 875,2</w:t>
            </w:r>
          </w:p>
        </w:tc>
      </w:tr>
      <w:tr w:rsidR="00ED1468" w:rsidRPr="00C12559" w:rsidTr="002163E5">
        <w:trPr>
          <w:trHeight w:val="25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 xml:space="preserve">Другие вопросы в области культуры и кинематографии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0804</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3 023,1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3 245,0</w:t>
            </w:r>
          </w:p>
        </w:tc>
      </w:tr>
      <w:tr w:rsidR="00ED1468" w:rsidRPr="00C12559" w:rsidTr="002163E5">
        <w:trPr>
          <w:trHeight w:val="25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 xml:space="preserve">Социальная политика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1000</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23 357,1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23 336,3</w:t>
            </w:r>
          </w:p>
        </w:tc>
      </w:tr>
      <w:tr w:rsidR="00ED1468" w:rsidRPr="00C12559" w:rsidTr="002163E5">
        <w:trPr>
          <w:trHeight w:val="304"/>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Социальное обеспечение населения</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1003</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80,0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80,0</w:t>
            </w:r>
          </w:p>
        </w:tc>
      </w:tr>
      <w:tr w:rsidR="00ED1468" w:rsidRPr="00C12559" w:rsidTr="008015AD">
        <w:trPr>
          <w:trHeight w:val="164"/>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Охрана семьи и детства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1004</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23 277,1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23 256,3</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 xml:space="preserve"> Другие вопросы в области социальной политики</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1006</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Физическая культура и спорт</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1100</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9 178,8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9 403,1</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Физическая культура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1101</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4 154,9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4 154,9</w:t>
            </w:r>
          </w:p>
        </w:tc>
      </w:tr>
      <w:tr w:rsidR="00ED1468" w:rsidRPr="00C12559" w:rsidTr="008015AD">
        <w:trPr>
          <w:trHeight w:val="281"/>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Массовый спорт</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1102</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751,0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751,0</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Спорт высших достижений</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1103</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4 272,9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4 497,2</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Обслуживание государственного и муниципального долга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1300</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176,7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0,0</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Обслуживание государственного внутреннего и муниципального долга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1301</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176,7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b/>
                <w:bCs/>
                <w:sz w:val="20"/>
                <w:szCs w:val="20"/>
              </w:rPr>
            </w:pPr>
            <w:r w:rsidRPr="00C12559">
              <w:rPr>
                <w:rFonts w:ascii="Arial" w:hAnsi="Arial" w:cs="Arial"/>
                <w:b/>
                <w:bCs/>
                <w:sz w:val="20"/>
                <w:szCs w:val="20"/>
              </w:rPr>
              <w:t>1400</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22 570,1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22 506,0</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center"/>
              <w:rPr>
                <w:rFonts w:ascii="Arial" w:hAnsi="Arial" w:cs="Arial"/>
                <w:sz w:val="20"/>
                <w:szCs w:val="20"/>
              </w:rPr>
            </w:pPr>
            <w:r w:rsidRPr="00C12559">
              <w:rPr>
                <w:rFonts w:ascii="Arial" w:hAnsi="Arial" w:cs="Arial"/>
                <w:sz w:val="20"/>
                <w:szCs w:val="20"/>
              </w:rPr>
              <w:t>1401</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22 570,1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22 506,0</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Прочие межбюджетные трансферты общего характера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sz w:val="20"/>
                <w:szCs w:val="20"/>
              </w:rPr>
            </w:pPr>
            <w:r w:rsidRPr="00C12559">
              <w:rPr>
                <w:rFonts w:ascii="Arial" w:hAnsi="Arial" w:cs="Arial"/>
                <w:sz w:val="20"/>
                <w:szCs w:val="20"/>
              </w:rPr>
              <w:t>1403</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sz w:val="20"/>
                <w:szCs w:val="20"/>
              </w:rPr>
            </w:pPr>
            <w:r w:rsidRPr="00C12559">
              <w:rPr>
                <w:rFonts w:ascii="Arial" w:hAnsi="Arial" w:cs="Arial"/>
                <w:sz w:val="20"/>
                <w:szCs w:val="20"/>
              </w:rPr>
              <w:t>0,0</w:t>
            </w:r>
          </w:p>
        </w:tc>
      </w:tr>
      <w:tr w:rsidR="00ED1468" w:rsidRPr="00C12559" w:rsidTr="002163E5">
        <w:trPr>
          <w:trHeight w:val="345"/>
        </w:trPr>
        <w:tc>
          <w:tcPr>
            <w:tcW w:w="5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Итого</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ED1468">
            <w:pPr>
              <w:rPr>
                <w:rFonts w:ascii="Arial" w:hAnsi="Arial" w:cs="Arial"/>
                <w:b/>
                <w:bCs/>
                <w:sz w:val="20"/>
                <w:szCs w:val="20"/>
              </w:rPr>
            </w:pPr>
            <w:r w:rsidRPr="00C12559">
              <w:rPr>
                <w:rFonts w:ascii="Arial" w:hAnsi="Arial" w:cs="Arial"/>
                <w:b/>
                <w:bCs/>
                <w:sz w:val="20"/>
                <w:szCs w:val="20"/>
              </w:rPr>
              <w:t> </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976 431,4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1468" w:rsidRPr="00C12559" w:rsidRDefault="00ED1468" w:rsidP="008015AD">
            <w:pPr>
              <w:jc w:val="right"/>
              <w:rPr>
                <w:rFonts w:ascii="Arial" w:hAnsi="Arial" w:cs="Arial"/>
                <w:b/>
                <w:bCs/>
                <w:sz w:val="20"/>
                <w:szCs w:val="20"/>
              </w:rPr>
            </w:pPr>
            <w:r w:rsidRPr="00C12559">
              <w:rPr>
                <w:rFonts w:ascii="Arial" w:hAnsi="Arial" w:cs="Arial"/>
                <w:b/>
                <w:bCs/>
                <w:sz w:val="20"/>
                <w:szCs w:val="20"/>
              </w:rPr>
              <w:t>884 806,7</w:t>
            </w:r>
          </w:p>
        </w:tc>
      </w:tr>
    </w:tbl>
    <w:p w:rsidR="00C45E97" w:rsidRPr="00C12559" w:rsidRDefault="00C45E97" w:rsidP="00033E64">
      <w:pPr>
        <w:tabs>
          <w:tab w:val="left" w:pos="5940"/>
        </w:tabs>
        <w:ind w:left="708"/>
        <w:rPr>
          <w:rFonts w:ascii="Arial" w:hAnsi="Arial" w:cs="Arial"/>
          <w:sz w:val="28"/>
          <w:szCs w:val="28"/>
        </w:rPr>
      </w:pPr>
    </w:p>
    <w:tbl>
      <w:tblPr>
        <w:tblW w:w="9373" w:type="dxa"/>
        <w:tblInd w:w="91" w:type="dxa"/>
        <w:tblLook w:val="04A0"/>
      </w:tblPr>
      <w:tblGrid>
        <w:gridCol w:w="5687"/>
        <w:gridCol w:w="567"/>
        <w:gridCol w:w="373"/>
        <w:gridCol w:w="1407"/>
        <w:gridCol w:w="1339"/>
      </w:tblGrid>
      <w:tr w:rsidR="00081161" w:rsidRPr="00C12559" w:rsidTr="002163E5">
        <w:trPr>
          <w:trHeight w:val="1260"/>
        </w:trPr>
        <w:tc>
          <w:tcPr>
            <w:tcW w:w="9373" w:type="dxa"/>
            <w:gridSpan w:val="5"/>
            <w:tcBorders>
              <w:top w:val="nil"/>
              <w:left w:val="nil"/>
              <w:bottom w:val="nil"/>
              <w:right w:val="nil"/>
            </w:tcBorders>
            <w:shd w:val="clear" w:color="000000" w:fill="FFFFFF"/>
            <w:vAlign w:val="bottom"/>
            <w:hideMark/>
          </w:tcPr>
          <w:p w:rsidR="00081161" w:rsidRPr="00C12559" w:rsidRDefault="00081161">
            <w:pPr>
              <w:jc w:val="right"/>
              <w:rPr>
                <w:rFonts w:ascii="Arial" w:hAnsi="Arial" w:cs="Arial"/>
                <w:sz w:val="20"/>
                <w:szCs w:val="20"/>
              </w:rPr>
            </w:pPr>
            <w:r w:rsidRPr="00C12559">
              <w:rPr>
                <w:rFonts w:ascii="Arial" w:hAnsi="Arial" w:cs="Arial"/>
                <w:sz w:val="20"/>
                <w:szCs w:val="20"/>
              </w:rPr>
              <w:lastRenderedPageBreak/>
              <w:t>Приложение 8</w:t>
            </w:r>
            <w:r w:rsidRPr="00C12559">
              <w:rPr>
                <w:rFonts w:ascii="Arial" w:hAnsi="Arial" w:cs="Arial"/>
                <w:sz w:val="20"/>
                <w:szCs w:val="20"/>
              </w:rPr>
              <w:br/>
              <w:t xml:space="preserve">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и на плановый период 2026-2027 годов»</w:t>
            </w:r>
          </w:p>
          <w:p w:rsidR="0043697D" w:rsidRPr="00C12559" w:rsidRDefault="0043697D">
            <w:pPr>
              <w:jc w:val="right"/>
              <w:rPr>
                <w:rFonts w:ascii="Arial" w:hAnsi="Arial" w:cs="Arial"/>
                <w:sz w:val="20"/>
                <w:szCs w:val="20"/>
              </w:rPr>
            </w:pPr>
          </w:p>
        </w:tc>
      </w:tr>
      <w:tr w:rsidR="00081161" w:rsidRPr="00C12559" w:rsidTr="002163E5">
        <w:trPr>
          <w:trHeight w:val="615"/>
        </w:trPr>
        <w:tc>
          <w:tcPr>
            <w:tcW w:w="9373" w:type="dxa"/>
            <w:gridSpan w:val="5"/>
            <w:tcBorders>
              <w:top w:val="nil"/>
              <w:left w:val="nil"/>
              <w:bottom w:val="nil"/>
              <w:right w:val="nil"/>
            </w:tcBorders>
            <w:shd w:val="clear" w:color="000000" w:fill="FFFFFF"/>
            <w:vAlign w:val="center"/>
            <w:hideMark/>
          </w:tcPr>
          <w:p w:rsidR="00BD44F5" w:rsidRPr="00C12559" w:rsidRDefault="00081161" w:rsidP="00BD44F5">
            <w:pPr>
              <w:jc w:val="center"/>
              <w:rPr>
                <w:rFonts w:ascii="Arial" w:hAnsi="Arial" w:cs="Arial"/>
                <w:b/>
                <w:bCs/>
              </w:rPr>
            </w:pPr>
            <w:r w:rsidRPr="00C12559">
              <w:rPr>
                <w:rFonts w:ascii="Arial" w:hAnsi="Arial" w:cs="Arial"/>
                <w:b/>
                <w:bCs/>
              </w:rPr>
              <w:t xml:space="preserve">Перечень и объемы финансирования муниципальных программ на 2025 год </w:t>
            </w:r>
          </w:p>
        </w:tc>
      </w:tr>
      <w:tr w:rsidR="008015AD" w:rsidRPr="00C12559" w:rsidTr="004603AD">
        <w:trPr>
          <w:trHeight w:val="315"/>
        </w:trPr>
        <w:tc>
          <w:tcPr>
            <w:tcW w:w="5687" w:type="dxa"/>
            <w:tcBorders>
              <w:top w:val="nil"/>
              <w:left w:val="nil"/>
              <w:bottom w:val="nil"/>
              <w:right w:val="nil"/>
            </w:tcBorders>
            <w:shd w:val="clear" w:color="auto" w:fill="auto"/>
            <w:noWrap/>
            <w:vAlign w:val="bottom"/>
            <w:hideMark/>
          </w:tcPr>
          <w:p w:rsidR="008015AD" w:rsidRPr="00C12559" w:rsidRDefault="008015AD" w:rsidP="004603AD">
            <w:pPr>
              <w:rPr>
                <w:rFonts w:ascii="Arial" w:hAnsi="Arial" w:cs="Arial"/>
              </w:rPr>
            </w:pPr>
          </w:p>
        </w:tc>
        <w:tc>
          <w:tcPr>
            <w:tcW w:w="940" w:type="dxa"/>
            <w:gridSpan w:val="2"/>
            <w:tcBorders>
              <w:top w:val="nil"/>
              <w:left w:val="nil"/>
              <w:bottom w:val="nil"/>
              <w:right w:val="nil"/>
            </w:tcBorders>
            <w:shd w:val="clear" w:color="auto" w:fill="auto"/>
            <w:noWrap/>
            <w:vAlign w:val="bottom"/>
            <w:hideMark/>
          </w:tcPr>
          <w:p w:rsidR="008015AD" w:rsidRPr="00C12559" w:rsidRDefault="008015AD" w:rsidP="004603AD">
            <w:pPr>
              <w:rPr>
                <w:rFonts w:ascii="Arial" w:hAnsi="Arial" w:cs="Arial"/>
              </w:rPr>
            </w:pPr>
          </w:p>
        </w:tc>
        <w:tc>
          <w:tcPr>
            <w:tcW w:w="2746" w:type="dxa"/>
            <w:gridSpan w:val="2"/>
            <w:tcBorders>
              <w:top w:val="nil"/>
              <w:left w:val="nil"/>
              <w:bottom w:val="nil"/>
              <w:right w:val="nil"/>
            </w:tcBorders>
            <w:shd w:val="clear" w:color="auto" w:fill="auto"/>
            <w:noWrap/>
            <w:vAlign w:val="bottom"/>
            <w:hideMark/>
          </w:tcPr>
          <w:p w:rsidR="008015AD" w:rsidRPr="00C12559" w:rsidRDefault="008015AD" w:rsidP="004603AD">
            <w:pPr>
              <w:jc w:val="right"/>
              <w:rPr>
                <w:rFonts w:ascii="Arial" w:hAnsi="Arial" w:cs="Arial"/>
                <w:sz w:val="20"/>
                <w:szCs w:val="20"/>
              </w:rPr>
            </w:pPr>
            <w:r w:rsidRPr="00C12559">
              <w:rPr>
                <w:rFonts w:ascii="Arial" w:hAnsi="Arial" w:cs="Arial"/>
                <w:sz w:val="20"/>
                <w:szCs w:val="20"/>
              </w:rPr>
              <w:t>тыс. рублей</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Наименование</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КЦСР</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Сумма</w:t>
            </w:r>
          </w:p>
        </w:tc>
      </w:tr>
      <w:tr w:rsidR="00BD44F5" w:rsidRPr="00BD44F5" w:rsidTr="008015AD">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Cs/>
                <w:sz w:val="20"/>
                <w:szCs w:val="20"/>
              </w:rPr>
            </w:pPr>
            <w:r w:rsidRPr="00BD44F5">
              <w:rPr>
                <w:rFonts w:ascii="Arial" w:hAnsi="Arial" w:cs="Arial"/>
                <w:bCs/>
                <w:sz w:val="20"/>
                <w:szCs w:val="20"/>
              </w:rPr>
              <w:t>1</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Cs/>
                <w:sz w:val="20"/>
                <w:szCs w:val="20"/>
              </w:rPr>
            </w:pPr>
            <w:r w:rsidRPr="00BD44F5">
              <w:rPr>
                <w:rFonts w:ascii="Arial" w:hAnsi="Arial" w:cs="Arial"/>
                <w:bCs/>
                <w:sz w:val="20"/>
                <w:szCs w:val="20"/>
              </w:rPr>
              <w:t>2</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center"/>
              <w:rPr>
                <w:rFonts w:ascii="Arial" w:hAnsi="Arial" w:cs="Arial"/>
                <w:bCs/>
                <w:sz w:val="20"/>
                <w:szCs w:val="20"/>
              </w:rPr>
            </w:pPr>
            <w:r w:rsidRPr="00BD44F5">
              <w:rPr>
                <w:rFonts w:ascii="Arial" w:hAnsi="Arial" w:cs="Arial"/>
                <w:bCs/>
                <w:sz w:val="20"/>
                <w:szCs w:val="20"/>
              </w:rPr>
              <w:t>3</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Всего:</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 </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679 766,0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"Развитие образования в Первомайском районе»</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7950100000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535 213,0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7950101000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6 640,7</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Капитальный ремонт зданий образовательных организаций Первомайского района (включая разработку проектной документации)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7950101300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2 009,0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Разработка (корректировка) проектной документации для проведения капитального ремонта зданий муниципальных общеобразовательных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79501S1220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4 531,7</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Патриотическое воспитание населения и допризывной молодёжи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7950101500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Развитие поискового движения в Первомайском районе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7950101520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7950102000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990,0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Обследование и мониторинг технического состояния зданий 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7950102400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790,0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Благоустройство территорий 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7950102500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169 744,0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Школы - детские сады, школы начальные, неполные средние и средние</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7950103110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57 714,2</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color w:val="000000"/>
                <w:sz w:val="20"/>
                <w:szCs w:val="20"/>
              </w:rPr>
            </w:pPr>
            <w:r w:rsidRPr="00BD44F5">
              <w:rPr>
                <w:rFonts w:ascii="Arial" w:hAnsi="Arial" w:cs="Arial"/>
                <w:color w:val="000000"/>
                <w:sz w:val="20"/>
                <w:szCs w:val="20"/>
              </w:rPr>
              <w:t xml:space="preserve">Детские дошкольные учреждения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7950103120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64 655,6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Учреждения по внешкольной работе с детьми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7950103130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41 147,3</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Внедрение системы персонифицированного дополнительного образования детей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7950103150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1 200,0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Оснащение кабинетов для реализации общеобразовательных программ по учебному предмету "Труд (Технология)" в общеобразовательных организациях муниципальных образований.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7950103160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3 630,0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7950103240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бесплатным горячим  питанием детей, участников специальной военной операции, обучающихся в муниципальных образовательных организациях, осуществляющих образовательную деятельность по основным общеобразовательным программам</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7950103420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303,9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Проведение муниципальных конкурсов различной направленности, направленных на выявление одарённых детей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7950103510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43,0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lastRenderedPageBreak/>
              <w:t xml:space="preserve">Проведение  общерайонных мероприятий образовательных учреждений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7950103610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150,0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79501S0440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534,4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Организация отдыха детей в каникулярное время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79501S0790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370,1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Разработка проектной документации для проведения капитального ремонта зданий муниципальных дошкольных 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79501SП060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3 004,3</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Предоставление меры материального стимулирования гражданам, заключившим с органом местного самоуправления, отраслевым (функциональным) органом местной администрации, обладающим правами юридического лица, или муниципальной образовательной организацией договор о целевом обучении по образовательной программе высшего образования в пределах квоты приема на целевое обучение за счет бюджетных ассигнований федерального бюджета, предусматривающий обязательство гражданина по осуществлению после завершения освоения образовательной программы высшего образования в течение срока</w:t>
            </w:r>
            <w:proofErr w:type="gramEnd"/>
            <w:r w:rsidRPr="00BD44F5">
              <w:rPr>
                <w:rFonts w:ascii="Arial" w:hAnsi="Arial" w:cs="Arial"/>
                <w:sz w:val="20"/>
                <w:szCs w:val="20"/>
              </w:rPr>
              <w:t>, установленного договором о целевом обучении, трудовой деятельности в муниципальной образовательной организации на должности педагогического работника в соответствии с полученной квалификацией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79501S1530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17,6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"Развитие образования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353 911,9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Ведомственные проекты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0930000000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11 304,0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Ведомственный</w:t>
            </w:r>
            <w:proofErr w:type="gramEnd"/>
            <w:r w:rsidRPr="00BD44F5">
              <w:rPr>
                <w:rFonts w:ascii="Arial" w:hAnsi="Arial" w:cs="Arial"/>
                <w:sz w:val="20"/>
                <w:szCs w:val="20"/>
              </w:rPr>
              <w:t xml:space="preserve"> проект «Реализация мероприятий по модернизации школьных систем образования»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0939400000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6 797,6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Разработка (корректировка)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0939441220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6 797,6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proofErr w:type="gramStart"/>
            <w:r w:rsidRPr="00BD44F5">
              <w:rPr>
                <w:rFonts w:ascii="Arial" w:hAnsi="Arial" w:cs="Arial"/>
                <w:sz w:val="20"/>
                <w:szCs w:val="20"/>
              </w:rPr>
              <w:t>Ведомственный</w:t>
            </w:r>
            <w:proofErr w:type="gramEnd"/>
            <w:r w:rsidRPr="00BD44F5">
              <w:rPr>
                <w:rFonts w:ascii="Arial" w:hAnsi="Arial" w:cs="Arial"/>
                <w:sz w:val="20"/>
                <w:szCs w:val="20"/>
              </w:rPr>
              <w:t xml:space="preserve"> проект «Сохранение действующих мест в дошкольных образовательных организациях»</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0939800000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4 506,4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Разработка проектной документации для проведения капитального ремонта зданий муниципальных дошкольных 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093984П060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4 506,4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Комплексы процессных мероприятий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0940000000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111 674,8</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0946000000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111 674,8</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0946040390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20 020,4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0946040410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11 625,2</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946040460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53 702,1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Обеспечение обучающихся с ограниченными возможностями здоровья, не проживающих в муниципальных образовательных </w:t>
            </w:r>
            <w:proofErr w:type="gramStart"/>
            <w:r w:rsidRPr="00BD44F5">
              <w:rPr>
                <w:rFonts w:ascii="Arial" w:hAnsi="Arial" w:cs="Arial"/>
                <w:sz w:val="20"/>
                <w:szCs w:val="20"/>
              </w:rPr>
              <w:lastRenderedPageBreak/>
              <w:t>организациях</w:t>
            </w:r>
            <w:proofErr w:type="gramEnd"/>
            <w:r w:rsidRPr="00BD44F5">
              <w:rPr>
                <w:rFonts w:ascii="Arial" w:hAnsi="Arial" w:cs="Arial"/>
                <w:sz w:val="20"/>
                <w:szCs w:val="20"/>
              </w:rPr>
              <w:t>, осуществляющих образовательную деятельность по основным общеобразовательным программам, бесплатным двухразовым питанием</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lastRenderedPageBreak/>
              <w:t>0946041330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11 237,2</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lastRenderedPageBreak/>
              <w:t xml:space="preserve">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0946041440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1 795,9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одноразовым бесплатным питанием обучающихся в муниципальных общеобразовательных организациях, указанных в пункте 4 части 1 статьи 4 Закона Томской области от 5 июня 2024 года № 47-ОЗ «О дополнительных мерах социальной поддержки многодетных семей»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0946041450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2 448,0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09460L3041</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10 846,0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Региональные проекты, направленные на реализацию национальных проектов</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230 933,1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Региональный проект «Все лучшее детям»</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09WЮ400000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191 706,5</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Реализация мероприятий по модернизации школьных систем образования (оснащение отремонтированных зданий и (или) помещений государственных и муниципальных общеобразовательных организаций современными средствами обучения и воспитания)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09WЮ457501</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19 120,2</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Реализация мероприятий по модернизации школьных систем образования (проведение капитального ремонта зданий (обособленных помещений) государственных (муниципальных) общеобразовательных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09WЮ457502</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168 391,9</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Повышение квалификации школьных команд общеобразовательных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09WЮ4А7503</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121,9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Обеспечение антитеррористической защиты отремонтированных зданий общеобразовательных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09WЮ457504</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2 600,0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Оснащение предметных кабинетов общеобразовательных организаций средствами обучения и воспитания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09WЮ455590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559,4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Реализация мероприятий по модернизации школьных систем образования в части средств, несофинансируемых из областного бюджета  (проведение капитального ремонта зданий (обособленных помещений) государственных (муниципальных) общеобразовательных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09WЮ4А7502</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913,1</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Региональный проект «Педагоги и наставники»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09WЮ600000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39 226,6</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09WЮ650500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1 280,1</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09WЮ651790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1 995,7</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09WЮ653030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35 950,8</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"Меры поддержки кадрового  обеспечения в Первомайском районе на 2025-2027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7950500000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161,9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Ежемесячная денежная выплата молодым специалистам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7950500100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75,9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Возмещение расходов, связанных с наймом жилья, </w:t>
            </w:r>
            <w:r w:rsidRPr="00BD44F5">
              <w:rPr>
                <w:rFonts w:ascii="Arial" w:hAnsi="Arial" w:cs="Arial"/>
                <w:sz w:val="20"/>
                <w:szCs w:val="20"/>
              </w:rPr>
              <w:lastRenderedPageBreak/>
              <w:t xml:space="preserve">специалистам  учреждений здравоохранения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lastRenderedPageBreak/>
              <w:t>7950500200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36,0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lastRenderedPageBreak/>
              <w:t>Социальная</w:t>
            </w:r>
            <w:proofErr w:type="gramEnd"/>
            <w:r w:rsidRPr="00BD44F5">
              <w:rPr>
                <w:rFonts w:ascii="Arial" w:hAnsi="Arial" w:cs="Arial"/>
                <w:sz w:val="20"/>
                <w:szCs w:val="20"/>
              </w:rPr>
              <w:t xml:space="preserve"> поддержка фельдшеров приглашенных для работы в отделения скорой помощи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7950500300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"Развитие малого и среднего предпринимательства в Первомайском районе на 2024-2026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7950600000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1 119,9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468,0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Подпрограмма «Развитие малого и среднего предпринимательства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0310000000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468,0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 «Поддержка муниципальных программ, направленных на развитие малого и среднего предпринимательства»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0316400000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468,0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0316440020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468,0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7950600100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409,9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Поддержка малого и среднего предпринимательства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79506S0020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117,0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Поддержка стартующего бизнеса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79506S0030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35,0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79506S0060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«Жилье и городская среда в Первомайском районе»</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7950700000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10 033,5</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Реализация проекта "Бюджетный дом"</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79507SИ870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"Жилье и городская среда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10 024,4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1340000000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10 024,4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 «Улучшение жилищных условий молодых семей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1346000000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901,0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Реализация мероприятий по обеспечению жильем молодых семей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13460L4970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901,0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1319500000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9 123,4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Реализация проекта "Бюджетный дом"</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133954И870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9 123,4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"Развитие сельскохозяйственного производства в муниципальном образовании "Первомайский район" на 2023-2027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7951000000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38 787,2</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Премии и гранты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118,0</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Ведомственный</w:t>
            </w:r>
            <w:proofErr w:type="gramEnd"/>
            <w:r w:rsidRPr="00BD44F5">
              <w:rPr>
                <w:rFonts w:ascii="Arial" w:hAnsi="Arial" w:cs="Arial"/>
                <w:sz w:val="20"/>
                <w:szCs w:val="20"/>
              </w:rPr>
              <w:t xml:space="preserve"> проект «Поддержка малых форм хозяйствования»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0638200000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2 495,5</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Поддержка малых форм хозяйствования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0638240200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2 495,5</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Ведомственный</w:t>
            </w:r>
            <w:proofErr w:type="gramEnd"/>
            <w:r w:rsidRPr="00BD44F5">
              <w:rPr>
                <w:rFonts w:ascii="Arial" w:hAnsi="Arial" w:cs="Arial"/>
                <w:sz w:val="20"/>
                <w:szCs w:val="20"/>
              </w:rPr>
              <w:t xml:space="preserve"> проект «Поддержка приоритетных направлений агропромышленного комплекса и развитие малых форм хозяйствования»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0638900000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36 173,7</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Поддержка приоритетных направлений агропромышленного комплекса и развитие малых форм хозяйствования в части средств, несофинансируемых из федерального бюджета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06389А5010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30 217,2</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Поддержка приоритетных направлений агропромышленного комплекса и развитие малых форм хозяйствования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06389R5010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5 956,5</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"Развитие культуры, архивного дела и туризма в Первомайском районе на период 2021-2025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7951100000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14 587,9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Проведение мероприятий в области культуры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7951100100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4 774,0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Комплектование книжных фондов</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color w:val="000000"/>
                <w:sz w:val="20"/>
                <w:szCs w:val="20"/>
              </w:rPr>
            </w:pPr>
            <w:r w:rsidRPr="00BD44F5">
              <w:rPr>
                <w:rFonts w:ascii="Arial" w:hAnsi="Arial" w:cs="Arial"/>
                <w:color w:val="000000"/>
                <w:sz w:val="20"/>
                <w:szCs w:val="20"/>
              </w:rPr>
              <w:t>7951100400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Реализация проектов, отобранных по итогам проведения </w:t>
            </w:r>
            <w:r w:rsidRPr="00BD44F5">
              <w:rPr>
                <w:rFonts w:ascii="Arial" w:hAnsi="Arial" w:cs="Arial"/>
                <w:sz w:val="20"/>
                <w:szCs w:val="20"/>
              </w:rPr>
              <w:lastRenderedPageBreak/>
              <w:t>конкурса проектов и направленных на создание условий для развития туризма и туристической инфраструктуры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lastRenderedPageBreak/>
              <w:t>79511S1040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350,9</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lastRenderedPageBreak/>
              <w:t>Реализация проектов, отобранных по итогам проведения конкурса проектов детского и социального туризма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79511S1180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Финансовая поддержка инициативных проектов (Капитальный ремонт нежилого здания по адресу:</w:t>
            </w:r>
            <w:proofErr w:type="gramEnd"/>
            <w:r w:rsidRPr="00BD44F5">
              <w:rPr>
                <w:rFonts w:ascii="Arial" w:hAnsi="Arial" w:cs="Arial"/>
                <w:sz w:val="20"/>
                <w:szCs w:val="20"/>
              </w:rPr>
              <w:t xml:space="preserve"> Томская область, Первомайский район, д. Торбеево, ул. Советская, д. 32а, </w:t>
            </w:r>
            <w:proofErr w:type="spellStart"/>
            <w:r w:rsidRPr="00BD44F5">
              <w:rPr>
                <w:rFonts w:ascii="Arial" w:hAnsi="Arial" w:cs="Arial"/>
                <w:sz w:val="20"/>
                <w:szCs w:val="20"/>
              </w:rPr>
              <w:t>пом</w:t>
            </w:r>
            <w:proofErr w:type="spellEnd"/>
            <w:r w:rsidRPr="00BD44F5">
              <w:rPr>
                <w:rFonts w:ascii="Arial" w:hAnsi="Arial" w:cs="Arial"/>
                <w:sz w:val="20"/>
                <w:szCs w:val="20"/>
              </w:rPr>
              <w:t>. 4)</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79511S1106</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576,0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"Развитие культуры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1000000000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4 287,3</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Ведомственный</w:t>
            </w:r>
            <w:proofErr w:type="gramEnd"/>
            <w:r w:rsidRPr="00BD44F5">
              <w:rPr>
                <w:rFonts w:ascii="Arial" w:hAnsi="Arial" w:cs="Arial"/>
                <w:sz w:val="20"/>
                <w:szCs w:val="20"/>
              </w:rPr>
              <w:t xml:space="preserve"> проект «Содействие комплексному развитию сферы культуры и архивного дела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1039300000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2 287,3</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развития и укрепления материально-технической базы муниципальных домов культуры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10393L4670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2 003,0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гг. Москвы и Санкт-Петербурга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10393L5191</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171,9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поддержка лучших сельских учреждений культуры и лучших работников сельских учреждений культуры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10393L5193</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112,4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Региональный проект «Семейные ценности и инфраструктура культуры»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10WЯ500000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2 000,0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Создание модельных муниципальных библиотек по результатам конкурсного отбора, проводимого Министерством культуры Российской Федерации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10WЯ5Д4540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2 000,0</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3 351,8</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Подпрограмма "Развитие малого и среднего предпринимательства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0310000000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3 143,3</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Основное мероприятие "Повышение </w:t>
            </w:r>
            <w:proofErr w:type="gramStart"/>
            <w:r w:rsidRPr="00BD44F5">
              <w:rPr>
                <w:rFonts w:ascii="Arial" w:hAnsi="Arial" w:cs="Arial"/>
                <w:sz w:val="20"/>
                <w:szCs w:val="20"/>
              </w:rPr>
              <w:t>уровня доступности финансовых форм поддержки субъектов малого</w:t>
            </w:r>
            <w:proofErr w:type="gramEnd"/>
            <w:r w:rsidRPr="00BD44F5">
              <w:rPr>
                <w:rFonts w:ascii="Arial" w:hAnsi="Arial" w:cs="Arial"/>
                <w:sz w:val="20"/>
                <w:szCs w:val="20"/>
              </w:rPr>
              <w:t xml:space="preserve"> и среднего предпринимательства"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0318300000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3 143,3</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Реализация проектов,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0316541040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3 143,3</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 "Развитие внутреннего и въездного туризма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0316500000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208,5</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Реализация проектов, отобранных по итогам проведения конкурса проектов детского и социального туризма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0316541180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208,5</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2100000000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924,0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Ведомственные проекты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2130000000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924,0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Ведомственный</w:t>
            </w:r>
            <w:proofErr w:type="gramEnd"/>
            <w:r w:rsidRPr="00BD44F5">
              <w:rPr>
                <w:rFonts w:ascii="Arial" w:hAnsi="Arial" w:cs="Arial"/>
                <w:sz w:val="20"/>
                <w:szCs w:val="20"/>
              </w:rPr>
              <w:t xml:space="preserve"> проект "Содействие в реализации в муниципальных образованиях Томской области инициативных проектов, предложенных населением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2138200000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924,0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Финансовая</w:t>
            </w:r>
            <w:proofErr w:type="gramEnd"/>
            <w:r w:rsidRPr="00BD44F5">
              <w:rPr>
                <w:rFonts w:ascii="Arial" w:hAnsi="Arial" w:cs="Arial"/>
                <w:sz w:val="20"/>
                <w:szCs w:val="20"/>
              </w:rPr>
              <w:t xml:space="preserve"> поддержка инициативных проектов, выдвигаемых муниципальными образованиями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2138241100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924,0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Финансовая поддержка инициативных проектов (Капитальный ремонт нежилого здания по адресу:</w:t>
            </w:r>
            <w:proofErr w:type="gramEnd"/>
            <w:r w:rsidRPr="00BD44F5">
              <w:rPr>
                <w:rFonts w:ascii="Arial" w:hAnsi="Arial" w:cs="Arial"/>
                <w:sz w:val="20"/>
                <w:szCs w:val="20"/>
              </w:rPr>
              <w:t xml:space="preserve"> Томская область, Первомайский район, д. Торбеево, ул. Советская, д. 32а, </w:t>
            </w:r>
            <w:proofErr w:type="spellStart"/>
            <w:r w:rsidRPr="00BD44F5">
              <w:rPr>
                <w:rFonts w:ascii="Arial" w:hAnsi="Arial" w:cs="Arial"/>
                <w:sz w:val="20"/>
                <w:szCs w:val="20"/>
              </w:rPr>
              <w:t>пом</w:t>
            </w:r>
            <w:proofErr w:type="spellEnd"/>
            <w:r w:rsidRPr="00BD44F5">
              <w:rPr>
                <w:rFonts w:ascii="Arial" w:hAnsi="Arial" w:cs="Arial"/>
                <w:sz w:val="20"/>
                <w:szCs w:val="20"/>
              </w:rPr>
              <w:t>. 4)</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2138241106</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924,0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w:t>
            </w:r>
            <w:r w:rsidRPr="00BD44F5">
              <w:rPr>
                <w:rFonts w:ascii="Arial" w:hAnsi="Arial" w:cs="Arial"/>
                <w:b/>
                <w:bCs/>
                <w:color w:val="FF0000"/>
                <w:sz w:val="20"/>
                <w:szCs w:val="20"/>
              </w:rPr>
              <w:t xml:space="preserve"> </w:t>
            </w:r>
            <w:r w:rsidRPr="00BD44F5">
              <w:rPr>
                <w:rFonts w:ascii="Arial" w:hAnsi="Arial" w:cs="Arial"/>
                <w:b/>
                <w:bCs/>
                <w:sz w:val="20"/>
                <w:szCs w:val="20"/>
              </w:rPr>
              <w:t xml:space="preserve"> программа  "Улучшение условий и охраны труда, в Первомайском районе на 2022-2026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7951500000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105,0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 xml:space="preserve">Муниципальная программа "Развитие молодежной политики, физической культуры и спорта в Первомайском районе"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7951900000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22 409,9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Развитие </w:t>
            </w:r>
            <w:proofErr w:type="gramStart"/>
            <w:r w:rsidRPr="00BD44F5">
              <w:rPr>
                <w:rFonts w:ascii="Arial" w:hAnsi="Arial" w:cs="Arial"/>
                <w:sz w:val="20"/>
                <w:szCs w:val="20"/>
              </w:rPr>
              <w:t>физической</w:t>
            </w:r>
            <w:proofErr w:type="gramEnd"/>
            <w:r w:rsidRPr="00BD44F5">
              <w:rPr>
                <w:rFonts w:ascii="Arial" w:hAnsi="Arial" w:cs="Arial"/>
                <w:sz w:val="20"/>
                <w:szCs w:val="20"/>
              </w:rPr>
              <w:t xml:space="preserve"> культуры и спорта в Первомайском </w:t>
            </w:r>
            <w:r w:rsidRPr="00BD44F5">
              <w:rPr>
                <w:rFonts w:ascii="Arial" w:hAnsi="Arial" w:cs="Arial"/>
                <w:sz w:val="20"/>
                <w:szCs w:val="20"/>
              </w:rPr>
              <w:lastRenderedPageBreak/>
              <w:t>районе</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lastRenderedPageBreak/>
              <w:t>7951900100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1 000,0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lastRenderedPageBreak/>
              <w:t>Молодежь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7951900200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Дополнительные образовательные программы спортивной подготовки</w:t>
            </w:r>
            <w:proofErr w:type="gramEnd"/>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7951900300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2 950,0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Строительство объектов недвижимого имущества  в сфере физической культуры  и спорта  (включая разработку проектной документации)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7951900400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8 072,1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Трудоустройство несовершеннолетних в свободное от учебы время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7951900500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296,5</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Установка оборудования для малобюджетных спортивных площадок</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7951900600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150,0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Капитальный ремонт объекта «Водонапорная башня по адресу: Томская область, р-н Первомайский, д. Крутоложное, ул. 40 лет Победы, 2а (в рамках объекта лыжная база в д. Крутоложное Первомайского района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7951900700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1 838,9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Подготовка проектной документации  капитальный ремонт объекта «Водонапорная башня по адресу: Томская область, р-н Первомайский, д. Крутоложное, ул. 40 лет Победы, 2а (в рамках объекта лыжная база в д. Крутоложное Первомайского района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7951900800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1 769,0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Приобретение оборудования для малобюджетных спортивных площадок по месту жительства и учебы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79519S0006</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67,5</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Обеспечение уровня финансирования организаций,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79519S0007</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53,4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Обеспечение  условий для развития </w:t>
            </w:r>
            <w:proofErr w:type="gramStart"/>
            <w:r w:rsidRPr="00BD44F5">
              <w:rPr>
                <w:rFonts w:ascii="Arial" w:hAnsi="Arial" w:cs="Arial"/>
                <w:sz w:val="20"/>
                <w:szCs w:val="20"/>
              </w:rPr>
              <w:t>физической</w:t>
            </w:r>
            <w:proofErr w:type="gramEnd"/>
            <w:r w:rsidRPr="00BD44F5">
              <w:rPr>
                <w:rFonts w:ascii="Arial" w:hAnsi="Arial" w:cs="Arial"/>
                <w:sz w:val="20"/>
                <w:szCs w:val="20"/>
              </w:rPr>
              <w:t xml:space="preserve"> культуры и массового спорта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79519S0008</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209,3</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79519S0320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15,0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0800000000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5 958,2</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0846100000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1 299,4</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Обеспечение уровня финансирования организаций,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0846140007</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1 015,1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0846140320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284,3</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«Городской округ Стрежевой»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0838740006</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682,5</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Обеспечение условий для развития </w:t>
            </w:r>
            <w:proofErr w:type="gramStart"/>
            <w:r w:rsidRPr="00BD44F5">
              <w:rPr>
                <w:rFonts w:ascii="Arial" w:hAnsi="Arial" w:cs="Arial"/>
                <w:sz w:val="20"/>
                <w:szCs w:val="20"/>
              </w:rPr>
              <w:t>физической</w:t>
            </w:r>
            <w:proofErr w:type="gramEnd"/>
            <w:r w:rsidRPr="00BD44F5">
              <w:rPr>
                <w:rFonts w:ascii="Arial" w:hAnsi="Arial" w:cs="Arial"/>
                <w:sz w:val="20"/>
                <w:szCs w:val="20"/>
              </w:rPr>
              <w:t xml:space="preserve"> культуры и массового спорта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0846040008</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3 976,3</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 xml:space="preserve">Муниципальная программа "Противодействие экстремизму и профилактика терроризма на территории </w:t>
            </w:r>
            <w:r w:rsidRPr="00BD44F5">
              <w:rPr>
                <w:rFonts w:ascii="Arial" w:hAnsi="Arial" w:cs="Arial"/>
                <w:b/>
                <w:bCs/>
                <w:sz w:val="20"/>
                <w:szCs w:val="20"/>
              </w:rPr>
              <w:lastRenderedPageBreak/>
              <w:t>муниципального образования "Первомайский район"</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lastRenderedPageBreak/>
              <w:t>7952000000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505,1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lastRenderedPageBreak/>
              <w:t>Организация и проведение мероприятий по профилактике экстремизма и терроризма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7952000100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505,1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«Развитие транспортной системы в  МО «Первомайский район» на 2023– 2025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7952200000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34 648,9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7952200100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3 800,7</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Капитальный ремонт и (или) ремонт автомобильных дорог общего пользования населенных пунктов</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7952200200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13,6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Капитальный ремонт и (или) ремонт автомобильных дорог общего пользования местного значения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79522S0910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1 052,6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7952200300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2 782,0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"Развитие транспортной инфраструктуры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1800000000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27 000,0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Ведомственный проект «Капитальный ремонт и (или) ремонт автомобильных дорог общего пользования местного значения»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1838400000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27 000,0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Капитальный ремонт и (или) ремонт автомобильных дорог общего пользования местного значения</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18384SД000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27 000,0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«Управление муниципальным имуществом Первомайского района на 2023 -2025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7952500000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1 341,7</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7952500100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223,9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Содержание и обслуживание муниципального</w:t>
            </w:r>
            <w:r w:rsidRPr="00BD44F5">
              <w:rPr>
                <w:rFonts w:ascii="Arial" w:hAnsi="Arial" w:cs="Arial"/>
                <w:sz w:val="20"/>
                <w:szCs w:val="20"/>
              </w:rPr>
              <w:br/>
              <w:t>имущества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7952500200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444,8</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Содержание полигона твердых бытовых отходов</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7952500400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Проведение комплексных кадастровых работ на территории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79525S0110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1,7</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0600000000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301,1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Ведомственный проект «Создание условий для вовлечения в оборот земель сельскохозяйственного назначения»</w:t>
            </w:r>
            <w:proofErr w:type="gramEnd"/>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0639200000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301,1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Подготовка проектов межевания земельных участков и на проведение кадастровых работ</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06392L5990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301,1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"Эффективное управление государственным имуществом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2200000000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170,1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2240000000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170,1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 "Проведение комплексных кадастровых работ на территории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2246300000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170,1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Проведение комплексных кадастровых работ на территории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2246340110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170,1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«Комплексное развитие сельских территорий в Первомайском районе»</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7952600000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7 535,7</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Разработка проектной документации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7952600300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120,0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Улучшение жилищных условий граждан, проживающих на сельских территориях</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79526S5766</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121,4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комплексного развития сельских территорий (реализация проектов по благоустройству сельских территорий)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79526S5769</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854,0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"Комплексное развитие сельских территорий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6 440,2</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Ведомственный</w:t>
            </w:r>
            <w:proofErr w:type="gramEnd"/>
            <w:r w:rsidRPr="00BD44F5">
              <w:rPr>
                <w:rFonts w:ascii="Arial" w:hAnsi="Arial" w:cs="Arial"/>
                <w:sz w:val="20"/>
                <w:szCs w:val="20"/>
              </w:rPr>
              <w:t xml:space="preserve"> проект «Развитие жилищного строительства на сельских территориях и повышение уровня благоустройства домовладений»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2739200000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2 004,6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комплексного развития сельских территорий в части средств, несофинансируемых из федерального бюджета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27392А5760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1 578,7</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комплексного развития сельских территорий в части средств, несофинансируемых из федерального бюджета (улучшение жилищных условий граждан, проживающих на сельских территориях)</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27392А5766</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1 578,7</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lastRenderedPageBreak/>
              <w:t>Обеспечение комплексного развития сельских территорий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27392L5760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425,9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комплексного развития сельских территорий (улучшение жилищных условий граждан, проживающих на сельских территориях)</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27392L5766</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425,9</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Ведомственный</w:t>
            </w:r>
            <w:proofErr w:type="gramEnd"/>
            <w:r w:rsidRPr="00BD44F5">
              <w:rPr>
                <w:rFonts w:ascii="Arial" w:hAnsi="Arial" w:cs="Arial"/>
                <w:sz w:val="20"/>
                <w:szCs w:val="20"/>
              </w:rPr>
              <w:t xml:space="preserve"> проект «Благоустройство сельских территорий»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2739500000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4 435,6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комплексного развития сельских территорий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2739545760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2 000,0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комплексного развития сельских территорий (реализация проектов по благоустройству сельских территорий)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2739545769</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2 000,0</w:t>
            </w:r>
          </w:p>
        </w:tc>
      </w:tr>
      <w:tr w:rsidR="00BD44F5" w:rsidRPr="00BD44F5" w:rsidTr="00107A66">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комплексного развития сельских территорий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27395L5769</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2 435,6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комплексного развития сельских территорий (реализация проектов по благоустройству сельских территорий)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27395L5769</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2 435,6</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«Благоустройство территории Первомайского района Томской области на 2018-2025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7952700000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11 046,5</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Формирование современной городской среды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7952700200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164,0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Реализация плана природоохранных мероприятий</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7952700400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1 737,1</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Ликвидация мест несанкционированного складирования отходов</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79527S0190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2 073,4</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"Жилье и городская среда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7 072,0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Проектная часть государственной программы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13W0000000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7 072,0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Региональный проект "Формирование комфортной городской среды"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13WF200000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7 072,0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both"/>
              <w:rPr>
                <w:rFonts w:ascii="Arial" w:hAnsi="Arial" w:cs="Arial"/>
                <w:sz w:val="20"/>
                <w:szCs w:val="20"/>
              </w:rPr>
            </w:pPr>
            <w:r w:rsidRPr="00BD44F5">
              <w:rPr>
                <w:rFonts w:ascii="Arial" w:hAnsi="Arial" w:cs="Arial"/>
                <w:sz w:val="20"/>
                <w:szCs w:val="20"/>
              </w:rPr>
              <w:t>Реализация программ формирования современной городской среды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13WF255550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7 072,0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7952800000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50,0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"Поощрение граждан, организаций за заслуги в социально-экономическом развитии территории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7953100000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651,2</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sz w:val="20"/>
                <w:szCs w:val="20"/>
              </w:rPr>
            </w:pPr>
            <w:r w:rsidRPr="00BD44F5">
              <w:rPr>
                <w:rFonts w:ascii="Arial" w:hAnsi="Arial" w:cs="Arial"/>
                <w:sz w:val="20"/>
                <w:szCs w:val="20"/>
              </w:rPr>
              <w:t xml:space="preserve">Поощрение граждан  и организаций за заслуги в социально- экономическом развитии Первомайского района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7953100200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Ежемесячная денежная выплата и иные социальные выплаты, установленные лицам, удостоенным почетного звания "Почетный гражданин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7953100300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251,2</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"Развитие муниципальной службы в муниципальном образовании "Первомайский район" на 2025 - 2027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7953200000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354,8</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"Обеспечение безопасности населения Первомайского района на 2023-2025 годы с прогнозом до 2026-2027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7953500000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416,7</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«Обеспечение безопасности населения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1400000000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 «Обеспечение пожарной безопасности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1446100000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D44F5" w:rsidRPr="00BD44F5" w:rsidRDefault="00BD44F5" w:rsidP="00165166">
            <w:pPr>
              <w:jc w:val="right"/>
              <w:rPr>
                <w:rFonts w:ascii="Arial" w:hAnsi="Arial" w:cs="Arial"/>
                <w:sz w:val="20"/>
                <w:szCs w:val="20"/>
              </w:rPr>
            </w:pPr>
            <w:r w:rsidRPr="00BD44F5">
              <w:rPr>
                <w:rFonts w:ascii="Arial" w:hAnsi="Arial" w:cs="Arial"/>
                <w:sz w:val="20"/>
                <w:szCs w:val="20"/>
              </w:rPr>
              <w:t>40,00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1446141340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79535S1340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40,00</w:t>
            </w:r>
          </w:p>
        </w:tc>
      </w:tr>
      <w:tr w:rsidR="00BD44F5" w:rsidRPr="00BD44F5" w:rsidTr="00E2722E">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rPr>
                <w:rFonts w:ascii="Arial" w:hAnsi="Arial" w:cs="Arial"/>
                <w:sz w:val="20"/>
                <w:szCs w:val="20"/>
              </w:rPr>
            </w:pPr>
            <w:r w:rsidRPr="00BD44F5">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BD44F5">
              <w:rPr>
                <w:rFonts w:ascii="Arial" w:hAnsi="Arial" w:cs="Arial"/>
                <w:color w:val="333333"/>
                <w:sz w:val="20"/>
                <w:szCs w:val="20"/>
              </w:rPr>
              <w:t xml:space="preserve"> на территории муниципального образования «Первомайский район»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7953500200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288,7</w:t>
            </w:r>
          </w:p>
        </w:tc>
      </w:tr>
      <w:tr w:rsidR="00BD44F5" w:rsidRPr="00BD44F5" w:rsidTr="00E2722E">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rPr>
                <w:rFonts w:ascii="Arial" w:hAnsi="Arial" w:cs="Arial"/>
                <w:sz w:val="20"/>
                <w:szCs w:val="20"/>
              </w:rPr>
            </w:pPr>
            <w:r w:rsidRPr="00BD44F5">
              <w:rPr>
                <w:rFonts w:ascii="Arial" w:hAnsi="Arial" w:cs="Arial"/>
                <w:sz w:val="20"/>
                <w:szCs w:val="20"/>
              </w:rPr>
              <w:lastRenderedPageBreak/>
              <w:t>Обеспечение пожарной безопасности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7953500210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238,7</w:t>
            </w:r>
          </w:p>
        </w:tc>
      </w:tr>
      <w:tr w:rsidR="00BD44F5" w:rsidRPr="00BD44F5" w:rsidTr="00E2722E">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rPr>
                <w:rFonts w:ascii="Arial" w:hAnsi="Arial" w:cs="Arial"/>
                <w:sz w:val="20"/>
                <w:szCs w:val="20"/>
              </w:rPr>
            </w:pPr>
            <w:r w:rsidRPr="00BD44F5">
              <w:rPr>
                <w:rFonts w:ascii="Arial" w:hAnsi="Arial" w:cs="Arial"/>
                <w:sz w:val="20"/>
                <w:szCs w:val="20"/>
              </w:rPr>
              <w:t>Защита населения и территории от чрезвычайных ситуаций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7953500220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50,0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Материально-техническое обеспечение и стимулирование деятельности народных дружинников и народных дружин</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7953500230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48,0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«Развитие информационного общества в муниципальном образовании «Первомайский район» 2021-2026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7953600000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"Повышение качества жизни ветеранов и инвалидов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7953700000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787,0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Чествование участников Великой Отечественной войны, юбиляров долгожителей и содержание специалиста по организации работы с ветеранами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7953700100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707,0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BD44F5">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79537S0710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«Социальная поддержка населения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1100000000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 «Исполнение принятых обязательств по социальной поддержке отдельных категорий граждан за счет средств областного бюджета»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1146000000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w:t>
            </w:r>
            <w:proofErr w:type="gramEnd"/>
            <w:r w:rsidRPr="00BD44F5">
              <w:rPr>
                <w:rFonts w:ascii="Arial" w:hAnsi="Arial" w:cs="Arial"/>
                <w:sz w:val="20"/>
                <w:szCs w:val="20"/>
              </w:rPr>
              <w:t xml:space="preserve"> тружеников тыла военных лет; лиц, награжденных знаком «Жителю блокадного Ленинграда»; лиц, награжденных знаком «Житель осажденного Севастополя»;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1146040710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1446141340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79535S1340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40,00</w:t>
            </w:r>
          </w:p>
        </w:tc>
      </w:tr>
      <w:tr w:rsidR="00BD44F5" w:rsidRPr="00BD44F5" w:rsidTr="00E2722E">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rPr>
                <w:rFonts w:ascii="Arial" w:hAnsi="Arial" w:cs="Arial"/>
                <w:sz w:val="20"/>
                <w:szCs w:val="20"/>
              </w:rPr>
            </w:pPr>
            <w:r w:rsidRPr="00BD44F5">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BD44F5">
              <w:rPr>
                <w:rFonts w:ascii="Arial" w:hAnsi="Arial" w:cs="Arial"/>
                <w:color w:val="333333"/>
                <w:sz w:val="20"/>
                <w:szCs w:val="20"/>
              </w:rPr>
              <w:t xml:space="preserve"> на территории муниципального образования «Первомайский район» </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7953500200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288,7</w:t>
            </w:r>
          </w:p>
        </w:tc>
      </w:tr>
      <w:tr w:rsidR="00BD44F5" w:rsidRPr="00BD44F5" w:rsidTr="00E2722E">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rPr>
                <w:rFonts w:ascii="Arial" w:hAnsi="Arial" w:cs="Arial"/>
                <w:sz w:val="20"/>
                <w:szCs w:val="20"/>
              </w:rPr>
            </w:pPr>
            <w:r w:rsidRPr="00BD44F5">
              <w:rPr>
                <w:rFonts w:ascii="Arial" w:hAnsi="Arial" w:cs="Arial"/>
                <w:sz w:val="20"/>
                <w:szCs w:val="20"/>
              </w:rPr>
              <w:t>Обеспечение пожарной безопасности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7953500210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238,7</w:t>
            </w:r>
          </w:p>
        </w:tc>
      </w:tr>
      <w:tr w:rsidR="00BD44F5" w:rsidRPr="00BD44F5" w:rsidTr="00E2722E">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rPr>
                <w:rFonts w:ascii="Arial" w:hAnsi="Arial" w:cs="Arial"/>
                <w:sz w:val="20"/>
                <w:szCs w:val="20"/>
              </w:rPr>
            </w:pPr>
            <w:r w:rsidRPr="00BD44F5">
              <w:rPr>
                <w:rFonts w:ascii="Arial" w:hAnsi="Arial" w:cs="Arial"/>
                <w:sz w:val="20"/>
                <w:szCs w:val="20"/>
              </w:rPr>
              <w:t>Защита населения и территории от чрезвычайных ситуаций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7953500220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50,0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Материально-техническое обеспечение и стимулирование деятельности народных дружинников и народных дружин</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7953500230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48,0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b/>
                <w:bCs/>
                <w:sz w:val="20"/>
                <w:szCs w:val="20"/>
              </w:rPr>
            </w:pPr>
            <w:r w:rsidRPr="00BD44F5">
              <w:rPr>
                <w:rFonts w:ascii="Arial" w:hAnsi="Arial" w:cs="Arial"/>
                <w:b/>
                <w:bCs/>
                <w:sz w:val="20"/>
                <w:szCs w:val="20"/>
              </w:rPr>
              <w:lastRenderedPageBreak/>
              <w:t>Муниципальная программа «Развитие информационного общества в муниципальном образовании «Первомайский район» 2021-2026 годы"</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7953600000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10,0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b/>
                <w:bCs/>
                <w:sz w:val="20"/>
                <w:szCs w:val="20"/>
              </w:rPr>
            </w:pPr>
            <w:r w:rsidRPr="00BD44F5">
              <w:rPr>
                <w:rFonts w:ascii="Arial" w:hAnsi="Arial" w:cs="Arial"/>
                <w:b/>
                <w:bCs/>
                <w:sz w:val="20"/>
                <w:szCs w:val="20"/>
              </w:rPr>
              <w:t>Муниципальная программа "Повышение качества жизни ветеранов и инвалидов Первомайского района"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7953700000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b/>
                <w:bCs/>
                <w:sz w:val="20"/>
                <w:szCs w:val="20"/>
              </w:rPr>
            </w:pPr>
            <w:r w:rsidRPr="00BD44F5">
              <w:rPr>
                <w:rFonts w:ascii="Arial" w:hAnsi="Arial" w:cs="Arial"/>
                <w:b/>
                <w:bCs/>
                <w:sz w:val="20"/>
                <w:szCs w:val="20"/>
              </w:rPr>
              <w:t>787,0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Чествование участников Великой Отечественной войны, юбиляров долгожителей и содержание специалиста по организации работы с ветеранами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7953700100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707,0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BD44F5">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79537S0710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Государственная программа «Социальная поддержка населения Томской области»</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1100000000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r w:rsidRPr="00BD44F5">
              <w:rPr>
                <w:rFonts w:ascii="Arial" w:hAnsi="Arial" w:cs="Arial"/>
                <w:sz w:val="20"/>
                <w:szCs w:val="20"/>
              </w:rPr>
              <w:t>Комплекс процессных мероприятий «Исполнение принятых обязательств по социальной поддержке отдельных категорий граждан за счет средств областного бюджета»</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1146000000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w:t>
            </w:r>
          </w:p>
        </w:tc>
      </w:tr>
      <w:tr w:rsidR="00BD44F5" w:rsidRPr="00BD44F5" w:rsidTr="00542D5A">
        <w:trPr>
          <w:trHeight w:val="255"/>
        </w:trPr>
        <w:tc>
          <w:tcPr>
            <w:tcW w:w="6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rPr>
                <w:rFonts w:ascii="Arial" w:hAnsi="Arial" w:cs="Arial"/>
                <w:sz w:val="20"/>
                <w:szCs w:val="20"/>
              </w:rPr>
            </w:pPr>
            <w:proofErr w:type="gramStart"/>
            <w:r w:rsidRPr="00BD44F5">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w:t>
            </w:r>
            <w:proofErr w:type="gramEnd"/>
            <w:r w:rsidRPr="00BD44F5">
              <w:rPr>
                <w:rFonts w:ascii="Arial" w:hAnsi="Arial" w:cs="Arial"/>
                <w:sz w:val="20"/>
                <w:szCs w:val="20"/>
              </w:rPr>
              <w:t xml:space="preserve"> тружеников тыла военных лет; лиц, награжденных знаком «Жителю блокадного Ленинграда»; лиц, награжденных знаком «Житель осажденного Севастополя»;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17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D44F5" w:rsidRPr="00BD44F5" w:rsidRDefault="00BD44F5" w:rsidP="00165166">
            <w:pPr>
              <w:jc w:val="center"/>
              <w:rPr>
                <w:rFonts w:ascii="Arial" w:hAnsi="Arial" w:cs="Arial"/>
                <w:sz w:val="20"/>
                <w:szCs w:val="20"/>
              </w:rPr>
            </w:pPr>
            <w:r w:rsidRPr="00BD44F5">
              <w:rPr>
                <w:rFonts w:ascii="Arial" w:hAnsi="Arial" w:cs="Arial"/>
                <w:sz w:val="20"/>
                <w:szCs w:val="20"/>
              </w:rPr>
              <w:t>1146040710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44F5" w:rsidRPr="00BD44F5" w:rsidRDefault="00BD44F5" w:rsidP="00165166">
            <w:pPr>
              <w:jc w:val="right"/>
              <w:rPr>
                <w:rFonts w:ascii="Arial" w:hAnsi="Arial" w:cs="Arial"/>
                <w:sz w:val="20"/>
                <w:szCs w:val="20"/>
              </w:rPr>
            </w:pPr>
            <w:r w:rsidRPr="00BD44F5">
              <w:rPr>
                <w:rFonts w:ascii="Arial" w:hAnsi="Arial" w:cs="Arial"/>
                <w:sz w:val="20"/>
                <w:szCs w:val="20"/>
              </w:rPr>
              <w:t>40,0</w:t>
            </w:r>
          </w:p>
        </w:tc>
      </w:tr>
    </w:tbl>
    <w:p w:rsidR="00C45E97" w:rsidRPr="00BD44F5" w:rsidRDefault="00C45E97" w:rsidP="00033E64">
      <w:pPr>
        <w:tabs>
          <w:tab w:val="left" w:pos="5940"/>
        </w:tabs>
        <w:ind w:left="708"/>
        <w:rPr>
          <w:rFonts w:ascii="Arial" w:hAnsi="Arial" w:cs="Arial"/>
          <w:sz w:val="20"/>
          <w:szCs w:val="20"/>
        </w:rPr>
      </w:pPr>
    </w:p>
    <w:tbl>
      <w:tblPr>
        <w:tblW w:w="9373" w:type="dxa"/>
        <w:tblInd w:w="91" w:type="dxa"/>
        <w:tblLook w:val="04A0"/>
      </w:tblPr>
      <w:tblGrid>
        <w:gridCol w:w="4837"/>
        <w:gridCol w:w="1640"/>
        <w:gridCol w:w="1320"/>
        <w:gridCol w:w="1576"/>
      </w:tblGrid>
      <w:tr w:rsidR="00081161" w:rsidRPr="00C12559" w:rsidTr="002163E5">
        <w:trPr>
          <w:trHeight w:val="1260"/>
        </w:trPr>
        <w:tc>
          <w:tcPr>
            <w:tcW w:w="4837" w:type="dxa"/>
            <w:tcBorders>
              <w:top w:val="nil"/>
              <w:left w:val="nil"/>
              <w:bottom w:val="nil"/>
              <w:right w:val="nil"/>
            </w:tcBorders>
            <w:shd w:val="clear" w:color="000000" w:fill="FFFFFF"/>
            <w:noWrap/>
            <w:vAlign w:val="center"/>
            <w:hideMark/>
          </w:tcPr>
          <w:p w:rsidR="00081161" w:rsidRPr="00C12559" w:rsidRDefault="00081161">
            <w:pPr>
              <w:jc w:val="right"/>
              <w:rPr>
                <w:rFonts w:ascii="Arial" w:hAnsi="Arial" w:cs="Arial"/>
                <w:sz w:val="20"/>
                <w:szCs w:val="20"/>
              </w:rPr>
            </w:pPr>
            <w:r w:rsidRPr="00C12559">
              <w:rPr>
                <w:rFonts w:ascii="Arial" w:hAnsi="Arial" w:cs="Arial"/>
                <w:sz w:val="20"/>
                <w:szCs w:val="20"/>
              </w:rPr>
              <w:t> </w:t>
            </w:r>
          </w:p>
        </w:tc>
        <w:tc>
          <w:tcPr>
            <w:tcW w:w="4536" w:type="dxa"/>
            <w:gridSpan w:val="3"/>
            <w:tcBorders>
              <w:top w:val="nil"/>
              <w:left w:val="nil"/>
              <w:bottom w:val="nil"/>
              <w:right w:val="nil"/>
            </w:tcBorders>
            <w:shd w:val="clear" w:color="000000" w:fill="FFFFFF"/>
            <w:vAlign w:val="bottom"/>
            <w:hideMark/>
          </w:tcPr>
          <w:p w:rsidR="00081161" w:rsidRPr="00C12559" w:rsidRDefault="00081161">
            <w:pPr>
              <w:jc w:val="right"/>
              <w:rPr>
                <w:rFonts w:ascii="Arial" w:hAnsi="Arial" w:cs="Arial"/>
                <w:sz w:val="20"/>
                <w:szCs w:val="20"/>
              </w:rPr>
            </w:pPr>
            <w:r w:rsidRPr="00C12559">
              <w:rPr>
                <w:rFonts w:ascii="Arial" w:hAnsi="Arial" w:cs="Arial"/>
                <w:sz w:val="20"/>
                <w:szCs w:val="20"/>
              </w:rPr>
              <w:t>Приложение 8.1</w:t>
            </w:r>
            <w:r w:rsidRPr="00C12559">
              <w:rPr>
                <w:rFonts w:ascii="Arial" w:hAnsi="Arial" w:cs="Arial"/>
                <w:sz w:val="20"/>
                <w:szCs w:val="20"/>
              </w:rPr>
              <w:br/>
              <w:t xml:space="preserve">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и на плановый период 2026-2027 годов»</w:t>
            </w:r>
          </w:p>
        </w:tc>
      </w:tr>
      <w:tr w:rsidR="00081161" w:rsidRPr="00C12559" w:rsidTr="002163E5">
        <w:trPr>
          <w:trHeight w:val="855"/>
        </w:trPr>
        <w:tc>
          <w:tcPr>
            <w:tcW w:w="9373" w:type="dxa"/>
            <w:gridSpan w:val="4"/>
            <w:tcBorders>
              <w:top w:val="nil"/>
              <w:left w:val="nil"/>
              <w:bottom w:val="nil"/>
              <w:right w:val="nil"/>
            </w:tcBorders>
            <w:shd w:val="clear" w:color="000000" w:fill="FFFFFF"/>
            <w:vAlign w:val="center"/>
            <w:hideMark/>
          </w:tcPr>
          <w:p w:rsidR="00081161" w:rsidRPr="00C12559" w:rsidRDefault="00081161">
            <w:pPr>
              <w:jc w:val="center"/>
              <w:rPr>
                <w:rFonts w:ascii="Arial" w:hAnsi="Arial" w:cs="Arial"/>
                <w:b/>
                <w:bCs/>
              </w:rPr>
            </w:pPr>
            <w:r w:rsidRPr="00C12559">
              <w:rPr>
                <w:rFonts w:ascii="Arial" w:hAnsi="Arial" w:cs="Arial"/>
                <w:b/>
                <w:bCs/>
              </w:rPr>
              <w:t xml:space="preserve">Перечень и объемы финансирования муниципальных программ                                                              на плановый период 2026 - 2027 годов </w:t>
            </w:r>
          </w:p>
        </w:tc>
      </w:tr>
      <w:tr w:rsidR="00081161" w:rsidRPr="00C12559" w:rsidTr="002163E5">
        <w:trPr>
          <w:trHeight w:val="255"/>
        </w:trPr>
        <w:tc>
          <w:tcPr>
            <w:tcW w:w="4837" w:type="dxa"/>
            <w:tcBorders>
              <w:top w:val="nil"/>
              <w:left w:val="nil"/>
              <w:bottom w:val="nil"/>
              <w:right w:val="nil"/>
            </w:tcBorders>
            <w:shd w:val="clear" w:color="000000" w:fill="FFFFFF"/>
            <w:noWrap/>
            <w:vAlign w:val="center"/>
            <w:hideMark/>
          </w:tcPr>
          <w:p w:rsidR="00081161" w:rsidRPr="00C12559" w:rsidRDefault="00081161">
            <w:pPr>
              <w:rPr>
                <w:rFonts w:ascii="Arial" w:hAnsi="Arial" w:cs="Arial"/>
                <w:sz w:val="20"/>
                <w:szCs w:val="20"/>
              </w:rPr>
            </w:pPr>
            <w:r w:rsidRPr="00C12559">
              <w:rPr>
                <w:rFonts w:ascii="Arial" w:hAnsi="Arial" w:cs="Arial"/>
                <w:sz w:val="20"/>
                <w:szCs w:val="20"/>
              </w:rPr>
              <w:t> </w:t>
            </w:r>
          </w:p>
        </w:tc>
        <w:tc>
          <w:tcPr>
            <w:tcW w:w="1640" w:type="dxa"/>
            <w:tcBorders>
              <w:top w:val="nil"/>
              <w:left w:val="nil"/>
              <w:bottom w:val="nil"/>
              <w:right w:val="nil"/>
            </w:tcBorders>
            <w:shd w:val="clear" w:color="000000" w:fill="FFFFFF"/>
            <w:noWrap/>
            <w:vAlign w:val="center"/>
            <w:hideMark/>
          </w:tcPr>
          <w:p w:rsidR="00081161" w:rsidRPr="00C12559" w:rsidRDefault="00081161">
            <w:pPr>
              <w:rPr>
                <w:rFonts w:ascii="Arial" w:hAnsi="Arial" w:cs="Arial"/>
                <w:sz w:val="20"/>
                <w:szCs w:val="20"/>
              </w:rPr>
            </w:pPr>
            <w:r w:rsidRPr="00C12559">
              <w:rPr>
                <w:rFonts w:ascii="Arial" w:hAnsi="Arial" w:cs="Arial"/>
                <w:sz w:val="20"/>
                <w:szCs w:val="20"/>
              </w:rPr>
              <w:t> </w:t>
            </w:r>
          </w:p>
        </w:tc>
        <w:tc>
          <w:tcPr>
            <w:tcW w:w="1320" w:type="dxa"/>
            <w:tcBorders>
              <w:top w:val="nil"/>
              <w:left w:val="nil"/>
              <w:bottom w:val="nil"/>
              <w:right w:val="nil"/>
            </w:tcBorders>
            <w:shd w:val="clear" w:color="000000" w:fill="FFFFFF"/>
            <w:noWrap/>
            <w:vAlign w:val="bottom"/>
            <w:hideMark/>
          </w:tcPr>
          <w:p w:rsidR="00081161" w:rsidRPr="00C12559" w:rsidRDefault="00081161">
            <w:pPr>
              <w:rPr>
                <w:rFonts w:ascii="Arial" w:hAnsi="Arial" w:cs="Arial"/>
                <w:sz w:val="20"/>
                <w:szCs w:val="20"/>
              </w:rPr>
            </w:pPr>
            <w:r w:rsidRPr="00C12559">
              <w:rPr>
                <w:rFonts w:ascii="Arial" w:hAnsi="Arial" w:cs="Arial"/>
                <w:sz w:val="20"/>
                <w:szCs w:val="20"/>
              </w:rPr>
              <w:t> </w:t>
            </w:r>
          </w:p>
        </w:tc>
        <w:tc>
          <w:tcPr>
            <w:tcW w:w="1576" w:type="dxa"/>
            <w:tcBorders>
              <w:top w:val="nil"/>
              <w:left w:val="nil"/>
              <w:bottom w:val="nil"/>
              <w:right w:val="nil"/>
            </w:tcBorders>
            <w:shd w:val="clear" w:color="000000" w:fill="FFFFFF"/>
            <w:noWrap/>
            <w:vAlign w:val="bottom"/>
            <w:hideMark/>
          </w:tcPr>
          <w:p w:rsidR="00081161" w:rsidRPr="00C12559" w:rsidRDefault="00081161">
            <w:pPr>
              <w:jc w:val="right"/>
              <w:rPr>
                <w:rFonts w:ascii="Arial" w:hAnsi="Arial" w:cs="Arial"/>
                <w:sz w:val="20"/>
                <w:szCs w:val="20"/>
              </w:rPr>
            </w:pPr>
            <w:r w:rsidRPr="00C12559">
              <w:rPr>
                <w:rFonts w:ascii="Arial" w:hAnsi="Arial" w:cs="Arial"/>
                <w:sz w:val="20"/>
                <w:szCs w:val="20"/>
              </w:rPr>
              <w:t>тыс. рублей</w:t>
            </w:r>
          </w:p>
        </w:tc>
      </w:tr>
      <w:tr w:rsidR="00081161" w:rsidRPr="00C12559" w:rsidTr="002163E5">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Наименование</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КЦСР</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081161" w:rsidRPr="00C12559" w:rsidRDefault="00081161">
            <w:pPr>
              <w:ind w:firstLineChars="100" w:firstLine="200"/>
              <w:rPr>
                <w:rFonts w:ascii="Arial" w:hAnsi="Arial" w:cs="Arial"/>
                <w:sz w:val="20"/>
                <w:szCs w:val="20"/>
              </w:rPr>
            </w:pPr>
            <w:r w:rsidRPr="00C12559">
              <w:rPr>
                <w:rFonts w:ascii="Arial" w:hAnsi="Arial" w:cs="Arial"/>
                <w:sz w:val="20"/>
                <w:szCs w:val="20"/>
              </w:rPr>
              <w:t>2025 год</w:t>
            </w:r>
          </w:p>
        </w:tc>
        <w:tc>
          <w:tcPr>
            <w:tcW w:w="1576" w:type="dxa"/>
            <w:tcBorders>
              <w:top w:val="single" w:sz="4" w:space="0" w:color="auto"/>
              <w:left w:val="nil"/>
              <w:bottom w:val="single" w:sz="4" w:space="0" w:color="auto"/>
              <w:right w:val="single" w:sz="4" w:space="0" w:color="auto"/>
            </w:tcBorders>
            <w:shd w:val="clear" w:color="000000" w:fill="FFFFFF"/>
            <w:vAlign w:val="center"/>
            <w:hideMark/>
          </w:tcPr>
          <w:p w:rsidR="00081161" w:rsidRPr="00C12559" w:rsidRDefault="00081161">
            <w:pPr>
              <w:ind w:firstLineChars="100" w:firstLine="200"/>
              <w:rPr>
                <w:rFonts w:ascii="Arial" w:hAnsi="Arial" w:cs="Arial"/>
                <w:sz w:val="20"/>
                <w:szCs w:val="20"/>
              </w:rPr>
            </w:pPr>
            <w:r w:rsidRPr="00C12559">
              <w:rPr>
                <w:rFonts w:ascii="Arial" w:hAnsi="Arial" w:cs="Arial"/>
                <w:sz w:val="20"/>
                <w:szCs w:val="20"/>
              </w:rPr>
              <w:t>2026 год</w:t>
            </w:r>
          </w:p>
        </w:tc>
      </w:tr>
      <w:tr w:rsidR="00081161" w:rsidRPr="00C12559" w:rsidTr="002163E5">
        <w:trPr>
          <w:trHeight w:val="270"/>
        </w:trPr>
        <w:tc>
          <w:tcPr>
            <w:tcW w:w="4837" w:type="dxa"/>
            <w:tcBorders>
              <w:top w:val="nil"/>
              <w:left w:val="single" w:sz="4" w:space="0" w:color="auto"/>
              <w:bottom w:val="single" w:sz="4" w:space="0" w:color="auto"/>
              <w:right w:val="single" w:sz="4" w:space="0" w:color="auto"/>
            </w:tcBorders>
            <w:shd w:val="clear" w:color="000000" w:fill="FFFFFF"/>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1</w:t>
            </w:r>
          </w:p>
        </w:tc>
        <w:tc>
          <w:tcPr>
            <w:tcW w:w="1640" w:type="dxa"/>
            <w:tcBorders>
              <w:top w:val="nil"/>
              <w:left w:val="nil"/>
              <w:bottom w:val="single" w:sz="4" w:space="0" w:color="auto"/>
              <w:right w:val="single" w:sz="4" w:space="0" w:color="auto"/>
            </w:tcBorders>
            <w:shd w:val="clear" w:color="000000" w:fill="FFFFFF"/>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2</w:t>
            </w:r>
          </w:p>
        </w:tc>
        <w:tc>
          <w:tcPr>
            <w:tcW w:w="1320" w:type="dxa"/>
            <w:tcBorders>
              <w:top w:val="nil"/>
              <w:left w:val="nil"/>
              <w:bottom w:val="single" w:sz="4" w:space="0" w:color="auto"/>
              <w:right w:val="single" w:sz="4" w:space="0" w:color="auto"/>
            </w:tcBorders>
            <w:shd w:val="clear" w:color="000000" w:fill="FFFFFF"/>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3</w:t>
            </w:r>
          </w:p>
        </w:tc>
        <w:tc>
          <w:tcPr>
            <w:tcW w:w="1576" w:type="dxa"/>
            <w:tcBorders>
              <w:top w:val="nil"/>
              <w:left w:val="nil"/>
              <w:bottom w:val="single" w:sz="4" w:space="0" w:color="auto"/>
              <w:right w:val="single" w:sz="4" w:space="0" w:color="auto"/>
            </w:tcBorders>
            <w:shd w:val="clear" w:color="000000" w:fill="FFFFFF"/>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4</w:t>
            </w:r>
          </w:p>
        </w:tc>
      </w:tr>
      <w:tr w:rsidR="00183C47" w:rsidRPr="00C12559" w:rsidTr="00107A66">
        <w:trPr>
          <w:trHeight w:val="255"/>
        </w:trPr>
        <w:tc>
          <w:tcPr>
            <w:tcW w:w="4837" w:type="dxa"/>
            <w:tcBorders>
              <w:top w:val="nil"/>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rPr>
                <w:rFonts w:ascii="Arial" w:hAnsi="Arial" w:cs="Arial"/>
                <w:b/>
                <w:bCs/>
                <w:sz w:val="20"/>
                <w:szCs w:val="20"/>
              </w:rPr>
            </w:pPr>
            <w:r w:rsidRPr="00C12559">
              <w:rPr>
                <w:rFonts w:ascii="Arial" w:hAnsi="Arial" w:cs="Arial"/>
                <w:b/>
                <w:bCs/>
                <w:sz w:val="20"/>
                <w:szCs w:val="20"/>
              </w:rPr>
              <w:t>Всего:</w:t>
            </w:r>
          </w:p>
        </w:tc>
        <w:tc>
          <w:tcPr>
            <w:tcW w:w="1640" w:type="dxa"/>
            <w:tcBorders>
              <w:top w:val="nil"/>
              <w:left w:val="nil"/>
              <w:bottom w:val="single" w:sz="4" w:space="0" w:color="auto"/>
              <w:right w:val="single" w:sz="4" w:space="0" w:color="auto"/>
            </w:tcBorders>
            <w:shd w:val="clear" w:color="000000" w:fill="FFFFFF"/>
            <w:noWrap/>
            <w:vAlign w:val="center"/>
            <w:hideMark/>
          </w:tcPr>
          <w:p w:rsidR="00183C47" w:rsidRPr="00C12559" w:rsidRDefault="00183C47">
            <w:pPr>
              <w:rPr>
                <w:rFonts w:ascii="Arial" w:hAnsi="Arial" w:cs="Arial"/>
                <w:b/>
                <w:bCs/>
                <w:sz w:val="20"/>
                <w:szCs w:val="20"/>
              </w:rPr>
            </w:pPr>
            <w:r w:rsidRPr="00C12559">
              <w:rPr>
                <w:rFonts w:ascii="Arial" w:hAnsi="Arial" w:cs="Arial"/>
                <w:b/>
                <w:bCs/>
                <w:sz w:val="20"/>
                <w:szCs w:val="20"/>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505 554,3</w:t>
            </w:r>
          </w:p>
        </w:tc>
        <w:tc>
          <w:tcPr>
            <w:tcW w:w="1576" w:type="dxa"/>
            <w:tcBorders>
              <w:top w:val="nil"/>
              <w:left w:val="nil"/>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337 129,7</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b/>
                <w:bCs/>
                <w:sz w:val="20"/>
                <w:szCs w:val="20"/>
              </w:rPr>
            </w:pPr>
            <w:r w:rsidRPr="00C12559">
              <w:rPr>
                <w:rFonts w:ascii="Arial" w:hAnsi="Arial" w:cs="Arial"/>
                <w:b/>
                <w:bCs/>
                <w:sz w:val="20"/>
                <w:szCs w:val="20"/>
              </w:rPr>
              <w:t>Муниципальная программа "Развитие образования в Первомайском районе»</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b/>
                <w:bCs/>
                <w:sz w:val="20"/>
                <w:szCs w:val="20"/>
              </w:rPr>
            </w:pPr>
            <w:r w:rsidRPr="00C12559">
              <w:rPr>
                <w:rFonts w:ascii="Arial" w:hAnsi="Arial" w:cs="Arial"/>
                <w:b/>
                <w:bCs/>
                <w:sz w:val="20"/>
                <w:szCs w:val="20"/>
              </w:rPr>
              <w:t>7950100000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415 734,1</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245 693,7</w:t>
            </w:r>
          </w:p>
        </w:tc>
      </w:tr>
      <w:tr w:rsidR="00183C47" w:rsidRPr="00C12559" w:rsidTr="00107A66">
        <w:trPr>
          <w:trHeight w:val="127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7950103000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122 538,8</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126 303,8</w:t>
            </w:r>
          </w:p>
        </w:tc>
      </w:tr>
      <w:tr w:rsidR="00183C47" w:rsidRPr="00C12559" w:rsidTr="00107A66">
        <w:trPr>
          <w:trHeight w:val="27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lastRenderedPageBreak/>
              <w:t>Школы - детские сады, школы начальные, неполные средние и средние</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7950103110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50 841,8</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50 945,2</w:t>
            </w:r>
          </w:p>
        </w:tc>
      </w:tr>
      <w:tr w:rsidR="00183C47" w:rsidRPr="00C12559" w:rsidTr="00107A66">
        <w:trPr>
          <w:trHeight w:val="255"/>
        </w:trPr>
        <w:tc>
          <w:tcPr>
            <w:tcW w:w="48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rPr>
                <w:rFonts w:ascii="Arial" w:hAnsi="Arial" w:cs="Arial"/>
                <w:color w:val="000000"/>
                <w:sz w:val="20"/>
                <w:szCs w:val="20"/>
              </w:rPr>
            </w:pPr>
            <w:r w:rsidRPr="00C12559">
              <w:rPr>
                <w:rFonts w:ascii="Arial" w:hAnsi="Arial" w:cs="Arial"/>
                <w:color w:val="000000"/>
                <w:sz w:val="20"/>
                <w:szCs w:val="20"/>
              </w:rPr>
              <w:t xml:space="preserve">Детские дошкольные учреждения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7950103120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45 156,2</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47 228,8</w:t>
            </w:r>
          </w:p>
        </w:tc>
      </w:tr>
      <w:tr w:rsidR="00183C47" w:rsidRPr="00C12559" w:rsidTr="00107A66">
        <w:trPr>
          <w:trHeight w:val="25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Учреждения по внешкольной работе с детьми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7950103130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26 540,8</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28 129,8</w:t>
            </w:r>
          </w:p>
        </w:tc>
      </w:tr>
      <w:tr w:rsidR="00183C47" w:rsidRPr="00C12559" w:rsidTr="00107A66">
        <w:trPr>
          <w:trHeight w:val="27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79501S0440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534,4</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534,4</w:t>
            </w:r>
          </w:p>
        </w:tc>
      </w:tr>
      <w:tr w:rsidR="00183C47" w:rsidRPr="00C12559" w:rsidTr="00107A66">
        <w:trPr>
          <w:trHeight w:val="25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Субсидии бюджетным учреждениям</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79501S0440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534,40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534,40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Организация отдыха детей в каникулярное время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79501S0790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370,1</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370,1</w:t>
            </w:r>
          </w:p>
        </w:tc>
      </w:tr>
      <w:tr w:rsidR="00183C47" w:rsidRPr="00C12559" w:rsidTr="00107A66">
        <w:trPr>
          <w:trHeight w:val="482"/>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Субсидии бюджетным учреждениям</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79501S0790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309,80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309,80</w:t>
            </w:r>
          </w:p>
        </w:tc>
      </w:tr>
      <w:tr w:rsidR="00183C47" w:rsidRPr="00C12559" w:rsidTr="00107A66">
        <w:trPr>
          <w:trHeight w:val="504"/>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Субсидии автономным учреждениям</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79501S0790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60,30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60,30</w:t>
            </w:r>
          </w:p>
        </w:tc>
      </w:tr>
      <w:tr w:rsidR="00183C47" w:rsidRPr="00C12559" w:rsidTr="00107A66">
        <w:trPr>
          <w:trHeight w:val="609"/>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Государственная программа "Развитие образования в Томской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0900000000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292 290,8</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118 485,4</w:t>
            </w:r>
          </w:p>
        </w:tc>
      </w:tr>
      <w:tr w:rsidR="00183C47" w:rsidRPr="00C12559" w:rsidTr="00107A66">
        <w:trPr>
          <w:trHeight w:val="483"/>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Комплексы процессных мероприятий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0940000000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81 376,2</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79 191,9</w:t>
            </w:r>
          </w:p>
        </w:tc>
      </w:tr>
      <w:tr w:rsidR="00183C47" w:rsidRPr="00C12559" w:rsidTr="00107A66">
        <w:trPr>
          <w:trHeight w:val="127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Комплекс процессных мероприятий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0946000000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81 376,2</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79 191,9</w:t>
            </w:r>
          </w:p>
        </w:tc>
      </w:tr>
      <w:tr w:rsidR="00183C47" w:rsidRPr="00C12559" w:rsidTr="00107A66">
        <w:trPr>
          <w:trHeight w:val="76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946040390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15 211,1</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15 211,1</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0946040410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8 799,9</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8 799,9</w:t>
            </w:r>
          </w:p>
        </w:tc>
      </w:tr>
      <w:tr w:rsidR="00183C47" w:rsidRPr="00C12559" w:rsidTr="00107A66">
        <w:trPr>
          <w:trHeight w:val="255"/>
        </w:trPr>
        <w:tc>
          <w:tcPr>
            <w:tcW w:w="48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946040460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32 356,1</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32 356,1</w:t>
            </w:r>
          </w:p>
        </w:tc>
      </w:tr>
      <w:tr w:rsidR="00183C47" w:rsidRPr="00C12559" w:rsidTr="00107A66">
        <w:trPr>
          <w:trHeight w:val="127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Обеспечение обучающихся с ограниченными возможностями здоровья, не проживающих в муниципальных образовательных </w:t>
            </w:r>
            <w:proofErr w:type="gramStart"/>
            <w:r w:rsidRPr="00C12559">
              <w:rPr>
                <w:rFonts w:ascii="Arial" w:hAnsi="Arial" w:cs="Arial"/>
                <w:sz w:val="20"/>
                <w:szCs w:val="20"/>
              </w:rPr>
              <w:t>организациях</w:t>
            </w:r>
            <w:proofErr w:type="gramEnd"/>
            <w:r w:rsidRPr="00C12559">
              <w:rPr>
                <w:rFonts w:ascii="Arial" w:hAnsi="Arial" w:cs="Arial"/>
                <w:sz w:val="20"/>
                <w:szCs w:val="20"/>
              </w:rPr>
              <w:t>, осуществляющих образовательную деятельность по основным общеобразовательным программам, бесплатным двухразовым питанием</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0946041330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11 405,2</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11 462,8</w:t>
            </w:r>
          </w:p>
        </w:tc>
      </w:tr>
      <w:tr w:rsidR="00183C47" w:rsidRPr="00C12559" w:rsidTr="00107A66">
        <w:trPr>
          <w:trHeight w:val="102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0946041440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1 795,9</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0,0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Обеспечение одноразовым бесплатным питанием обучающихся в муниципальных общеобразовательных организациях, указанных в пункте 4 части 1 статьи 4 Закона Томской </w:t>
            </w:r>
            <w:r w:rsidRPr="00C12559">
              <w:rPr>
                <w:rFonts w:ascii="Arial" w:hAnsi="Arial" w:cs="Arial"/>
                <w:sz w:val="20"/>
                <w:szCs w:val="20"/>
              </w:rPr>
              <w:lastRenderedPageBreak/>
              <w:t>области от 5 июня 2024 года № 47-ОЗ «О дополнительных мерах социальной поддержки многодетных семей»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lastRenderedPageBreak/>
              <w:t>0946041450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2 448,0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2 448,0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proofErr w:type="gramStart"/>
            <w:r w:rsidRPr="00C12559">
              <w:rPr>
                <w:rFonts w:ascii="Arial" w:hAnsi="Arial" w:cs="Arial"/>
                <w:sz w:val="20"/>
                <w:szCs w:val="20"/>
              </w:rPr>
              <w:lastRenderedPageBreak/>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09460L3041</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9 360,0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8 914,0</w:t>
            </w:r>
          </w:p>
        </w:tc>
      </w:tr>
      <w:tr w:rsidR="00183C47" w:rsidRPr="00C12559" w:rsidTr="00107A66">
        <w:trPr>
          <w:trHeight w:val="25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Региональные проекты, направленные на реализацию национальных проектов</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09W0000000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210 914,6</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39 293,5</w:t>
            </w:r>
          </w:p>
        </w:tc>
      </w:tr>
      <w:tr w:rsidR="00183C47" w:rsidRPr="00C12559" w:rsidTr="00107A66">
        <w:trPr>
          <w:trHeight w:val="51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Региональный проект «Все лучшее детям»</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09WЮ400000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171 657,7</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0,0</w:t>
            </w:r>
          </w:p>
        </w:tc>
      </w:tr>
      <w:tr w:rsidR="00183C47" w:rsidRPr="00C12559" w:rsidTr="00107A66">
        <w:trPr>
          <w:trHeight w:val="102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Реализация мероприятий по модернизации школьных систем образования (оснащение отремонтированных зданий и (или) помещений государственных и муниципальных общеобразовательных организаций современными средствами обучения и воспитания)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09WЮ457501</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19 120,2</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0,0</w:t>
            </w:r>
          </w:p>
        </w:tc>
      </w:tr>
      <w:tr w:rsidR="00183C47" w:rsidRPr="00C12559" w:rsidTr="00107A66">
        <w:trPr>
          <w:trHeight w:val="681"/>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Реализация мероприятий по модернизации школьных систем образования (проведение капитального ремонта зданий (обособленных помещений) государственных (муниципальных) общеобразовательных организаций)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09WЮ457502</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144 596,1</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0,0</w:t>
            </w:r>
          </w:p>
        </w:tc>
      </w:tr>
      <w:tr w:rsidR="00183C47" w:rsidRPr="00C12559" w:rsidTr="00107A66">
        <w:trPr>
          <w:trHeight w:val="76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Повышение квалификации школьных команд общеобразовательных организаций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09WЮ4А7503</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41,4</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0,0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Обеспечение антитеррористической защиты отремонтированных зданий общеобразовательных организаций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09WЮ457504</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7 900,0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0,0</w:t>
            </w:r>
          </w:p>
        </w:tc>
      </w:tr>
      <w:tr w:rsidR="00183C47" w:rsidRPr="00C12559" w:rsidTr="00107A66">
        <w:trPr>
          <w:trHeight w:val="25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Региональный проект «Педагоги и наставники»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09WЮ600000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39 256,9</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39 293,5</w:t>
            </w:r>
          </w:p>
        </w:tc>
      </w:tr>
      <w:tr w:rsidR="00183C47" w:rsidRPr="00C12559" w:rsidTr="00107A66">
        <w:trPr>
          <w:trHeight w:val="76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09WЮ650500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1 280,1</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1 280,1</w:t>
            </w:r>
          </w:p>
        </w:tc>
      </w:tr>
      <w:tr w:rsidR="00183C47" w:rsidRPr="00C12559" w:rsidTr="00107A66">
        <w:trPr>
          <w:trHeight w:val="76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09WЮ651790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2 026,0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2 062,6</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09WЮ653030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35 950,8</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35 950,8</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b/>
                <w:bCs/>
                <w:sz w:val="20"/>
                <w:szCs w:val="20"/>
              </w:rPr>
            </w:pPr>
            <w:r w:rsidRPr="00C12559">
              <w:rPr>
                <w:rFonts w:ascii="Arial" w:hAnsi="Arial" w:cs="Arial"/>
                <w:b/>
                <w:bCs/>
                <w:sz w:val="20"/>
                <w:szCs w:val="20"/>
              </w:rPr>
              <w:t>Муниципальная  программа "Развитие сельскохозяйственного производства в муниципальном образовании "Первомайский район"</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jc w:val="center"/>
              <w:rPr>
                <w:rFonts w:ascii="Arial" w:hAnsi="Arial" w:cs="Arial"/>
                <w:b/>
                <w:bCs/>
                <w:sz w:val="20"/>
                <w:szCs w:val="20"/>
              </w:rPr>
            </w:pPr>
            <w:r w:rsidRPr="00C12559">
              <w:rPr>
                <w:rFonts w:ascii="Arial" w:hAnsi="Arial" w:cs="Arial"/>
                <w:b/>
                <w:bCs/>
                <w:sz w:val="20"/>
                <w:szCs w:val="20"/>
              </w:rPr>
              <w:t>7951000000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38 997,30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38 997,30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proofErr w:type="gramStart"/>
            <w:r w:rsidRPr="00C12559">
              <w:rPr>
                <w:rFonts w:ascii="Arial" w:hAnsi="Arial" w:cs="Arial"/>
                <w:sz w:val="20"/>
                <w:szCs w:val="20"/>
              </w:rPr>
              <w:t>Ведомственный</w:t>
            </w:r>
            <w:proofErr w:type="gramEnd"/>
            <w:r w:rsidRPr="00C12559">
              <w:rPr>
                <w:rFonts w:ascii="Arial" w:hAnsi="Arial" w:cs="Arial"/>
                <w:sz w:val="20"/>
                <w:szCs w:val="20"/>
              </w:rPr>
              <w:t xml:space="preserve"> проект «Поддержка малых форм хозяйствования»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0638200000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2 495,50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2 495,50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lastRenderedPageBreak/>
              <w:t>Поддержка малых форм хозяйствования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0638240200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2 495,5</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2 495,5</w:t>
            </w:r>
          </w:p>
        </w:tc>
      </w:tr>
      <w:tr w:rsidR="00183C47" w:rsidRPr="00C12559" w:rsidTr="00107A66">
        <w:trPr>
          <w:trHeight w:val="491"/>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proofErr w:type="gramStart"/>
            <w:r w:rsidRPr="00C12559">
              <w:rPr>
                <w:rFonts w:ascii="Arial" w:hAnsi="Arial" w:cs="Arial"/>
                <w:sz w:val="20"/>
                <w:szCs w:val="20"/>
              </w:rPr>
              <w:t>Ведомственный</w:t>
            </w:r>
            <w:proofErr w:type="gramEnd"/>
            <w:r w:rsidRPr="00C12559">
              <w:rPr>
                <w:rFonts w:ascii="Arial" w:hAnsi="Arial" w:cs="Arial"/>
                <w:sz w:val="20"/>
                <w:szCs w:val="20"/>
              </w:rPr>
              <w:t xml:space="preserve"> проект «Поддержка приоритетных направлений агропромышленного комплекса и развитие малых форм хозяйствования»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0638900000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36 501,80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36 501,80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Поддержка приоритетных направлений агропромышленного комплекса и развитие малых форм хозяйствования в части средств, несофинансируемых из федерального бюджета</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06389А5010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30 217,2</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30 217,2</w:t>
            </w:r>
          </w:p>
        </w:tc>
      </w:tr>
      <w:tr w:rsidR="00183C47" w:rsidRPr="00C12559" w:rsidTr="00107A66">
        <w:trPr>
          <w:trHeight w:val="566"/>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Поддержка приоритетных направлений агропромышленного комплекса и развитие малых форм хозяйствования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06389R5010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6 284,6</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6 284,6</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b/>
                <w:bCs/>
                <w:sz w:val="20"/>
                <w:szCs w:val="20"/>
              </w:rPr>
            </w:pPr>
            <w:r w:rsidRPr="00C12559">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b/>
                <w:bCs/>
                <w:sz w:val="20"/>
                <w:szCs w:val="20"/>
              </w:rPr>
            </w:pPr>
            <w:r w:rsidRPr="00C12559">
              <w:rPr>
                <w:rFonts w:ascii="Arial" w:hAnsi="Arial" w:cs="Arial"/>
                <w:b/>
                <w:bCs/>
                <w:sz w:val="20"/>
                <w:szCs w:val="20"/>
              </w:rPr>
              <w:t>7951900000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8 163,7</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8 388,0</w:t>
            </w:r>
          </w:p>
        </w:tc>
      </w:tr>
      <w:tr w:rsidR="00183C47" w:rsidRPr="00C12559" w:rsidTr="00107A66">
        <w:trPr>
          <w:trHeight w:val="831"/>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proofErr w:type="gramStart"/>
            <w:r w:rsidRPr="00C12559">
              <w:rPr>
                <w:rFonts w:ascii="Arial" w:hAnsi="Arial" w:cs="Arial"/>
                <w:sz w:val="20"/>
                <w:szCs w:val="20"/>
              </w:rPr>
              <w:t>Дополнительные образовательные программы спортивной подготовки</w:t>
            </w:r>
            <w:proofErr w:type="gramEnd"/>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7951900300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2 905,1</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3 129,4</w:t>
            </w:r>
          </w:p>
        </w:tc>
      </w:tr>
      <w:tr w:rsidR="00183C47" w:rsidRPr="00C12559" w:rsidTr="00107A66">
        <w:trPr>
          <w:trHeight w:val="687"/>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Приобретение оборудования для малобюджетных спортивных площадок по месту жительства и учебы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79519S0006</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68,5</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68,5</w:t>
            </w:r>
          </w:p>
        </w:tc>
      </w:tr>
      <w:tr w:rsidR="00183C47" w:rsidRPr="00C12559" w:rsidTr="00107A66">
        <w:trPr>
          <w:trHeight w:val="746"/>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Обеспечение уровня финансирования организаций,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79519S0007</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53,4</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53,4</w:t>
            </w:r>
          </w:p>
        </w:tc>
      </w:tr>
      <w:tr w:rsidR="00183C47" w:rsidRPr="00C12559" w:rsidTr="00107A66">
        <w:trPr>
          <w:trHeight w:val="708"/>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Обеспечение  условий для развития </w:t>
            </w:r>
            <w:proofErr w:type="gramStart"/>
            <w:r w:rsidRPr="00C12559">
              <w:rPr>
                <w:rFonts w:ascii="Arial" w:hAnsi="Arial" w:cs="Arial"/>
                <w:sz w:val="20"/>
                <w:szCs w:val="20"/>
              </w:rPr>
              <w:t>физической</w:t>
            </w:r>
            <w:proofErr w:type="gramEnd"/>
            <w:r w:rsidRPr="00C12559">
              <w:rPr>
                <w:rFonts w:ascii="Arial" w:hAnsi="Arial" w:cs="Arial"/>
                <w:sz w:val="20"/>
                <w:szCs w:val="20"/>
              </w:rPr>
              <w:t xml:space="preserve"> культуры и массового спорта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79519S0008</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178,6</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178,6</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79519S0320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15,0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15,0</w:t>
            </w:r>
          </w:p>
        </w:tc>
      </w:tr>
      <w:tr w:rsidR="00183C47" w:rsidRPr="00C12559" w:rsidTr="00107A66">
        <w:trPr>
          <w:trHeight w:val="76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0800000000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4 943,1</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4 943,1</w:t>
            </w:r>
          </w:p>
        </w:tc>
      </w:tr>
      <w:tr w:rsidR="00183C47" w:rsidRPr="00C12559" w:rsidTr="00107A66">
        <w:trPr>
          <w:trHeight w:val="76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Комплекс процессных мероприятий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0846100000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284,3</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284,3</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Обеспечение уровня финансирования организаций,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0846140007</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1 015,1</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1 015,1</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w:t>
            </w:r>
            <w:r w:rsidRPr="00C12559">
              <w:rPr>
                <w:rFonts w:ascii="Arial" w:hAnsi="Arial" w:cs="Arial"/>
                <w:sz w:val="20"/>
                <w:szCs w:val="20"/>
              </w:rPr>
              <w:lastRenderedPageBreak/>
              <w:t>«Томский район»</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lastRenderedPageBreak/>
              <w:t>0846140320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284,3</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284,3</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lastRenderedPageBreak/>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«Городской округ Стрежевой»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838740006</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682,5</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682,5</w:t>
            </w:r>
          </w:p>
        </w:tc>
      </w:tr>
      <w:tr w:rsidR="00183C47" w:rsidRPr="00C12559" w:rsidTr="00107A66">
        <w:trPr>
          <w:trHeight w:val="25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Обеспечение условий для развития </w:t>
            </w:r>
            <w:proofErr w:type="gramStart"/>
            <w:r w:rsidRPr="00C12559">
              <w:rPr>
                <w:rFonts w:ascii="Arial" w:hAnsi="Arial" w:cs="Arial"/>
                <w:sz w:val="20"/>
                <w:szCs w:val="20"/>
              </w:rPr>
              <w:t>физической</w:t>
            </w:r>
            <w:proofErr w:type="gramEnd"/>
            <w:r w:rsidRPr="00C12559">
              <w:rPr>
                <w:rFonts w:ascii="Arial" w:hAnsi="Arial" w:cs="Arial"/>
                <w:sz w:val="20"/>
                <w:szCs w:val="20"/>
              </w:rPr>
              <w:t xml:space="preserve"> культуры и массового спорта</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0846040008</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3 976,3</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3 976,3</w:t>
            </w:r>
          </w:p>
        </w:tc>
      </w:tr>
      <w:tr w:rsidR="00183C47" w:rsidRPr="00C12559" w:rsidTr="00107A66">
        <w:trPr>
          <w:trHeight w:val="25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b/>
                <w:bCs/>
                <w:sz w:val="20"/>
                <w:szCs w:val="20"/>
              </w:rPr>
            </w:pPr>
            <w:r w:rsidRPr="00C12559">
              <w:rPr>
                <w:rFonts w:ascii="Arial" w:hAnsi="Arial" w:cs="Arial"/>
                <w:b/>
                <w:bCs/>
                <w:sz w:val="20"/>
                <w:szCs w:val="20"/>
              </w:rPr>
              <w:t>Муниципальная программа «Развитие транспортной системы в  муниципальном образовании «Первомайский район» на 2023– 2025 годы»</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b/>
                <w:bCs/>
                <w:sz w:val="20"/>
                <w:szCs w:val="20"/>
              </w:rPr>
            </w:pPr>
            <w:r w:rsidRPr="00C12559">
              <w:rPr>
                <w:rFonts w:ascii="Arial" w:hAnsi="Arial" w:cs="Arial"/>
                <w:b/>
                <w:bCs/>
                <w:sz w:val="20"/>
                <w:szCs w:val="20"/>
              </w:rPr>
              <w:t>7952200000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3 911,0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5 275,0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7952200100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3 500,0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4 825,0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Капитальный ремонт и (или) ремонт автомобильных дорог общего пользования населенных пунктов</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7952200200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411,0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450,0</w:t>
            </w:r>
          </w:p>
        </w:tc>
      </w:tr>
      <w:tr w:rsidR="00183C47" w:rsidRPr="00C12559" w:rsidTr="00107A66">
        <w:trPr>
          <w:trHeight w:val="25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b/>
                <w:bCs/>
                <w:sz w:val="20"/>
                <w:szCs w:val="20"/>
              </w:rPr>
            </w:pPr>
            <w:r w:rsidRPr="00C12559">
              <w:rPr>
                <w:rFonts w:ascii="Arial" w:hAnsi="Arial" w:cs="Arial"/>
                <w:b/>
                <w:bCs/>
                <w:sz w:val="20"/>
                <w:szCs w:val="20"/>
              </w:rPr>
              <w:t>Муниципальная программа «Комплексное развитие сельских территорий в Первомайском районе»</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b/>
                <w:bCs/>
                <w:sz w:val="20"/>
                <w:szCs w:val="20"/>
              </w:rPr>
            </w:pPr>
            <w:r w:rsidRPr="00C12559">
              <w:rPr>
                <w:rFonts w:ascii="Arial" w:hAnsi="Arial" w:cs="Arial"/>
                <w:b/>
                <w:bCs/>
                <w:sz w:val="20"/>
                <w:szCs w:val="20"/>
              </w:rPr>
              <w:t>7952600000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1 666,7</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1 666,7</w:t>
            </w:r>
          </w:p>
        </w:tc>
      </w:tr>
      <w:tr w:rsidR="00183C47" w:rsidRPr="00C12559" w:rsidTr="00107A66">
        <w:trPr>
          <w:trHeight w:val="76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Государственная программа "Комплексное развитие сельских территорий Томской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2700000000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1 666,7</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1 666,7</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proofErr w:type="gramStart"/>
            <w:r w:rsidRPr="00C12559">
              <w:rPr>
                <w:rFonts w:ascii="Arial" w:hAnsi="Arial" w:cs="Arial"/>
                <w:sz w:val="20"/>
                <w:szCs w:val="20"/>
              </w:rPr>
              <w:t>Ведомственный</w:t>
            </w:r>
            <w:proofErr w:type="gramEnd"/>
            <w:r w:rsidRPr="00C12559">
              <w:rPr>
                <w:rFonts w:ascii="Arial" w:hAnsi="Arial" w:cs="Arial"/>
                <w:sz w:val="20"/>
                <w:szCs w:val="20"/>
              </w:rPr>
              <w:t xml:space="preserve"> проект «Благоустройство сельских территорий»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2739500000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1 666,7</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1 666,7</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Обеспечение комплексного развития сельских территорий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2739545760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1 666,7</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1 666,7</w:t>
            </w:r>
          </w:p>
        </w:tc>
      </w:tr>
      <w:tr w:rsidR="00183C47" w:rsidRPr="00C12559" w:rsidTr="00107A66">
        <w:trPr>
          <w:trHeight w:val="929"/>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Обеспечение комплексного развития сельских территорий (реализация проектов по благоустройству сельских территорий)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2739545769</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1 666,7</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1 666,7</w:t>
            </w:r>
          </w:p>
        </w:tc>
      </w:tr>
      <w:tr w:rsidR="00183C47" w:rsidRPr="00C12559" w:rsidTr="00107A66">
        <w:trPr>
          <w:trHeight w:val="54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b/>
                <w:bCs/>
                <w:sz w:val="20"/>
                <w:szCs w:val="20"/>
              </w:rPr>
            </w:pPr>
            <w:r w:rsidRPr="00C12559">
              <w:rPr>
                <w:rFonts w:ascii="Arial" w:hAnsi="Arial" w:cs="Arial"/>
                <w:b/>
                <w:bCs/>
                <w:sz w:val="20"/>
                <w:szCs w:val="20"/>
              </w:rPr>
              <w:t>Муниципальная программа «Благоустройство территории Первомайского района Томской области на 2018-2025 годы»</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b/>
                <w:bCs/>
                <w:sz w:val="20"/>
                <w:szCs w:val="20"/>
              </w:rPr>
            </w:pPr>
            <w:r w:rsidRPr="00C12559">
              <w:rPr>
                <w:rFonts w:ascii="Arial" w:hAnsi="Arial" w:cs="Arial"/>
                <w:b/>
                <w:bCs/>
                <w:sz w:val="20"/>
                <w:szCs w:val="20"/>
              </w:rPr>
              <w:t>7952700000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970,70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998,20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Реализация плана природоохранных мероприятий</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7952700400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970,70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998,20</w:t>
            </w:r>
          </w:p>
        </w:tc>
      </w:tr>
      <w:tr w:rsidR="00183C47" w:rsidRPr="00C12559" w:rsidTr="00107A66">
        <w:trPr>
          <w:trHeight w:val="533"/>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Иные  закупки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7952700400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970,7</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998,2</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b/>
                <w:bCs/>
                <w:sz w:val="20"/>
                <w:szCs w:val="20"/>
              </w:rPr>
            </w:pPr>
            <w:r w:rsidRPr="00C12559">
              <w:rPr>
                <w:rFonts w:ascii="Arial" w:hAnsi="Arial" w:cs="Arial"/>
                <w:b/>
                <w:bCs/>
                <w:sz w:val="20"/>
                <w:szCs w:val="20"/>
              </w:rPr>
              <w:t>Муниципальная программа "Обеспечение безопасности населения Первомайского района на 2023-2025 годы с прогнозом до 2026-2027 годы"</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b/>
                <w:bCs/>
                <w:sz w:val="20"/>
                <w:szCs w:val="20"/>
              </w:rPr>
            </w:pPr>
            <w:r w:rsidRPr="00C12559">
              <w:rPr>
                <w:rFonts w:ascii="Arial" w:hAnsi="Arial" w:cs="Arial"/>
                <w:b/>
                <w:bCs/>
                <w:sz w:val="20"/>
                <w:szCs w:val="20"/>
              </w:rPr>
              <w:t>7953500000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80,0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80,0</w:t>
            </w:r>
          </w:p>
        </w:tc>
      </w:tr>
      <w:tr w:rsidR="00183C47" w:rsidRPr="00C12559" w:rsidTr="00107A66">
        <w:trPr>
          <w:trHeight w:val="76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Государственная программа «Обеспечение безопасности населения Томской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1400000000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6E0F93">
            <w:pPr>
              <w:jc w:val="right"/>
              <w:rPr>
                <w:rFonts w:ascii="Arial" w:hAnsi="Arial" w:cs="Arial"/>
                <w:sz w:val="20"/>
                <w:szCs w:val="20"/>
              </w:rPr>
            </w:pPr>
            <w:r w:rsidRPr="00C12559">
              <w:rPr>
                <w:rFonts w:ascii="Arial" w:hAnsi="Arial" w:cs="Arial"/>
                <w:sz w:val="20"/>
                <w:szCs w:val="20"/>
              </w:rPr>
              <w:t>40,0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6E0F93">
            <w:pPr>
              <w:jc w:val="right"/>
              <w:rPr>
                <w:rFonts w:ascii="Arial" w:hAnsi="Arial" w:cs="Arial"/>
                <w:sz w:val="20"/>
                <w:szCs w:val="20"/>
              </w:rPr>
            </w:pPr>
            <w:r w:rsidRPr="00C12559">
              <w:rPr>
                <w:rFonts w:ascii="Arial" w:hAnsi="Arial" w:cs="Arial"/>
                <w:sz w:val="20"/>
                <w:szCs w:val="20"/>
              </w:rPr>
              <w:t>40,0</w:t>
            </w:r>
          </w:p>
        </w:tc>
      </w:tr>
      <w:tr w:rsidR="00183C47" w:rsidRPr="00C12559" w:rsidTr="00107A66">
        <w:trPr>
          <w:trHeight w:val="981"/>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Комплекс процессных мероприятий «Обеспечение пожарной безопасности Томской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1446100000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6E0F93" w:rsidP="00107A66">
            <w:pPr>
              <w:jc w:val="right"/>
              <w:rPr>
                <w:rFonts w:ascii="Arial" w:hAnsi="Arial" w:cs="Arial"/>
                <w:sz w:val="20"/>
                <w:szCs w:val="20"/>
              </w:rPr>
            </w:pPr>
            <w:r>
              <w:rPr>
                <w:rFonts w:ascii="Arial" w:hAnsi="Arial" w:cs="Arial"/>
                <w:sz w:val="20"/>
                <w:szCs w:val="20"/>
              </w:rPr>
              <w:t>40,0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 xml:space="preserve">Оказание помощи многодетным семьям, семьям, находящимся в трудной жизненной ситуации, в </w:t>
            </w:r>
            <w:r w:rsidRPr="00C12559">
              <w:rPr>
                <w:rFonts w:ascii="Arial" w:hAnsi="Arial" w:cs="Arial"/>
                <w:sz w:val="20"/>
                <w:szCs w:val="20"/>
              </w:rPr>
              <w:lastRenderedPageBreak/>
              <w:t>социально опасном положении, по приобретению, установке и обслуживанию автономных дымовых пожарных извещателей в жилых помещениях</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lastRenderedPageBreak/>
              <w:t>1446141340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6E0F93" w:rsidP="00107A66">
            <w:pPr>
              <w:jc w:val="right"/>
              <w:rPr>
                <w:rFonts w:ascii="Arial" w:hAnsi="Arial" w:cs="Arial"/>
                <w:sz w:val="20"/>
                <w:szCs w:val="20"/>
              </w:rPr>
            </w:pPr>
            <w:r>
              <w:rPr>
                <w:rFonts w:ascii="Arial" w:hAnsi="Arial" w:cs="Arial"/>
                <w:sz w:val="20"/>
                <w:szCs w:val="20"/>
              </w:rPr>
              <w:t>40,0</w:t>
            </w:r>
          </w:p>
        </w:tc>
      </w:tr>
      <w:tr w:rsidR="00183C47" w:rsidRPr="00C12559" w:rsidTr="00107A66">
        <w:trPr>
          <w:trHeight w:val="765"/>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lastRenderedPageBreak/>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79535S1340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sz w:val="20"/>
                <w:szCs w:val="20"/>
              </w:rPr>
            </w:pPr>
            <w:r w:rsidRPr="00C12559">
              <w:rPr>
                <w:rFonts w:ascii="Arial" w:hAnsi="Arial" w:cs="Arial"/>
                <w:sz w:val="20"/>
                <w:szCs w:val="20"/>
              </w:rPr>
              <w:t>40,0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6E0F93" w:rsidP="00107A66">
            <w:pPr>
              <w:jc w:val="right"/>
              <w:rPr>
                <w:rFonts w:ascii="Arial" w:hAnsi="Arial" w:cs="Arial"/>
                <w:sz w:val="20"/>
                <w:szCs w:val="20"/>
              </w:rPr>
            </w:pPr>
            <w:r>
              <w:rPr>
                <w:rFonts w:ascii="Arial" w:hAnsi="Arial" w:cs="Arial"/>
                <w:sz w:val="20"/>
                <w:szCs w:val="20"/>
              </w:rPr>
              <w:t>40,0</w:t>
            </w:r>
          </w:p>
        </w:tc>
      </w:tr>
      <w:tr w:rsidR="00183C47" w:rsidRPr="00C12559" w:rsidTr="00107A66">
        <w:trPr>
          <w:trHeight w:val="942"/>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b/>
                <w:bCs/>
                <w:sz w:val="20"/>
                <w:szCs w:val="20"/>
              </w:rPr>
            </w:pPr>
            <w:r w:rsidRPr="00C12559">
              <w:rPr>
                <w:rFonts w:ascii="Arial" w:hAnsi="Arial" w:cs="Arial"/>
                <w:b/>
                <w:bCs/>
                <w:sz w:val="20"/>
                <w:szCs w:val="20"/>
              </w:rPr>
              <w:t>Муниципальная программа "Повышение качества жизни ветеранов и инвалидов Первомайского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b/>
                <w:bCs/>
                <w:sz w:val="20"/>
                <w:szCs w:val="20"/>
              </w:rPr>
            </w:pPr>
            <w:r w:rsidRPr="00C12559">
              <w:rPr>
                <w:rFonts w:ascii="Arial" w:hAnsi="Arial" w:cs="Arial"/>
                <w:b/>
                <w:bCs/>
                <w:sz w:val="20"/>
                <w:szCs w:val="20"/>
              </w:rPr>
              <w:t>7953700000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107A66">
            <w:pPr>
              <w:jc w:val="right"/>
              <w:rPr>
                <w:rFonts w:ascii="Arial" w:hAnsi="Arial" w:cs="Arial"/>
                <w:b/>
                <w:bCs/>
                <w:sz w:val="20"/>
                <w:szCs w:val="20"/>
              </w:rPr>
            </w:pPr>
            <w:r w:rsidRPr="00C12559">
              <w:rPr>
                <w:rFonts w:ascii="Arial" w:hAnsi="Arial" w:cs="Arial"/>
                <w:b/>
                <w:bCs/>
                <w:sz w:val="20"/>
                <w:szCs w:val="20"/>
              </w:rPr>
              <w:t>80,</w:t>
            </w:r>
            <w:r w:rsidR="006E0F93">
              <w:rPr>
                <w:rFonts w:ascii="Arial" w:hAnsi="Arial" w:cs="Arial"/>
                <w:b/>
                <w:bCs/>
                <w:sz w:val="20"/>
                <w:szCs w:val="20"/>
              </w:rPr>
              <w:t>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6E0F93">
            <w:pPr>
              <w:jc w:val="right"/>
              <w:rPr>
                <w:rFonts w:ascii="Arial" w:hAnsi="Arial" w:cs="Arial"/>
                <w:b/>
                <w:bCs/>
                <w:sz w:val="20"/>
                <w:szCs w:val="20"/>
              </w:rPr>
            </w:pPr>
            <w:r w:rsidRPr="00C12559">
              <w:rPr>
                <w:rFonts w:ascii="Arial" w:hAnsi="Arial" w:cs="Arial"/>
                <w:b/>
                <w:bCs/>
                <w:sz w:val="20"/>
                <w:szCs w:val="20"/>
              </w:rPr>
              <w:t>80,0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proofErr w:type="gramStart"/>
            <w:r w:rsidRPr="00C12559">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C12559">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79537S0710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6E0F93">
            <w:pPr>
              <w:jc w:val="right"/>
              <w:rPr>
                <w:rFonts w:ascii="Arial" w:hAnsi="Arial" w:cs="Arial"/>
                <w:sz w:val="20"/>
                <w:szCs w:val="20"/>
              </w:rPr>
            </w:pPr>
            <w:r w:rsidRPr="00C12559">
              <w:rPr>
                <w:rFonts w:ascii="Arial" w:hAnsi="Arial" w:cs="Arial"/>
                <w:sz w:val="20"/>
                <w:szCs w:val="20"/>
              </w:rPr>
              <w:t>40,0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6E0F93">
            <w:pPr>
              <w:jc w:val="right"/>
              <w:rPr>
                <w:rFonts w:ascii="Arial" w:hAnsi="Arial" w:cs="Arial"/>
                <w:sz w:val="20"/>
                <w:szCs w:val="20"/>
              </w:rPr>
            </w:pPr>
            <w:r w:rsidRPr="00C12559">
              <w:rPr>
                <w:rFonts w:ascii="Arial" w:hAnsi="Arial" w:cs="Arial"/>
                <w:sz w:val="20"/>
                <w:szCs w:val="20"/>
              </w:rPr>
              <w:t>40,0</w:t>
            </w:r>
          </w:p>
        </w:tc>
      </w:tr>
      <w:tr w:rsidR="00183C47" w:rsidRPr="00C12559" w:rsidTr="00107A66">
        <w:trPr>
          <w:trHeight w:val="897"/>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Социальные выплаты гражданам, кроме публичных нормативных социальных выплат</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79537S0710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6E0F93">
            <w:pPr>
              <w:jc w:val="right"/>
              <w:rPr>
                <w:rFonts w:ascii="Arial" w:hAnsi="Arial" w:cs="Arial"/>
                <w:sz w:val="20"/>
                <w:szCs w:val="20"/>
              </w:rPr>
            </w:pPr>
            <w:r w:rsidRPr="00C12559">
              <w:rPr>
                <w:rFonts w:ascii="Arial" w:hAnsi="Arial" w:cs="Arial"/>
                <w:sz w:val="20"/>
                <w:szCs w:val="20"/>
              </w:rPr>
              <w:t>40,0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6E0F93">
            <w:pPr>
              <w:jc w:val="right"/>
              <w:rPr>
                <w:rFonts w:ascii="Arial" w:hAnsi="Arial" w:cs="Arial"/>
                <w:sz w:val="20"/>
                <w:szCs w:val="20"/>
              </w:rPr>
            </w:pPr>
            <w:r w:rsidRPr="00C12559">
              <w:rPr>
                <w:rFonts w:ascii="Arial" w:hAnsi="Arial" w:cs="Arial"/>
                <w:sz w:val="20"/>
                <w:szCs w:val="20"/>
              </w:rPr>
              <w:t>40,0</w:t>
            </w:r>
          </w:p>
        </w:tc>
      </w:tr>
      <w:tr w:rsidR="00183C47" w:rsidRPr="00C12559" w:rsidTr="00107A66">
        <w:trPr>
          <w:trHeight w:val="510"/>
        </w:trPr>
        <w:tc>
          <w:tcPr>
            <w:tcW w:w="48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rPr>
                <w:rFonts w:ascii="Arial" w:hAnsi="Arial" w:cs="Arial"/>
                <w:sz w:val="20"/>
                <w:szCs w:val="20"/>
              </w:rPr>
            </w:pPr>
            <w:r w:rsidRPr="00C12559">
              <w:rPr>
                <w:rFonts w:ascii="Arial" w:hAnsi="Arial" w:cs="Arial"/>
                <w:sz w:val="20"/>
                <w:szCs w:val="20"/>
              </w:rPr>
              <w:t>Государственная программа «Социальная поддержка населения Томской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3C47" w:rsidRPr="00C12559" w:rsidRDefault="00183C47" w:rsidP="00237F1E">
            <w:pPr>
              <w:jc w:val="center"/>
              <w:rPr>
                <w:rFonts w:ascii="Arial" w:hAnsi="Arial" w:cs="Arial"/>
                <w:sz w:val="20"/>
                <w:szCs w:val="20"/>
              </w:rPr>
            </w:pPr>
            <w:r w:rsidRPr="00C12559">
              <w:rPr>
                <w:rFonts w:ascii="Arial" w:hAnsi="Arial" w:cs="Arial"/>
                <w:sz w:val="20"/>
                <w:szCs w:val="20"/>
              </w:rPr>
              <w:t>1100000000</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6E0F93">
            <w:pPr>
              <w:jc w:val="right"/>
              <w:rPr>
                <w:rFonts w:ascii="Arial" w:hAnsi="Arial" w:cs="Arial"/>
                <w:sz w:val="20"/>
                <w:szCs w:val="20"/>
              </w:rPr>
            </w:pPr>
            <w:r w:rsidRPr="00C12559">
              <w:rPr>
                <w:rFonts w:ascii="Arial" w:hAnsi="Arial" w:cs="Arial"/>
                <w:sz w:val="20"/>
                <w:szCs w:val="20"/>
              </w:rPr>
              <w:t>40,0</w:t>
            </w:r>
          </w:p>
        </w:tc>
        <w:tc>
          <w:tcPr>
            <w:tcW w:w="1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3C47" w:rsidRPr="00C12559" w:rsidRDefault="00183C47" w:rsidP="006E0F93">
            <w:pPr>
              <w:jc w:val="right"/>
              <w:rPr>
                <w:rFonts w:ascii="Arial" w:hAnsi="Arial" w:cs="Arial"/>
                <w:sz w:val="20"/>
                <w:szCs w:val="20"/>
              </w:rPr>
            </w:pPr>
            <w:r w:rsidRPr="00C12559">
              <w:rPr>
                <w:rFonts w:ascii="Arial" w:hAnsi="Arial" w:cs="Arial"/>
                <w:sz w:val="20"/>
                <w:szCs w:val="20"/>
              </w:rPr>
              <w:t>40,0</w:t>
            </w:r>
          </w:p>
        </w:tc>
      </w:tr>
    </w:tbl>
    <w:p w:rsidR="00C45E97" w:rsidRPr="00C12559" w:rsidRDefault="00C45E97" w:rsidP="00033E64">
      <w:pPr>
        <w:tabs>
          <w:tab w:val="left" w:pos="5940"/>
        </w:tabs>
        <w:ind w:left="708"/>
        <w:rPr>
          <w:rFonts w:ascii="Arial" w:hAnsi="Arial" w:cs="Arial"/>
          <w:sz w:val="28"/>
          <w:szCs w:val="28"/>
        </w:rPr>
      </w:pPr>
    </w:p>
    <w:p w:rsidR="00081161" w:rsidRPr="00C12559" w:rsidRDefault="00081161">
      <w:pPr>
        <w:rPr>
          <w:rFonts w:ascii="Arial" w:hAnsi="Arial" w:cs="Arial"/>
          <w:sz w:val="20"/>
          <w:szCs w:val="20"/>
        </w:rPr>
        <w:sectPr w:rsidR="00081161" w:rsidRPr="00C12559" w:rsidSect="002163E5">
          <w:pgSz w:w="11906" w:h="16838"/>
          <w:pgMar w:top="1134" w:right="991" w:bottom="993" w:left="1701" w:header="708" w:footer="708" w:gutter="0"/>
          <w:cols w:space="708"/>
          <w:titlePg/>
          <w:docGrid w:linePitch="360"/>
        </w:sectPr>
      </w:pPr>
    </w:p>
    <w:tbl>
      <w:tblPr>
        <w:tblW w:w="14640" w:type="dxa"/>
        <w:tblInd w:w="91" w:type="dxa"/>
        <w:tblLook w:val="04A0"/>
      </w:tblPr>
      <w:tblGrid>
        <w:gridCol w:w="2380"/>
        <w:gridCol w:w="4860"/>
        <w:gridCol w:w="3700"/>
        <w:gridCol w:w="1220"/>
        <w:gridCol w:w="1300"/>
        <w:gridCol w:w="1180"/>
      </w:tblGrid>
      <w:tr w:rsidR="00081161" w:rsidRPr="00C12559" w:rsidTr="00081161">
        <w:trPr>
          <w:trHeight w:val="1275"/>
        </w:trPr>
        <w:tc>
          <w:tcPr>
            <w:tcW w:w="2380" w:type="dxa"/>
            <w:tcBorders>
              <w:top w:val="nil"/>
              <w:left w:val="nil"/>
              <w:bottom w:val="nil"/>
              <w:right w:val="nil"/>
            </w:tcBorders>
            <w:shd w:val="clear" w:color="auto" w:fill="auto"/>
            <w:noWrap/>
            <w:vAlign w:val="bottom"/>
            <w:hideMark/>
          </w:tcPr>
          <w:p w:rsidR="00081161" w:rsidRPr="00C12559" w:rsidRDefault="00081161">
            <w:pPr>
              <w:rPr>
                <w:rFonts w:ascii="Arial" w:hAnsi="Arial" w:cs="Arial"/>
                <w:sz w:val="20"/>
                <w:szCs w:val="20"/>
              </w:rPr>
            </w:pPr>
          </w:p>
        </w:tc>
        <w:tc>
          <w:tcPr>
            <w:tcW w:w="4860" w:type="dxa"/>
            <w:tcBorders>
              <w:top w:val="nil"/>
              <w:left w:val="nil"/>
              <w:bottom w:val="nil"/>
              <w:right w:val="nil"/>
            </w:tcBorders>
            <w:shd w:val="clear" w:color="auto" w:fill="auto"/>
            <w:noWrap/>
            <w:vAlign w:val="bottom"/>
            <w:hideMark/>
          </w:tcPr>
          <w:p w:rsidR="00081161" w:rsidRPr="00C12559" w:rsidRDefault="00081161">
            <w:pPr>
              <w:rPr>
                <w:rFonts w:ascii="Arial" w:hAnsi="Arial" w:cs="Arial"/>
                <w:sz w:val="20"/>
                <w:szCs w:val="20"/>
              </w:rPr>
            </w:pPr>
          </w:p>
        </w:tc>
        <w:tc>
          <w:tcPr>
            <w:tcW w:w="7400" w:type="dxa"/>
            <w:gridSpan w:val="4"/>
            <w:tcBorders>
              <w:top w:val="nil"/>
              <w:left w:val="nil"/>
              <w:bottom w:val="nil"/>
              <w:right w:val="nil"/>
            </w:tcBorders>
            <w:shd w:val="clear" w:color="000000" w:fill="FFFFFF"/>
            <w:vAlign w:val="bottom"/>
            <w:hideMark/>
          </w:tcPr>
          <w:p w:rsidR="00081161" w:rsidRPr="00C12559" w:rsidRDefault="00081161">
            <w:pPr>
              <w:jc w:val="right"/>
              <w:rPr>
                <w:rFonts w:ascii="Arial" w:hAnsi="Arial" w:cs="Arial"/>
                <w:sz w:val="20"/>
                <w:szCs w:val="20"/>
              </w:rPr>
            </w:pPr>
            <w:r w:rsidRPr="00C12559">
              <w:rPr>
                <w:rFonts w:ascii="Arial" w:hAnsi="Arial" w:cs="Arial"/>
                <w:sz w:val="20"/>
                <w:szCs w:val="20"/>
              </w:rPr>
              <w:t>Приложение 9</w:t>
            </w:r>
            <w:r w:rsidRPr="00C12559">
              <w:rPr>
                <w:rFonts w:ascii="Arial" w:hAnsi="Arial" w:cs="Arial"/>
                <w:sz w:val="20"/>
                <w:szCs w:val="20"/>
              </w:rPr>
              <w:br/>
              <w:t xml:space="preserve">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и на плановый период 2026-2027 годов»</w:t>
            </w:r>
          </w:p>
        </w:tc>
      </w:tr>
      <w:tr w:rsidR="00081161" w:rsidRPr="00C12559" w:rsidTr="00081161">
        <w:trPr>
          <w:trHeight w:val="705"/>
        </w:trPr>
        <w:tc>
          <w:tcPr>
            <w:tcW w:w="14640" w:type="dxa"/>
            <w:gridSpan w:val="6"/>
            <w:tcBorders>
              <w:top w:val="nil"/>
              <w:left w:val="nil"/>
              <w:bottom w:val="nil"/>
              <w:right w:val="nil"/>
            </w:tcBorders>
            <w:shd w:val="clear" w:color="auto" w:fill="auto"/>
            <w:vAlign w:val="center"/>
            <w:hideMark/>
          </w:tcPr>
          <w:p w:rsidR="00081161" w:rsidRPr="00C12559" w:rsidRDefault="00081161">
            <w:pPr>
              <w:jc w:val="center"/>
              <w:rPr>
                <w:rFonts w:ascii="Arial" w:hAnsi="Arial" w:cs="Arial"/>
                <w:b/>
                <w:bCs/>
              </w:rPr>
            </w:pPr>
            <w:r w:rsidRPr="00C12559">
              <w:rPr>
                <w:rFonts w:ascii="Arial" w:hAnsi="Arial" w:cs="Arial"/>
                <w:b/>
                <w:bCs/>
              </w:rPr>
              <w:t xml:space="preserve">Объем бюджетных ассигнований направляемых на исполнение публичных нормативных обязательств на 2025 год и на плановый период 2026 и  2027 годов   </w:t>
            </w:r>
          </w:p>
        </w:tc>
      </w:tr>
      <w:tr w:rsidR="00081161" w:rsidRPr="00C12559" w:rsidTr="00081161">
        <w:trPr>
          <w:trHeight w:val="375"/>
        </w:trPr>
        <w:tc>
          <w:tcPr>
            <w:tcW w:w="2380" w:type="dxa"/>
            <w:tcBorders>
              <w:top w:val="nil"/>
              <w:left w:val="nil"/>
              <w:bottom w:val="nil"/>
              <w:right w:val="nil"/>
            </w:tcBorders>
            <w:shd w:val="clear" w:color="auto" w:fill="auto"/>
            <w:noWrap/>
            <w:vAlign w:val="bottom"/>
            <w:hideMark/>
          </w:tcPr>
          <w:p w:rsidR="00081161" w:rsidRPr="00C12559" w:rsidRDefault="00081161">
            <w:pPr>
              <w:jc w:val="center"/>
              <w:rPr>
                <w:rFonts w:ascii="Arial" w:hAnsi="Arial" w:cs="Arial"/>
                <w:sz w:val="28"/>
                <w:szCs w:val="28"/>
              </w:rPr>
            </w:pPr>
          </w:p>
        </w:tc>
        <w:tc>
          <w:tcPr>
            <w:tcW w:w="4860" w:type="dxa"/>
            <w:tcBorders>
              <w:top w:val="nil"/>
              <w:left w:val="nil"/>
              <w:bottom w:val="nil"/>
              <w:right w:val="nil"/>
            </w:tcBorders>
            <w:shd w:val="clear" w:color="auto" w:fill="auto"/>
            <w:noWrap/>
            <w:vAlign w:val="bottom"/>
            <w:hideMark/>
          </w:tcPr>
          <w:p w:rsidR="00081161" w:rsidRPr="00C12559" w:rsidRDefault="00081161">
            <w:pPr>
              <w:jc w:val="center"/>
              <w:rPr>
                <w:rFonts w:ascii="Arial" w:hAnsi="Arial" w:cs="Arial"/>
                <w:sz w:val="28"/>
                <w:szCs w:val="28"/>
              </w:rPr>
            </w:pPr>
          </w:p>
        </w:tc>
        <w:tc>
          <w:tcPr>
            <w:tcW w:w="3700" w:type="dxa"/>
            <w:tcBorders>
              <w:top w:val="nil"/>
              <w:left w:val="nil"/>
              <w:bottom w:val="nil"/>
              <w:right w:val="nil"/>
            </w:tcBorders>
            <w:shd w:val="clear" w:color="auto" w:fill="auto"/>
            <w:noWrap/>
            <w:vAlign w:val="bottom"/>
            <w:hideMark/>
          </w:tcPr>
          <w:p w:rsidR="00081161" w:rsidRPr="00C12559" w:rsidRDefault="00081161">
            <w:pPr>
              <w:jc w:val="center"/>
              <w:rPr>
                <w:rFonts w:ascii="Arial" w:hAnsi="Arial" w:cs="Arial"/>
                <w:sz w:val="28"/>
                <w:szCs w:val="28"/>
              </w:rPr>
            </w:pPr>
          </w:p>
        </w:tc>
        <w:tc>
          <w:tcPr>
            <w:tcW w:w="1220" w:type="dxa"/>
            <w:tcBorders>
              <w:top w:val="nil"/>
              <w:left w:val="nil"/>
              <w:bottom w:val="nil"/>
              <w:right w:val="nil"/>
            </w:tcBorders>
            <w:shd w:val="clear" w:color="auto" w:fill="auto"/>
            <w:noWrap/>
            <w:vAlign w:val="bottom"/>
            <w:hideMark/>
          </w:tcPr>
          <w:p w:rsidR="00081161" w:rsidRPr="00C12559" w:rsidRDefault="00081161">
            <w:pPr>
              <w:jc w:val="center"/>
              <w:rPr>
                <w:rFonts w:ascii="Arial" w:hAnsi="Arial" w:cs="Arial"/>
                <w:sz w:val="28"/>
                <w:szCs w:val="28"/>
              </w:rPr>
            </w:pPr>
          </w:p>
        </w:tc>
        <w:tc>
          <w:tcPr>
            <w:tcW w:w="2480" w:type="dxa"/>
            <w:gridSpan w:val="2"/>
            <w:tcBorders>
              <w:top w:val="nil"/>
              <w:left w:val="nil"/>
              <w:bottom w:val="single" w:sz="4" w:space="0" w:color="auto"/>
              <w:right w:val="nil"/>
            </w:tcBorders>
            <w:shd w:val="clear" w:color="auto" w:fill="auto"/>
            <w:noWrap/>
            <w:vAlign w:val="bottom"/>
            <w:hideMark/>
          </w:tcPr>
          <w:p w:rsidR="00081161" w:rsidRPr="00C12559" w:rsidRDefault="00081161">
            <w:pPr>
              <w:jc w:val="right"/>
              <w:rPr>
                <w:rFonts w:ascii="Arial" w:hAnsi="Arial" w:cs="Arial"/>
                <w:sz w:val="20"/>
                <w:szCs w:val="20"/>
              </w:rPr>
            </w:pPr>
            <w:r w:rsidRPr="00C12559">
              <w:rPr>
                <w:rFonts w:ascii="Arial" w:hAnsi="Arial" w:cs="Arial"/>
                <w:sz w:val="20"/>
                <w:szCs w:val="20"/>
              </w:rPr>
              <w:t>тыс. рублей</w:t>
            </w:r>
          </w:p>
        </w:tc>
      </w:tr>
      <w:tr w:rsidR="00081161" w:rsidRPr="00C12559" w:rsidTr="00081161">
        <w:trPr>
          <w:trHeight w:val="432"/>
        </w:trPr>
        <w:tc>
          <w:tcPr>
            <w:tcW w:w="23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Наименование ведомства - распорядителя бюджетных средств</w:t>
            </w:r>
          </w:p>
        </w:tc>
        <w:tc>
          <w:tcPr>
            <w:tcW w:w="4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Наименование публичного нормативного обязательства</w:t>
            </w:r>
          </w:p>
        </w:tc>
        <w:tc>
          <w:tcPr>
            <w:tcW w:w="3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 xml:space="preserve">Основание </w:t>
            </w:r>
            <w:r w:rsidRPr="00C12559">
              <w:rPr>
                <w:rFonts w:ascii="Arial" w:hAnsi="Arial" w:cs="Arial"/>
                <w:sz w:val="20"/>
                <w:szCs w:val="20"/>
              </w:rPr>
              <w:br/>
              <w:t>(наименование нормативно-правового акта)</w:t>
            </w:r>
          </w:p>
        </w:tc>
        <w:tc>
          <w:tcPr>
            <w:tcW w:w="3700" w:type="dxa"/>
            <w:gridSpan w:val="3"/>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 xml:space="preserve">Сумма  </w:t>
            </w:r>
          </w:p>
        </w:tc>
      </w:tr>
      <w:tr w:rsidR="00081161" w:rsidRPr="00C12559" w:rsidTr="00081161">
        <w:trPr>
          <w:trHeight w:val="638"/>
        </w:trPr>
        <w:tc>
          <w:tcPr>
            <w:tcW w:w="2380" w:type="dxa"/>
            <w:vMerge/>
            <w:tcBorders>
              <w:top w:val="single" w:sz="4" w:space="0" w:color="auto"/>
              <w:left w:val="single" w:sz="4" w:space="0" w:color="auto"/>
              <w:bottom w:val="single" w:sz="4" w:space="0" w:color="000000"/>
              <w:right w:val="single" w:sz="4" w:space="0" w:color="auto"/>
            </w:tcBorders>
            <w:vAlign w:val="center"/>
            <w:hideMark/>
          </w:tcPr>
          <w:p w:rsidR="00081161" w:rsidRPr="00C12559" w:rsidRDefault="00081161">
            <w:pPr>
              <w:rPr>
                <w:rFonts w:ascii="Arial" w:hAnsi="Arial" w:cs="Arial"/>
                <w:sz w:val="20"/>
                <w:szCs w:val="20"/>
              </w:rPr>
            </w:pPr>
          </w:p>
        </w:tc>
        <w:tc>
          <w:tcPr>
            <w:tcW w:w="4860" w:type="dxa"/>
            <w:vMerge/>
            <w:tcBorders>
              <w:top w:val="single" w:sz="4" w:space="0" w:color="auto"/>
              <w:left w:val="single" w:sz="4" w:space="0" w:color="auto"/>
              <w:bottom w:val="single" w:sz="4" w:space="0" w:color="000000"/>
              <w:right w:val="single" w:sz="4" w:space="0" w:color="auto"/>
            </w:tcBorders>
            <w:vAlign w:val="center"/>
            <w:hideMark/>
          </w:tcPr>
          <w:p w:rsidR="00081161" w:rsidRPr="00C12559" w:rsidRDefault="00081161">
            <w:pPr>
              <w:rPr>
                <w:rFonts w:ascii="Arial" w:hAnsi="Arial" w:cs="Arial"/>
                <w:sz w:val="20"/>
                <w:szCs w:val="20"/>
              </w:rPr>
            </w:pPr>
          </w:p>
        </w:tc>
        <w:tc>
          <w:tcPr>
            <w:tcW w:w="3700" w:type="dxa"/>
            <w:vMerge/>
            <w:tcBorders>
              <w:top w:val="single" w:sz="4" w:space="0" w:color="auto"/>
              <w:left w:val="single" w:sz="4" w:space="0" w:color="auto"/>
              <w:bottom w:val="single" w:sz="4" w:space="0" w:color="000000"/>
              <w:right w:val="single" w:sz="4" w:space="0" w:color="auto"/>
            </w:tcBorders>
            <w:vAlign w:val="center"/>
            <w:hideMark/>
          </w:tcPr>
          <w:p w:rsidR="00081161" w:rsidRPr="00C12559" w:rsidRDefault="00081161">
            <w:pPr>
              <w:rPr>
                <w:rFonts w:ascii="Arial" w:hAnsi="Arial" w:cs="Arial"/>
                <w:sz w:val="20"/>
                <w:szCs w:val="20"/>
              </w:rPr>
            </w:pPr>
          </w:p>
        </w:tc>
        <w:tc>
          <w:tcPr>
            <w:tcW w:w="1220" w:type="dxa"/>
            <w:tcBorders>
              <w:top w:val="nil"/>
              <w:left w:val="nil"/>
              <w:bottom w:val="single" w:sz="4" w:space="0" w:color="auto"/>
              <w:right w:val="single" w:sz="4" w:space="0" w:color="auto"/>
            </w:tcBorders>
            <w:shd w:val="clear" w:color="000000" w:fill="FFFFFF"/>
            <w:vAlign w:val="center"/>
            <w:hideMark/>
          </w:tcPr>
          <w:p w:rsidR="00081161" w:rsidRPr="00C12559" w:rsidRDefault="00081161">
            <w:pPr>
              <w:jc w:val="center"/>
              <w:rPr>
                <w:rFonts w:ascii="Arial" w:hAnsi="Arial" w:cs="Arial"/>
                <w:color w:val="000000"/>
                <w:sz w:val="18"/>
                <w:szCs w:val="18"/>
              </w:rPr>
            </w:pPr>
            <w:r w:rsidRPr="00C12559">
              <w:rPr>
                <w:rFonts w:ascii="Arial" w:hAnsi="Arial" w:cs="Arial"/>
                <w:color w:val="000000"/>
                <w:sz w:val="18"/>
                <w:szCs w:val="18"/>
              </w:rPr>
              <w:t>2025 год</w:t>
            </w:r>
          </w:p>
        </w:tc>
        <w:tc>
          <w:tcPr>
            <w:tcW w:w="1300" w:type="dxa"/>
            <w:tcBorders>
              <w:top w:val="nil"/>
              <w:left w:val="nil"/>
              <w:bottom w:val="single" w:sz="4" w:space="0" w:color="auto"/>
              <w:right w:val="single" w:sz="4" w:space="0" w:color="auto"/>
            </w:tcBorders>
            <w:shd w:val="clear" w:color="000000" w:fill="FFFFFF"/>
            <w:vAlign w:val="center"/>
            <w:hideMark/>
          </w:tcPr>
          <w:p w:rsidR="00081161" w:rsidRPr="00C12559" w:rsidRDefault="00081161">
            <w:pPr>
              <w:jc w:val="center"/>
              <w:rPr>
                <w:rFonts w:ascii="Arial" w:hAnsi="Arial" w:cs="Arial"/>
                <w:color w:val="000000"/>
                <w:sz w:val="18"/>
                <w:szCs w:val="18"/>
              </w:rPr>
            </w:pPr>
            <w:r w:rsidRPr="00C12559">
              <w:rPr>
                <w:rFonts w:ascii="Arial" w:hAnsi="Arial" w:cs="Arial"/>
                <w:color w:val="000000"/>
                <w:sz w:val="18"/>
                <w:szCs w:val="18"/>
              </w:rPr>
              <w:t>2026 год</w:t>
            </w:r>
          </w:p>
        </w:tc>
        <w:tc>
          <w:tcPr>
            <w:tcW w:w="1180" w:type="dxa"/>
            <w:tcBorders>
              <w:top w:val="nil"/>
              <w:left w:val="nil"/>
              <w:bottom w:val="single" w:sz="4" w:space="0" w:color="auto"/>
              <w:right w:val="single" w:sz="4" w:space="0" w:color="auto"/>
            </w:tcBorders>
            <w:shd w:val="clear" w:color="000000" w:fill="FFFFFF"/>
            <w:vAlign w:val="center"/>
            <w:hideMark/>
          </w:tcPr>
          <w:p w:rsidR="00081161" w:rsidRPr="00C12559" w:rsidRDefault="00081161">
            <w:pPr>
              <w:jc w:val="center"/>
              <w:rPr>
                <w:rFonts w:ascii="Arial" w:hAnsi="Arial" w:cs="Arial"/>
                <w:color w:val="000000"/>
                <w:sz w:val="18"/>
                <w:szCs w:val="18"/>
              </w:rPr>
            </w:pPr>
            <w:r w:rsidRPr="00C12559">
              <w:rPr>
                <w:rFonts w:ascii="Arial" w:hAnsi="Arial" w:cs="Arial"/>
                <w:color w:val="000000"/>
                <w:sz w:val="18"/>
                <w:szCs w:val="18"/>
              </w:rPr>
              <w:t>2027 год</w:t>
            </w:r>
          </w:p>
        </w:tc>
      </w:tr>
      <w:tr w:rsidR="00081161" w:rsidRPr="00C12559" w:rsidTr="00081161">
        <w:trPr>
          <w:trHeight w:val="27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1</w:t>
            </w:r>
          </w:p>
        </w:tc>
        <w:tc>
          <w:tcPr>
            <w:tcW w:w="4860"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2</w:t>
            </w:r>
          </w:p>
        </w:tc>
        <w:tc>
          <w:tcPr>
            <w:tcW w:w="3700"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3</w:t>
            </w:r>
          </w:p>
        </w:tc>
        <w:tc>
          <w:tcPr>
            <w:tcW w:w="1220"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4</w:t>
            </w:r>
          </w:p>
        </w:tc>
        <w:tc>
          <w:tcPr>
            <w:tcW w:w="1300" w:type="dxa"/>
            <w:tcBorders>
              <w:top w:val="nil"/>
              <w:left w:val="nil"/>
              <w:bottom w:val="single" w:sz="4" w:space="0" w:color="auto"/>
              <w:right w:val="single" w:sz="4" w:space="0" w:color="auto"/>
            </w:tcBorders>
            <w:shd w:val="clear" w:color="auto" w:fill="auto"/>
            <w:vAlign w:val="bottom"/>
            <w:hideMark/>
          </w:tcPr>
          <w:p w:rsidR="00081161" w:rsidRPr="00C12559" w:rsidRDefault="00081161">
            <w:pPr>
              <w:jc w:val="center"/>
              <w:rPr>
                <w:rFonts w:ascii="Arial" w:hAnsi="Arial" w:cs="Arial"/>
                <w:sz w:val="20"/>
                <w:szCs w:val="20"/>
              </w:rPr>
            </w:pPr>
            <w:r w:rsidRPr="00C12559">
              <w:rPr>
                <w:rFonts w:ascii="Arial" w:hAnsi="Arial" w:cs="Arial"/>
                <w:sz w:val="20"/>
                <w:szCs w:val="20"/>
              </w:rPr>
              <w:t>5</w:t>
            </w:r>
          </w:p>
        </w:tc>
        <w:tc>
          <w:tcPr>
            <w:tcW w:w="1180" w:type="dxa"/>
            <w:tcBorders>
              <w:top w:val="nil"/>
              <w:left w:val="nil"/>
              <w:bottom w:val="single" w:sz="4" w:space="0" w:color="auto"/>
              <w:right w:val="single" w:sz="4" w:space="0" w:color="auto"/>
            </w:tcBorders>
            <w:shd w:val="clear" w:color="auto" w:fill="auto"/>
            <w:vAlign w:val="bottom"/>
            <w:hideMark/>
          </w:tcPr>
          <w:p w:rsidR="00081161" w:rsidRPr="00C12559" w:rsidRDefault="00081161">
            <w:pPr>
              <w:jc w:val="center"/>
              <w:rPr>
                <w:rFonts w:ascii="Arial" w:hAnsi="Arial" w:cs="Arial"/>
                <w:sz w:val="20"/>
                <w:szCs w:val="20"/>
              </w:rPr>
            </w:pPr>
            <w:r w:rsidRPr="00C12559">
              <w:rPr>
                <w:rFonts w:ascii="Arial" w:hAnsi="Arial" w:cs="Arial"/>
                <w:sz w:val="20"/>
                <w:szCs w:val="20"/>
              </w:rPr>
              <w:t>6</w:t>
            </w:r>
          </w:p>
        </w:tc>
      </w:tr>
      <w:tr w:rsidR="00081161" w:rsidRPr="00C12559" w:rsidTr="00081161">
        <w:trPr>
          <w:trHeight w:val="2250"/>
        </w:trPr>
        <w:tc>
          <w:tcPr>
            <w:tcW w:w="2380" w:type="dxa"/>
            <w:vMerge w:val="restart"/>
            <w:tcBorders>
              <w:top w:val="nil"/>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 </w:t>
            </w:r>
          </w:p>
        </w:tc>
        <w:tc>
          <w:tcPr>
            <w:tcW w:w="4860" w:type="dxa"/>
            <w:tcBorders>
              <w:top w:val="nil"/>
              <w:left w:val="nil"/>
              <w:bottom w:val="single" w:sz="4" w:space="0" w:color="auto"/>
              <w:right w:val="single" w:sz="4" w:space="0" w:color="auto"/>
            </w:tcBorders>
            <w:shd w:val="clear" w:color="auto" w:fill="auto"/>
            <w:vAlign w:val="center"/>
            <w:hideMark/>
          </w:tcPr>
          <w:p w:rsidR="00081161" w:rsidRPr="00C12559" w:rsidRDefault="00081161">
            <w:pPr>
              <w:rPr>
                <w:rFonts w:ascii="Arial" w:hAnsi="Arial" w:cs="Arial"/>
                <w:sz w:val="20"/>
                <w:szCs w:val="20"/>
              </w:rPr>
            </w:pPr>
            <w:r w:rsidRPr="00C12559">
              <w:rPr>
                <w:rFonts w:ascii="Arial" w:hAnsi="Arial" w:cs="Arial"/>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3700"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220"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2 187,0</w:t>
            </w:r>
          </w:p>
        </w:tc>
        <w:tc>
          <w:tcPr>
            <w:tcW w:w="1300"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2 187,0</w:t>
            </w:r>
          </w:p>
        </w:tc>
        <w:tc>
          <w:tcPr>
            <w:tcW w:w="1180"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2187</w:t>
            </w:r>
          </w:p>
        </w:tc>
      </w:tr>
      <w:tr w:rsidR="00081161" w:rsidRPr="00C12559" w:rsidTr="00081161">
        <w:trPr>
          <w:trHeight w:val="1305"/>
        </w:trPr>
        <w:tc>
          <w:tcPr>
            <w:tcW w:w="2380" w:type="dxa"/>
            <w:vMerge/>
            <w:tcBorders>
              <w:top w:val="nil"/>
              <w:left w:val="single" w:sz="4" w:space="0" w:color="auto"/>
              <w:bottom w:val="single" w:sz="4" w:space="0" w:color="auto"/>
              <w:right w:val="single" w:sz="4" w:space="0" w:color="auto"/>
            </w:tcBorders>
            <w:vAlign w:val="center"/>
            <w:hideMark/>
          </w:tcPr>
          <w:p w:rsidR="00081161" w:rsidRPr="00C12559" w:rsidRDefault="00081161">
            <w:pPr>
              <w:rPr>
                <w:rFonts w:ascii="Arial" w:hAnsi="Arial" w:cs="Arial"/>
                <w:sz w:val="20"/>
                <w:szCs w:val="20"/>
              </w:rPr>
            </w:pP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61" w:rsidRPr="00C12559" w:rsidRDefault="00081161">
            <w:pPr>
              <w:rPr>
                <w:rFonts w:ascii="Arial" w:hAnsi="Arial" w:cs="Arial"/>
                <w:sz w:val="20"/>
                <w:szCs w:val="20"/>
              </w:rPr>
            </w:pPr>
            <w:r w:rsidRPr="00C12559">
              <w:rPr>
                <w:rFonts w:ascii="Arial" w:hAnsi="Arial" w:cs="Arial"/>
                <w:sz w:val="20"/>
                <w:szCs w:val="20"/>
              </w:rPr>
              <w:t>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6 382,3</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6 382,3</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6382,3</w:t>
            </w:r>
          </w:p>
        </w:tc>
      </w:tr>
      <w:tr w:rsidR="00081161" w:rsidRPr="00C12559" w:rsidTr="00081161">
        <w:trPr>
          <w:trHeight w:val="1395"/>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 </w:t>
            </w:r>
          </w:p>
        </w:tc>
        <w:tc>
          <w:tcPr>
            <w:tcW w:w="4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1161" w:rsidRPr="00C12559" w:rsidRDefault="00081161">
            <w:pPr>
              <w:rPr>
                <w:rFonts w:ascii="Arial" w:hAnsi="Arial" w:cs="Arial"/>
                <w:sz w:val="20"/>
                <w:szCs w:val="20"/>
              </w:rPr>
            </w:pPr>
            <w:r w:rsidRPr="00C12559">
              <w:rPr>
                <w:rFonts w:ascii="Arial" w:hAnsi="Arial" w:cs="Arial"/>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 xml:space="preserve">Решение Думы Первомайского района от 29.09.2016 №99 "Об утверждении Положения о порядке присвоения звания "Почетный гражданин Первомайского </w:t>
            </w:r>
            <w:proofErr w:type="spellStart"/>
            <w:r w:rsidRPr="00C12559">
              <w:rPr>
                <w:rFonts w:ascii="Arial" w:hAnsi="Arial" w:cs="Arial"/>
                <w:sz w:val="20"/>
                <w:szCs w:val="20"/>
              </w:rPr>
              <w:t>раона</w:t>
            </w:r>
            <w:proofErr w:type="spellEnd"/>
            <w:r w:rsidRPr="00C12559">
              <w:rPr>
                <w:rFonts w:ascii="Arial" w:hAnsi="Arial" w:cs="Arial"/>
                <w:sz w:val="20"/>
                <w:szCs w:val="20"/>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239,2</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sz w:val="20"/>
                <w:szCs w:val="20"/>
              </w:rPr>
            </w:pPr>
            <w:r w:rsidRPr="00C12559">
              <w:rPr>
                <w:rFonts w:ascii="Arial" w:hAnsi="Arial" w:cs="Arial"/>
                <w:sz w:val="20"/>
                <w:szCs w:val="20"/>
              </w:rPr>
              <w:t>0</w:t>
            </w:r>
          </w:p>
        </w:tc>
      </w:tr>
      <w:tr w:rsidR="00081161" w:rsidRPr="00C12559" w:rsidTr="00081161">
        <w:trPr>
          <w:trHeight w:val="398"/>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081161" w:rsidRPr="00C12559" w:rsidRDefault="00081161">
            <w:pPr>
              <w:rPr>
                <w:rFonts w:ascii="Arial" w:hAnsi="Arial" w:cs="Arial"/>
                <w:b/>
                <w:bCs/>
                <w:sz w:val="20"/>
                <w:szCs w:val="20"/>
              </w:rPr>
            </w:pPr>
            <w:r w:rsidRPr="00C12559">
              <w:rPr>
                <w:rFonts w:ascii="Arial" w:hAnsi="Arial" w:cs="Arial"/>
                <w:b/>
                <w:bCs/>
                <w:sz w:val="20"/>
                <w:szCs w:val="20"/>
              </w:rPr>
              <w:t>Итого</w:t>
            </w:r>
          </w:p>
        </w:tc>
        <w:tc>
          <w:tcPr>
            <w:tcW w:w="4860" w:type="dxa"/>
            <w:tcBorders>
              <w:top w:val="single" w:sz="4" w:space="0" w:color="auto"/>
              <w:left w:val="nil"/>
              <w:bottom w:val="single" w:sz="4" w:space="0" w:color="auto"/>
              <w:right w:val="single" w:sz="4" w:space="0" w:color="auto"/>
            </w:tcBorders>
            <w:shd w:val="clear" w:color="auto" w:fill="auto"/>
            <w:noWrap/>
            <w:vAlign w:val="bottom"/>
            <w:hideMark/>
          </w:tcPr>
          <w:p w:rsidR="00081161" w:rsidRPr="00C12559" w:rsidRDefault="00081161">
            <w:pPr>
              <w:rPr>
                <w:rFonts w:ascii="Arial" w:hAnsi="Arial" w:cs="Arial"/>
                <w:b/>
                <w:bCs/>
                <w:sz w:val="20"/>
                <w:szCs w:val="20"/>
              </w:rPr>
            </w:pPr>
            <w:r w:rsidRPr="00C12559">
              <w:rPr>
                <w:rFonts w:ascii="Arial" w:hAnsi="Arial" w:cs="Arial"/>
                <w:b/>
                <w:bCs/>
                <w:sz w:val="20"/>
                <w:szCs w:val="20"/>
              </w:rPr>
              <w:t> </w:t>
            </w:r>
          </w:p>
        </w:tc>
        <w:tc>
          <w:tcPr>
            <w:tcW w:w="3700" w:type="dxa"/>
            <w:tcBorders>
              <w:top w:val="single" w:sz="4" w:space="0" w:color="auto"/>
              <w:left w:val="nil"/>
              <w:bottom w:val="single" w:sz="4" w:space="0" w:color="auto"/>
              <w:right w:val="single" w:sz="4" w:space="0" w:color="auto"/>
            </w:tcBorders>
            <w:shd w:val="clear" w:color="auto" w:fill="auto"/>
            <w:noWrap/>
            <w:vAlign w:val="bottom"/>
            <w:hideMark/>
          </w:tcPr>
          <w:p w:rsidR="00081161" w:rsidRPr="00C12559" w:rsidRDefault="00081161">
            <w:pPr>
              <w:jc w:val="center"/>
              <w:rPr>
                <w:rFonts w:ascii="Arial" w:hAnsi="Arial" w:cs="Arial"/>
                <w:b/>
                <w:bCs/>
                <w:sz w:val="20"/>
                <w:szCs w:val="20"/>
              </w:rPr>
            </w:pPr>
            <w:r w:rsidRPr="00C12559">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b/>
                <w:bCs/>
                <w:sz w:val="20"/>
                <w:szCs w:val="20"/>
              </w:rPr>
            </w:pPr>
            <w:r w:rsidRPr="00C12559">
              <w:rPr>
                <w:rFonts w:ascii="Arial" w:hAnsi="Arial" w:cs="Arial"/>
                <w:b/>
                <w:bCs/>
                <w:sz w:val="20"/>
                <w:szCs w:val="20"/>
              </w:rPr>
              <w:t>8 808,5</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b/>
                <w:bCs/>
                <w:sz w:val="20"/>
                <w:szCs w:val="20"/>
              </w:rPr>
            </w:pPr>
            <w:r w:rsidRPr="00C12559">
              <w:rPr>
                <w:rFonts w:ascii="Arial" w:hAnsi="Arial" w:cs="Arial"/>
                <w:b/>
                <w:bCs/>
                <w:sz w:val="20"/>
                <w:szCs w:val="20"/>
              </w:rPr>
              <w:t>8 569,3</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b/>
                <w:bCs/>
                <w:sz w:val="20"/>
                <w:szCs w:val="20"/>
              </w:rPr>
            </w:pPr>
            <w:r w:rsidRPr="00C12559">
              <w:rPr>
                <w:rFonts w:ascii="Arial" w:hAnsi="Arial" w:cs="Arial"/>
                <w:b/>
                <w:bCs/>
                <w:sz w:val="20"/>
                <w:szCs w:val="20"/>
              </w:rPr>
              <w:t>8 569,3</w:t>
            </w:r>
          </w:p>
        </w:tc>
      </w:tr>
    </w:tbl>
    <w:p w:rsidR="00081161" w:rsidRPr="00C12559" w:rsidRDefault="00081161" w:rsidP="00033E64">
      <w:pPr>
        <w:tabs>
          <w:tab w:val="left" w:pos="5940"/>
        </w:tabs>
        <w:ind w:left="708"/>
        <w:rPr>
          <w:rFonts w:ascii="Arial" w:hAnsi="Arial" w:cs="Arial"/>
          <w:sz w:val="28"/>
          <w:szCs w:val="28"/>
        </w:rPr>
        <w:sectPr w:rsidR="00081161" w:rsidRPr="00C12559" w:rsidSect="00081161">
          <w:pgSz w:w="16838" w:h="11906" w:orient="landscape"/>
          <w:pgMar w:top="1701" w:right="1134" w:bottom="851" w:left="992" w:header="709" w:footer="709" w:gutter="0"/>
          <w:cols w:space="708"/>
          <w:titlePg/>
          <w:docGrid w:linePitch="360"/>
        </w:sectPr>
      </w:pPr>
    </w:p>
    <w:tbl>
      <w:tblPr>
        <w:tblW w:w="14836" w:type="dxa"/>
        <w:tblInd w:w="87" w:type="dxa"/>
        <w:tblLook w:val="04A0"/>
      </w:tblPr>
      <w:tblGrid>
        <w:gridCol w:w="4416"/>
        <w:gridCol w:w="1276"/>
        <w:gridCol w:w="2380"/>
        <w:gridCol w:w="1223"/>
        <w:gridCol w:w="2067"/>
        <w:gridCol w:w="1417"/>
        <w:gridCol w:w="2057"/>
      </w:tblGrid>
      <w:tr w:rsidR="00081161" w:rsidRPr="00C12559" w:rsidTr="00B758AF">
        <w:trPr>
          <w:trHeight w:val="1365"/>
        </w:trPr>
        <w:tc>
          <w:tcPr>
            <w:tcW w:w="4416" w:type="dxa"/>
            <w:tcBorders>
              <w:top w:val="nil"/>
              <w:left w:val="nil"/>
              <w:bottom w:val="nil"/>
              <w:right w:val="nil"/>
            </w:tcBorders>
            <w:shd w:val="clear" w:color="auto" w:fill="auto"/>
            <w:noWrap/>
            <w:vAlign w:val="bottom"/>
            <w:hideMark/>
          </w:tcPr>
          <w:p w:rsidR="00081161" w:rsidRPr="00C12559" w:rsidRDefault="00081161">
            <w:pPr>
              <w:rPr>
                <w:rFonts w:ascii="Arial" w:hAnsi="Arial" w:cs="Arial"/>
                <w:color w:val="000000"/>
              </w:rPr>
            </w:pPr>
          </w:p>
        </w:tc>
        <w:tc>
          <w:tcPr>
            <w:tcW w:w="1276" w:type="dxa"/>
            <w:tcBorders>
              <w:top w:val="nil"/>
              <w:left w:val="nil"/>
              <w:bottom w:val="nil"/>
              <w:right w:val="nil"/>
            </w:tcBorders>
            <w:shd w:val="clear" w:color="auto" w:fill="auto"/>
            <w:noWrap/>
            <w:vAlign w:val="bottom"/>
            <w:hideMark/>
          </w:tcPr>
          <w:p w:rsidR="00081161" w:rsidRPr="00C12559" w:rsidRDefault="00081161">
            <w:pPr>
              <w:rPr>
                <w:rFonts w:ascii="Arial" w:hAnsi="Arial" w:cs="Arial"/>
                <w:color w:val="000000"/>
              </w:rPr>
            </w:pPr>
          </w:p>
        </w:tc>
        <w:tc>
          <w:tcPr>
            <w:tcW w:w="2380" w:type="dxa"/>
            <w:tcBorders>
              <w:top w:val="nil"/>
              <w:left w:val="nil"/>
              <w:bottom w:val="nil"/>
              <w:right w:val="nil"/>
            </w:tcBorders>
            <w:shd w:val="clear" w:color="auto" w:fill="auto"/>
            <w:vAlign w:val="bottom"/>
            <w:hideMark/>
          </w:tcPr>
          <w:p w:rsidR="00081161" w:rsidRPr="00C12559" w:rsidRDefault="00081161">
            <w:pPr>
              <w:jc w:val="right"/>
              <w:rPr>
                <w:rFonts w:ascii="Arial" w:hAnsi="Arial" w:cs="Arial"/>
                <w:color w:val="000000"/>
                <w:sz w:val="20"/>
                <w:szCs w:val="20"/>
              </w:rPr>
            </w:pPr>
          </w:p>
        </w:tc>
        <w:tc>
          <w:tcPr>
            <w:tcW w:w="1223" w:type="dxa"/>
            <w:tcBorders>
              <w:top w:val="nil"/>
              <w:left w:val="nil"/>
              <w:bottom w:val="nil"/>
              <w:right w:val="nil"/>
            </w:tcBorders>
            <w:shd w:val="clear" w:color="auto" w:fill="auto"/>
            <w:noWrap/>
            <w:vAlign w:val="bottom"/>
            <w:hideMark/>
          </w:tcPr>
          <w:p w:rsidR="00081161" w:rsidRPr="00C12559" w:rsidRDefault="00081161">
            <w:pPr>
              <w:rPr>
                <w:rFonts w:ascii="Arial" w:hAnsi="Arial" w:cs="Arial"/>
                <w:color w:val="000000"/>
              </w:rPr>
            </w:pPr>
          </w:p>
        </w:tc>
        <w:tc>
          <w:tcPr>
            <w:tcW w:w="5541" w:type="dxa"/>
            <w:gridSpan w:val="3"/>
            <w:tcBorders>
              <w:top w:val="nil"/>
              <w:left w:val="nil"/>
              <w:bottom w:val="nil"/>
              <w:right w:val="nil"/>
            </w:tcBorders>
            <w:shd w:val="clear" w:color="auto" w:fill="auto"/>
            <w:vAlign w:val="bottom"/>
            <w:hideMark/>
          </w:tcPr>
          <w:p w:rsidR="00081161" w:rsidRPr="00C12559" w:rsidRDefault="00081161">
            <w:pPr>
              <w:jc w:val="right"/>
              <w:rPr>
                <w:rFonts w:ascii="Arial" w:hAnsi="Arial" w:cs="Arial"/>
                <w:color w:val="000000"/>
                <w:sz w:val="20"/>
                <w:szCs w:val="20"/>
              </w:rPr>
            </w:pPr>
            <w:r w:rsidRPr="00C12559">
              <w:rPr>
                <w:rFonts w:ascii="Arial" w:hAnsi="Arial" w:cs="Arial"/>
                <w:color w:val="000000"/>
                <w:sz w:val="20"/>
                <w:szCs w:val="20"/>
              </w:rPr>
              <w:t>Приложение 10                                                                                                       к решению Думы Первомайского района                                                           «О бюджете муниципального образования</w:t>
            </w:r>
            <w:r w:rsidRPr="00C12559">
              <w:rPr>
                <w:rFonts w:ascii="Arial" w:hAnsi="Arial" w:cs="Arial"/>
                <w:color w:val="000000"/>
                <w:sz w:val="20"/>
                <w:szCs w:val="20"/>
              </w:rPr>
              <w:br/>
              <w:t xml:space="preserve"> «Первомайский район» на 2025 год</w:t>
            </w:r>
            <w:r w:rsidRPr="00C12559">
              <w:rPr>
                <w:rFonts w:ascii="Arial" w:hAnsi="Arial" w:cs="Arial"/>
                <w:color w:val="000000"/>
                <w:sz w:val="20"/>
                <w:szCs w:val="20"/>
              </w:rPr>
              <w:br/>
              <w:t xml:space="preserve">и на плановый период 2026-2027 годов»                               </w:t>
            </w:r>
          </w:p>
        </w:tc>
      </w:tr>
      <w:tr w:rsidR="00081161" w:rsidRPr="00C12559" w:rsidTr="00B758AF">
        <w:trPr>
          <w:trHeight w:val="750"/>
        </w:trPr>
        <w:tc>
          <w:tcPr>
            <w:tcW w:w="14836" w:type="dxa"/>
            <w:gridSpan w:val="7"/>
            <w:tcBorders>
              <w:top w:val="nil"/>
              <w:left w:val="nil"/>
              <w:bottom w:val="nil"/>
              <w:right w:val="nil"/>
            </w:tcBorders>
            <w:shd w:val="clear" w:color="auto" w:fill="auto"/>
            <w:vAlign w:val="bottom"/>
            <w:hideMark/>
          </w:tcPr>
          <w:p w:rsidR="00081161" w:rsidRPr="00C12559" w:rsidRDefault="00081161">
            <w:pPr>
              <w:jc w:val="center"/>
              <w:rPr>
                <w:rFonts w:ascii="Arial" w:hAnsi="Arial" w:cs="Arial"/>
                <w:b/>
                <w:bCs/>
                <w:color w:val="000000"/>
                <w:sz w:val="26"/>
                <w:szCs w:val="26"/>
              </w:rPr>
            </w:pPr>
            <w:r w:rsidRPr="00C12559">
              <w:rPr>
                <w:rFonts w:ascii="Arial" w:hAnsi="Arial" w:cs="Arial"/>
                <w:b/>
                <w:bCs/>
                <w:color w:val="000000"/>
                <w:sz w:val="26"/>
                <w:szCs w:val="26"/>
              </w:rPr>
              <w:t xml:space="preserve">Распределение  дотаций на выравнивание уровня бюджетной обеспеченности                                                                                                                                                 сельских поселений на 2025 год и на плановый период 2026 и 2027 годов </w:t>
            </w:r>
          </w:p>
        </w:tc>
      </w:tr>
      <w:tr w:rsidR="00081161" w:rsidRPr="00C12559" w:rsidTr="00B758AF">
        <w:trPr>
          <w:trHeight w:val="252"/>
        </w:trPr>
        <w:tc>
          <w:tcPr>
            <w:tcW w:w="4416" w:type="dxa"/>
            <w:tcBorders>
              <w:top w:val="nil"/>
              <w:left w:val="nil"/>
              <w:bottom w:val="nil"/>
              <w:right w:val="nil"/>
            </w:tcBorders>
            <w:shd w:val="clear" w:color="auto" w:fill="auto"/>
            <w:noWrap/>
            <w:vAlign w:val="bottom"/>
            <w:hideMark/>
          </w:tcPr>
          <w:p w:rsidR="00081161" w:rsidRPr="00C12559" w:rsidRDefault="00081161">
            <w:pPr>
              <w:rPr>
                <w:rFonts w:ascii="Arial" w:hAnsi="Arial" w:cs="Arial"/>
                <w:color w:val="000000"/>
              </w:rPr>
            </w:pPr>
          </w:p>
        </w:tc>
        <w:tc>
          <w:tcPr>
            <w:tcW w:w="1276" w:type="dxa"/>
            <w:tcBorders>
              <w:top w:val="nil"/>
              <w:left w:val="nil"/>
              <w:bottom w:val="nil"/>
              <w:right w:val="nil"/>
            </w:tcBorders>
            <w:shd w:val="clear" w:color="auto" w:fill="auto"/>
            <w:noWrap/>
            <w:vAlign w:val="bottom"/>
            <w:hideMark/>
          </w:tcPr>
          <w:p w:rsidR="00081161" w:rsidRPr="00C12559" w:rsidRDefault="00081161">
            <w:pPr>
              <w:rPr>
                <w:rFonts w:ascii="Arial" w:hAnsi="Arial" w:cs="Arial"/>
                <w:color w:val="000000"/>
              </w:rPr>
            </w:pPr>
          </w:p>
        </w:tc>
        <w:tc>
          <w:tcPr>
            <w:tcW w:w="2380" w:type="dxa"/>
            <w:tcBorders>
              <w:top w:val="nil"/>
              <w:left w:val="nil"/>
              <w:bottom w:val="nil"/>
              <w:right w:val="nil"/>
            </w:tcBorders>
            <w:shd w:val="clear" w:color="auto" w:fill="auto"/>
            <w:noWrap/>
            <w:vAlign w:val="bottom"/>
            <w:hideMark/>
          </w:tcPr>
          <w:p w:rsidR="00081161" w:rsidRPr="00C12559" w:rsidRDefault="00081161">
            <w:pPr>
              <w:jc w:val="right"/>
              <w:rPr>
                <w:rFonts w:ascii="Arial" w:hAnsi="Arial" w:cs="Arial"/>
                <w:color w:val="000000"/>
              </w:rPr>
            </w:pPr>
          </w:p>
        </w:tc>
        <w:tc>
          <w:tcPr>
            <w:tcW w:w="1223" w:type="dxa"/>
            <w:tcBorders>
              <w:top w:val="nil"/>
              <w:left w:val="nil"/>
              <w:bottom w:val="nil"/>
              <w:right w:val="nil"/>
            </w:tcBorders>
            <w:shd w:val="clear" w:color="auto" w:fill="auto"/>
            <w:noWrap/>
            <w:vAlign w:val="bottom"/>
            <w:hideMark/>
          </w:tcPr>
          <w:p w:rsidR="00081161" w:rsidRPr="00C12559" w:rsidRDefault="00081161">
            <w:pPr>
              <w:rPr>
                <w:rFonts w:ascii="Arial" w:hAnsi="Arial" w:cs="Arial"/>
                <w:color w:val="000000"/>
              </w:rPr>
            </w:pPr>
          </w:p>
        </w:tc>
        <w:tc>
          <w:tcPr>
            <w:tcW w:w="2067" w:type="dxa"/>
            <w:tcBorders>
              <w:top w:val="nil"/>
              <w:left w:val="nil"/>
              <w:bottom w:val="nil"/>
              <w:right w:val="nil"/>
            </w:tcBorders>
            <w:shd w:val="clear" w:color="auto" w:fill="auto"/>
            <w:noWrap/>
            <w:vAlign w:val="bottom"/>
            <w:hideMark/>
          </w:tcPr>
          <w:p w:rsidR="00081161" w:rsidRPr="00C12559" w:rsidRDefault="00081161">
            <w:pPr>
              <w:rPr>
                <w:rFonts w:ascii="Arial" w:hAnsi="Arial" w:cs="Arial"/>
                <w:color w:val="000000"/>
              </w:rPr>
            </w:pPr>
          </w:p>
        </w:tc>
        <w:tc>
          <w:tcPr>
            <w:tcW w:w="1417" w:type="dxa"/>
            <w:tcBorders>
              <w:top w:val="nil"/>
              <w:left w:val="nil"/>
              <w:bottom w:val="nil"/>
              <w:right w:val="nil"/>
            </w:tcBorders>
            <w:shd w:val="clear" w:color="auto" w:fill="auto"/>
            <w:noWrap/>
            <w:vAlign w:val="bottom"/>
            <w:hideMark/>
          </w:tcPr>
          <w:p w:rsidR="00081161" w:rsidRPr="00C12559" w:rsidRDefault="00081161">
            <w:pPr>
              <w:rPr>
                <w:rFonts w:ascii="Arial" w:hAnsi="Arial" w:cs="Arial"/>
                <w:color w:val="000000"/>
              </w:rPr>
            </w:pPr>
          </w:p>
        </w:tc>
        <w:tc>
          <w:tcPr>
            <w:tcW w:w="2057" w:type="dxa"/>
            <w:tcBorders>
              <w:top w:val="nil"/>
              <w:left w:val="nil"/>
              <w:bottom w:val="nil"/>
              <w:right w:val="nil"/>
            </w:tcBorders>
            <w:shd w:val="clear" w:color="auto" w:fill="auto"/>
            <w:noWrap/>
            <w:vAlign w:val="bottom"/>
            <w:hideMark/>
          </w:tcPr>
          <w:p w:rsidR="00081161" w:rsidRPr="00C12559" w:rsidRDefault="00081161">
            <w:pPr>
              <w:jc w:val="right"/>
              <w:rPr>
                <w:rFonts w:ascii="Arial" w:hAnsi="Arial" w:cs="Arial"/>
                <w:color w:val="000000"/>
              </w:rPr>
            </w:pPr>
            <w:r w:rsidRPr="00C12559">
              <w:rPr>
                <w:rFonts w:ascii="Arial" w:hAnsi="Arial" w:cs="Arial"/>
                <w:color w:val="000000"/>
                <w:sz w:val="22"/>
                <w:szCs w:val="22"/>
              </w:rPr>
              <w:t>тыс. рублей</w:t>
            </w:r>
          </w:p>
        </w:tc>
      </w:tr>
      <w:tr w:rsidR="00081161" w:rsidRPr="00C12559" w:rsidTr="00B758AF">
        <w:trPr>
          <w:trHeight w:val="345"/>
        </w:trPr>
        <w:tc>
          <w:tcPr>
            <w:tcW w:w="44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Наименование муниципальных образований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2025 год</w:t>
            </w:r>
          </w:p>
        </w:tc>
        <w:tc>
          <w:tcPr>
            <w:tcW w:w="2380" w:type="dxa"/>
            <w:tcBorders>
              <w:top w:val="single" w:sz="4" w:space="0" w:color="auto"/>
              <w:left w:val="nil"/>
              <w:bottom w:val="nil"/>
              <w:right w:val="nil"/>
            </w:tcBorders>
            <w:shd w:val="clear" w:color="auto" w:fill="auto"/>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 xml:space="preserve">в том числе </w:t>
            </w:r>
          </w:p>
        </w:tc>
        <w:tc>
          <w:tcPr>
            <w:tcW w:w="122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2026 год</w:t>
            </w:r>
          </w:p>
        </w:tc>
        <w:tc>
          <w:tcPr>
            <w:tcW w:w="2067" w:type="dxa"/>
            <w:tcBorders>
              <w:top w:val="single" w:sz="4" w:space="0" w:color="auto"/>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 xml:space="preserve">в том числе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2027 год</w:t>
            </w:r>
          </w:p>
        </w:tc>
        <w:tc>
          <w:tcPr>
            <w:tcW w:w="2057" w:type="dxa"/>
            <w:tcBorders>
              <w:top w:val="single" w:sz="4" w:space="0" w:color="auto"/>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 xml:space="preserve">в том числе </w:t>
            </w:r>
          </w:p>
        </w:tc>
      </w:tr>
      <w:tr w:rsidR="00081161" w:rsidRPr="00C12559" w:rsidTr="00B758AF">
        <w:trPr>
          <w:trHeight w:val="1890"/>
        </w:trPr>
        <w:tc>
          <w:tcPr>
            <w:tcW w:w="4416" w:type="dxa"/>
            <w:vMerge/>
            <w:tcBorders>
              <w:top w:val="single" w:sz="4" w:space="0" w:color="auto"/>
              <w:left w:val="single" w:sz="4" w:space="0" w:color="auto"/>
              <w:bottom w:val="single" w:sz="4" w:space="0" w:color="000000"/>
              <w:right w:val="single" w:sz="4" w:space="0" w:color="auto"/>
            </w:tcBorders>
            <w:vAlign w:val="center"/>
            <w:hideMark/>
          </w:tcPr>
          <w:p w:rsidR="00081161" w:rsidRPr="00C12559" w:rsidRDefault="00081161">
            <w:pPr>
              <w:rPr>
                <w:rFonts w:ascii="Arial" w:hAnsi="Arial" w:cs="Arial"/>
                <w:color w:val="00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81161" w:rsidRPr="00C12559" w:rsidRDefault="00081161">
            <w:pPr>
              <w:rPr>
                <w:rFonts w:ascii="Arial" w:hAnsi="Arial" w:cs="Arial"/>
                <w:color w:val="000000"/>
                <w:sz w:val="20"/>
                <w:szCs w:val="20"/>
              </w:rPr>
            </w:pP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081161" w:rsidRPr="00C12559" w:rsidRDefault="00081161">
            <w:pPr>
              <w:rPr>
                <w:rFonts w:ascii="Arial" w:hAnsi="Arial" w:cs="Arial"/>
                <w:color w:val="000000"/>
                <w:sz w:val="20"/>
                <w:szCs w:val="20"/>
              </w:rPr>
            </w:pPr>
          </w:p>
        </w:tc>
        <w:tc>
          <w:tcPr>
            <w:tcW w:w="2067"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81161" w:rsidRPr="00C12559" w:rsidRDefault="00081161">
            <w:pPr>
              <w:rPr>
                <w:rFonts w:ascii="Arial" w:hAnsi="Arial" w:cs="Arial"/>
                <w:color w:val="000000"/>
                <w:sz w:val="20"/>
                <w:szCs w:val="20"/>
              </w:rPr>
            </w:pPr>
          </w:p>
        </w:tc>
        <w:tc>
          <w:tcPr>
            <w:tcW w:w="2057"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081161" w:rsidRPr="00C12559" w:rsidTr="00B758AF">
        <w:trPr>
          <w:trHeight w:val="300"/>
        </w:trPr>
        <w:tc>
          <w:tcPr>
            <w:tcW w:w="4416" w:type="dxa"/>
            <w:tcBorders>
              <w:top w:val="nil"/>
              <w:left w:val="single" w:sz="4" w:space="0" w:color="auto"/>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color w:val="000000"/>
              </w:rPr>
            </w:pPr>
            <w:r w:rsidRPr="00C12559">
              <w:rPr>
                <w:rFonts w:ascii="Arial" w:hAnsi="Arial" w:cs="Arial"/>
                <w:color w:val="000000"/>
              </w:rPr>
              <w:t>1</w:t>
            </w:r>
          </w:p>
        </w:tc>
        <w:tc>
          <w:tcPr>
            <w:tcW w:w="1276" w:type="dxa"/>
            <w:tcBorders>
              <w:top w:val="nil"/>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color w:val="000000"/>
              </w:rPr>
            </w:pPr>
            <w:r w:rsidRPr="00C12559">
              <w:rPr>
                <w:rFonts w:ascii="Arial" w:hAnsi="Arial" w:cs="Arial"/>
                <w:color w:val="000000"/>
              </w:rPr>
              <w:t>2</w:t>
            </w:r>
          </w:p>
        </w:tc>
        <w:tc>
          <w:tcPr>
            <w:tcW w:w="2380" w:type="dxa"/>
            <w:tcBorders>
              <w:top w:val="nil"/>
              <w:left w:val="nil"/>
              <w:bottom w:val="single" w:sz="4" w:space="0" w:color="auto"/>
              <w:right w:val="single" w:sz="4" w:space="0" w:color="auto"/>
            </w:tcBorders>
            <w:shd w:val="clear" w:color="auto" w:fill="auto"/>
            <w:vAlign w:val="bottom"/>
            <w:hideMark/>
          </w:tcPr>
          <w:p w:rsidR="00081161" w:rsidRPr="00C12559" w:rsidRDefault="00081161">
            <w:pPr>
              <w:jc w:val="center"/>
              <w:rPr>
                <w:rFonts w:ascii="Arial" w:hAnsi="Arial" w:cs="Arial"/>
                <w:color w:val="000000"/>
              </w:rPr>
            </w:pPr>
            <w:r w:rsidRPr="00C12559">
              <w:rPr>
                <w:rFonts w:ascii="Arial" w:hAnsi="Arial" w:cs="Arial"/>
                <w:color w:val="000000"/>
              </w:rPr>
              <w:t>3</w:t>
            </w:r>
          </w:p>
        </w:tc>
        <w:tc>
          <w:tcPr>
            <w:tcW w:w="1223"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4</w:t>
            </w:r>
          </w:p>
        </w:tc>
        <w:tc>
          <w:tcPr>
            <w:tcW w:w="206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5</w:t>
            </w:r>
          </w:p>
        </w:tc>
        <w:tc>
          <w:tcPr>
            <w:tcW w:w="141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6</w:t>
            </w:r>
          </w:p>
        </w:tc>
        <w:tc>
          <w:tcPr>
            <w:tcW w:w="205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sz w:val="20"/>
                <w:szCs w:val="20"/>
              </w:rPr>
            </w:pPr>
            <w:r w:rsidRPr="00C12559">
              <w:rPr>
                <w:rFonts w:ascii="Arial" w:hAnsi="Arial" w:cs="Arial"/>
                <w:color w:val="000000"/>
                <w:sz w:val="20"/>
                <w:szCs w:val="20"/>
              </w:rPr>
              <w:t>7</w:t>
            </w:r>
          </w:p>
        </w:tc>
      </w:tr>
      <w:tr w:rsidR="00081161" w:rsidRPr="00C12559" w:rsidTr="00B758AF">
        <w:trPr>
          <w:trHeight w:val="675"/>
        </w:trPr>
        <w:tc>
          <w:tcPr>
            <w:tcW w:w="4416" w:type="dxa"/>
            <w:tcBorders>
              <w:top w:val="nil"/>
              <w:left w:val="single" w:sz="4" w:space="0" w:color="auto"/>
              <w:bottom w:val="single" w:sz="4" w:space="0" w:color="auto"/>
              <w:right w:val="single" w:sz="4" w:space="0" w:color="auto"/>
            </w:tcBorders>
            <w:shd w:val="clear" w:color="auto" w:fill="auto"/>
            <w:hideMark/>
          </w:tcPr>
          <w:p w:rsidR="00081161" w:rsidRPr="00C12559" w:rsidRDefault="00081161">
            <w:pPr>
              <w:rPr>
                <w:rFonts w:ascii="Arial" w:hAnsi="Arial" w:cs="Arial"/>
                <w:color w:val="000000"/>
              </w:rPr>
            </w:pPr>
            <w:r w:rsidRPr="00C12559">
              <w:rPr>
                <w:rFonts w:ascii="Arial" w:hAnsi="Arial" w:cs="Arial"/>
                <w:color w:val="000000"/>
              </w:rPr>
              <w:t>Муниципальное образование Комсомольское сельское поселение Первомайского района Томской области</w:t>
            </w:r>
          </w:p>
        </w:tc>
        <w:tc>
          <w:tcPr>
            <w:tcW w:w="1276"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3 988,5</w:t>
            </w:r>
          </w:p>
        </w:tc>
        <w:tc>
          <w:tcPr>
            <w:tcW w:w="2380"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3 988,5</w:t>
            </w:r>
          </w:p>
        </w:tc>
        <w:tc>
          <w:tcPr>
            <w:tcW w:w="1223"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3 998,9</w:t>
            </w:r>
          </w:p>
        </w:tc>
        <w:tc>
          <w:tcPr>
            <w:tcW w:w="206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3 998,9</w:t>
            </w:r>
          </w:p>
        </w:tc>
        <w:tc>
          <w:tcPr>
            <w:tcW w:w="141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3 988,4</w:t>
            </w:r>
          </w:p>
        </w:tc>
        <w:tc>
          <w:tcPr>
            <w:tcW w:w="205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3 988,4</w:t>
            </w:r>
          </w:p>
        </w:tc>
      </w:tr>
      <w:tr w:rsidR="00081161" w:rsidRPr="00C12559" w:rsidTr="00B758AF">
        <w:trPr>
          <w:trHeight w:val="709"/>
        </w:trPr>
        <w:tc>
          <w:tcPr>
            <w:tcW w:w="4416" w:type="dxa"/>
            <w:tcBorders>
              <w:top w:val="nil"/>
              <w:left w:val="single" w:sz="4" w:space="0" w:color="auto"/>
              <w:bottom w:val="single" w:sz="4" w:space="0" w:color="auto"/>
              <w:right w:val="single" w:sz="4" w:space="0" w:color="auto"/>
            </w:tcBorders>
            <w:shd w:val="clear" w:color="auto" w:fill="auto"/>
            <w:hideMark/>
          </w:tcPr>
          <w:p w:rsidR="00081161" w:rsidRPr="00C12559" w:rsidRDefault="00081161">
            <w:pPr>
              <w:rPr>
                <w:rFonts w:ascii="Arial" w:hAnsi="Arial" w:cs="Arial"/>
                <w:color w:val="000000"/>
              </w:rPr>
            </w:pPr>
            <w:r w:rsidRPr="00C12559">
              <w:rPr>
                <w:rFonts w:ascii="Arial" w:hAnsi="Arial" w:cs="Arial"/>
                <w:color w:val="000000"/>
              </w:rPr>
              <w:t>Муниципальное образование  Куяновское сельское поселение Первомайского района Томской области</w:t>
            </w:r>
          </w:p>
        </w:tc>
        <w:tc>
          <w:tcPr>
            <w:tcW w:w="1276"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2 736,6</w:t>
            </w:r>
          </w:p>
        </w:tc>
        <w:tc>
          <w:tcPr>
            <w:tcW w:w="2380"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2 736,6</w:t>
            </w:r>
          </w:p>
        </w:tc>
        <w:tc>
          <w:tcPr>
            <w:tcW w:w="1223"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2 747,9</w:t>
            </w:r>
          </w:p>
        </w:tc>
        <w:tc>
          <w:tcPr>
            <w:tcW w:w="206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2 747,9</w:t>
            </w:r>
          </w:p>
        </w:tc>
        <w:tc>
          <w:tcPr>
            <w:tcW w:w="141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2 737,0</w:t>
            </w:r>
          </w:p>
        </w:tc>
        <w:tc>
          <w:tcPr>
            <w:tcW w:w="205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2 737,0</w:t>
            </w:r>
          </w:p>
        </w:tc>
      </w:tr>
      <w:tr w:rsidR="00081161" w:rsidRPr="00C12559" w:rsidTr="00107A66">
        <w:trPr>
          <w:trHeight w:val="705"/>
        </w:trPr>
        <w:tc>
          <w:tcPr>
            <w:tcW w:w="4416" w:type="dxa"/>
            <w:tcBorders>
              <w:top w:val="nil"/>
              <w:left w:val="single" w:sz="4" w:space="0" w:color="auto"/>
              <w:bottom w:val="single" w:sz="4" w:space="0" w:color="auto"/>
              <w:right w:val="single" w:sz="4" w:space="0" w:color="auto"/>
            </w:tcBorders>
            <w:shd w:val="clear" w:color="auto" w:fill="auto"/>
            <w:hideMark/>
          </w:tcPr>
          <w:p w:rsidR="00081161" w:rsidRPr="00C12559" w:rsidRDefault="00081161">
            <w:pPr>
              <w:rPr>
                <w:rFonts w:ascii="Arial" w:hAnsi="Arial" w:cs="Arial"/>
                <w:color w:val="000000"/>
              </w:rPr>
            </w:pPr>
            <w:r w:rsidRPr="00C12559">
              <w:rPr>
                <w:rFonts w:ascii="Arial" w:hAnsi="Arial" w:cs="Arial"/>
                <w:color w:val="000000"/>
              </w:rPr>
              <w:t>Муниципальное образование Новомариинское сельское поселение Первомайского района Томской области</w:t>
            </w:r>
          </w:p>
        </w:tc>
        <w:tc>
          <w:tcPr>
            <w:tcW w:w="1276"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2 514,2</w:t>
            </w:r>
          </w:p>
        </w:tc>
        <w:tc>
          <w:tcPr>
            <w:tcW w:w="2380"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2 514,2</w:t>
            </w:r>
          </w:p>
        </w:tc>
        <w:tc>
          <w:tcPr>
            <w:tcW w:w="1223"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2 521,8</w:t>
            </w:r>
          </w:p>
        </w:tc>
        <w:tc>
          <w:tcPr>
            <w:tcW w:w="206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2 521,8</w:t>
            </w:r>
          </w:p>
        </w:tc>
        <w:tc>
          <w:tcPr>
            <w:tcW w:w="141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2 514,8</w:t>
            </w:r>
          </w:p>
        </w:tc>
        <w:tc>
          <w:tcPr>
            <w:tcW w:w="2057" w:type="dxa"/>
            <w:tcBorders>
              <w:top w:val="nil"/>
              <w:left w:val="nil"/>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2 514,8</w:t>
            </w:r>
          </w:p>
        </w:tc>
      </w:tr>
      <w:tr w:rsidR="00081161" w:rsidRPr="00C12559" w:rsidTr="00107A66">
        <w:trPr>
          <w:trHeight w:val="645"/>
        </w:trPr>
        <w:tc>
          <w:tcPr>
            <w:tcW w:w="4416" w:type="dxa"/>
            <w:tcBorders>
              <w:top w:val="single" w:sz="4" w:space="0" w:color="auto"/>
              <w:left w:val="single" w:sz="4" w:space="0" w:color="auto"/>
              <w:bottom w:val="single" w:sz="4" w:space="0" w:color="auto"/>
              <w:right w:val="single" w:sz="4" w:space="0" w:color="auto"/>
            </w:tcBorders>
            <w:shd w:val="clear" w:color="auto" w:fill="auto"/>
            <w:hideMark/>
          </w:tcPr>
          <w:p w:rsidR="00081161" w:rsidRPr="00C12559" w:rsidRDefault="00081161">
            <w:pPr>
              <w:rPr>
                <w:rFonts w:ascii="Arial" w:hAnsi="Arial" w:cs="Arial"/>
                <w:color w:val="000000"/>
              </w:rPr>
            </w:pPr>
            <w:r w:rsidRPr="00C12559">
              <w:rPr>
                <w:rFonts w:ascii="Arial" w:hAnsi="Arial" w:cs="Arial"/>
                <w:color w:val="000000"/>
              </w:rPr>
              <w:t xml:space="preserve">Муниципальное образование Первомайское сельское поселение </w:t>
            </w:r>
            <w:r w:rsidRPr="00C12559">
              <w:rPr>
                <w:rFonts w:ascii="Arial" w:hAnsi="Arial" w:cs="Arial"/>
                <w:color w:val="000000"/>
              </w:rPr>
              <w:lastRenderedPageBreak/>
              <w:t>Первомайского района Томской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lastRenderedPageBreak/>
              <w:t>5 222,0</w:t>
            </w:r>
          </w:p>
        </w:tc>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5 222,0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5 237,5</w:t>
            </w:r>
          </w:p>
        </w:tc>
        <w:tc>
          <w:tcPr>
            <w:tcW w:w="2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5 237,5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5 222,8</w:t>
            </w:r>
          </w:p>
        </w:tc>
        <w:tc>
          <w:tcPr>
            <w:tcW w:w="20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5 222,8</w:t>
            </w:r>
          </w:p>
        </w:tc>
      </w:tr>
      <w:tr w:rsidR="00081161" w:rsidRPr="00C12559" w:rsidTr="00107A66">
        <w:trPr>
          <w:trHeight w:val="675"/>
        </w:trPr>
        <w:tc>
          <w:tcPr>
            <w:tcW w:w="4416" w:type="dxa"/>
            <w:tcBorders>
              <w:top w:val="single" w:sz="4" w:space="0" w:color="auto"/>
              <w:left w:val="single" w:sz="4" w:space="0" w:color="auto"/>
              <w:bottom w:val="single" w:sz="4" w:space="0" w:color="auto"/>
              <w:right w:val="single" w:sz="4" w:space="0" w:color="auto"/>
            </w:tcBorders>
            <w:shd w:val="clear" w:color="auto" w:fill="auto"/>
            <w:hideMark/>
          </w:tcPr>
          <w:p w:rsidR="00081161" w:rsidRPr="00C12559" w:rsidRDefault="00081161">
            <w:pPr>
              <w:rPr>
                <w:rFonts w:ascii="Arial" w:hAnsi="Arial" w:cs="Arial"/>
                <w:color w:val="000000"/>
              </w:rPr>
            </w:pPr>
            <w:r w:rsidRPr="00C12559">
              <w:rPr>
                <w:rFonts w:ascii="Arial" w:hAnsi="Arial" w:cs="Arial"/>
                <w:color w:val="000000"/>
              </w:rPr>
              <w:lastRenderedPageBreak/>
              <w:t>Муниципальное образование Сергеевское сельское  поселение Первомайского  района Томской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3 928,0</w:t>
            </w:r>
          </w:p>
        </w:tc>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3 928,0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3 939,0</w:t>
            </w:r>
          </w:p>
        </w:tc>
        <w:tc>
          <w:tcPr>
            <w:tcW w:w="2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3 939,0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3 929,0</w:t>
            </w:r>
          </w:p>
        </w:tc>
        <w:tc>
          <w:tcPr>
            <w:tcW w:w="20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3 929,0</w:t>
            </w:r>
          </w:p>
        </w:tc>
      </w:tr>
      <w:tr w:rsidR="00081161" w:rsidRPr="00C12559" w:rsidTr="00B758AF">
        <w:trPr>
          <w:trHeight w:val="675"/>
        </w:trPr>
        <w:tc>
          <w:tcPr>
            <w:tcW w:w="4416" w:type="dxa"/>
            <w:tcBorders>
              <w:top w:val="single" w:sz="4" w:space="0" w:color="auto"/>
              <w:left w:val="single" w:sz="4" w:space="0" w:color="auto"/>
              <w:bottom w:val="single" w:sz="4" w:space="0" w:color="auto"/>
              <w:right w:val="single" w:sz="4" w:space="0" w:color="auto"/>
            </w:tcBorders>
            <w:shd w:val="clear" w:color="auto" w:fill="auto"/>
            <w:hideMark/>
          </w:tcPr>
          <w:p w:rsidR="00081161" w:rsidRPr="00C12559" w:rsidRDefault="00081161">
            <w:pPr>
              <w:rPr>
                <w:rFonts w:ascii="Arial" w:hAnsi="Arial" w:cs="Arial"/>
                <w:color w:val="000000"/>
              </w:rPr>
            </w:pPr>
            <w:r w:rsidRPr="00C12559">
              <w:rPr>
                <w:rFonts w:ascii="Arial" w:hAnsi="Arial" w:cs="Arial"/>
                <w:color w:val="000000"/>
              </w:rPr>
              <w:t>Муниципальное образование «Улу-Юльское сельское поселение» Первомайского района Томской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4 114,0</w:t>
            </w:r>
          </w:p>
        </w:tc>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4 114,0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4 125,0</w:t>
            </w:r>
          </w:p>
        </w:tc>
        <w:tc>
          <w:tcPr>
            <w:tcW w:w="2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4 125,0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4 114,0</w:t>
            </w:r>
          </w:p>
        </w:tc>
        <w:tc>
          <w:tcPr>
            <w:tcW w:w="20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161" w:rsidRPr="00C12559" w:rsidRDefault="00081161">
            <w:pPr>
              <w:jc w:val="center"/>
              <w:rPr>
                <w:rFonts w:ascii="Arial" w:hAnsi="Arial" w:cs="Arial"/>
                <w:color w:val="000000"/>
              </w:rPr>
            </w:pPr>
            <w:r w:rsidRPr="00C12559">
              <w:rPr>
                <w:rFonts w:ascii="Arial" w:hAnsi="Arial" w:cs="Arial"/>
                <w:color w:val="000000"/>
              </w:rPr>
              <w:t>4 114,0</w:t>
            </w:r>
          </w:p>
        </w:tc>
      </w:tr>
      <w:tr w:rsidR="00081161" w:rsidRPr="00C12559" w:rsidTr="00B758AF">
        <w:trPr>
          <w:trHeight w:val="480"/>
        </w:trPr>
        <w:tc>
          <w:tcPr>
            <w:tcW w:w="4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161" w:rsidRPr="00C12559" w:rsidRDefault="00081161">
            <w:pPr>
              <w:rPr>
                <w:rFonts w:ascii="Arial" w:hAnsi="Arial" w:cs="Arial"/>
                <w:b/>
                <w:bCs/>
                <w:color w:val="000000"/>
              </w:rPr>
            </w:pPr>
            <w:r w:rsidRPr="00C12559">
              <w:rPr>
                <w:rFonts w:ascii="Arial" w:hAnsi="Arial" w:cs="Arial"/>
                <w:b/>
                <w:bCs/>
                <w:color w:val="000000"/>
              </w:rPr>
              <w:t>Итого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b/>
                <w:bCs/>
                <w:color w:val="000000"/>
              </w:rPr>
            </w:pPr>
            <w:r w:rsidRPr="00C12559">
              <w:rPr>
                <w:rFonts w:ascii="Arial" w:hAnsi="Arial" w:cs="Arial"/>
                <w:b/>
                <w:bCs/>
                <w:color w:val="000000"/>
              </w:rPr>
              <w:t>22 503,3</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b/>
                <w:bCs/>
                <w:color w:val="000000"/>
              </w:rPr>
            </w:pPr>
            <w:r w:rsidRPr="00C12559">
              <w:rPr>
                <w:rFonts w:ascii="Arial" w:hAnsi="Arial" w:cs="Arial"/>
                <w:b/>
                <w:bCs/>
                <w:color w:val="000000"/>
              </w:rPr>
              <w:t>22 503,3</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b/>
                <w:bCs/>
                <w:color w:val="000000"/>
              </w:rPr>
            </w:pPr>
            <w:r w:rsidRPr="00C12559">
              <w:rPr>
                <w:rFonts w:ascii="Arial" w:hAnsi="Arial" w:cs="Arial"/>
                <w:b/>
                <w:bCs/>
                <w:color w:val="000000"/>
              </w:rPr>
              <w:t>22 570,1</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b/>
                <w:bCs/>
                <w:color w:val="000000"/>
              </w:rPr>
            </w:pPr>
            <w:r w:rsidRPr="00C12559">
              <w:rPr>
                <w:rFonts w:ascii="Arial" w:hAnsi="Arial" w:cs="Arial"/>
                <w:b/>
                <w:bCs/>
                <w:color w:val="000000"/>
              </w:rPr>
              <w:t>22 570,1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b/>
                <w:bCs/>
                <w:color w:val="000000"/>
              </w:rPr>
            </w:pPr>
            <w:r w:rsidRPr="00C12559">
              <w:rPr>
                <w:rFonts w:ascii="Arial" w:hAnsi="Arial" w:cs="Arial"/>
                <w:b/>
                <w:bCs/>
                <w:color w:val="000000"/>
              </w:rPr>
              <w:t>22 506,0</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081161" w:rsidRPr="00C12559" w:rsidRDefault="00081161">
            <w:pPr>
              <w:jc w:val="center"/>
              <w:rPr>
                <w:rFonts w:ascii="Arial" w:hAnsi="Arial" w:cs="Arial"/>
                <w:b/>
                <w:bCs/>
                <w:color w:val="000000"/>
              </w:rPr>
            </w:pPr>
            <w:r w:rsidRPr="00C12559">
              <w:rPr>
                <w:rFonts w:ascii="Arial" w:hAnsi="Arial" w:cs="Arial"/>
                <w:b/>
                <w:bCs/>
                <w:color w:val="000000"/>
              </w:rPr>
              <w:t>22 506,0</w:t>
            </w:r>
          </w:p>
        </w:tc>
      </w:tr>
    </w:tbl>
    <w:p w:rsidR="00081161" w:rsidRPr="00C12559" w:rsidRDefault="00081161" w:rsidP="00033E64">
      <w:pPr>
        <w:tabs>
          <w:tab w:val="left" w:pos="5940"/>
        </w:tabs>
        <w:ind w:left="708"/>
        <w:rPr>
          <w:rFonts w:ascii="Arial" w:hAnsi="Arial" w:cs="Arial"/>
          <w:sz w:val="28"/>
          <w:szCs w:val="28"/>
        </w:rPr>
      </w:pPr>
    </w:p>
    <w:p w:rsidR="00B758AF" w:rsidRPr="00C12559" w:rsidRDefault="00B758AF" w:rsidP="00033E64">
      <w:pPr>
        <w:tabs>
          <w:tab w:val="left" w:pos="5940"/>
        </w:tabs>
        <w:ind w:left="708"/>
        <w:rPr>
          <w:rFonts w:ascii="Arial" w:hAnsi="Arial" w:cs="Arial"/>
          <w:sz w:val="28"/>
          <w:szCs w:val="28"/>
        </w:rPr>
      </w:pPr>
    </w:p>
    <w:tbl>
      <w:tblPr>
        <w:tblW w:w="14764" w:type="dxa"/>
        <w:tblInd w:w="87" w:type="dxa"/>
        <w:tblLayout w:type="fixed"/>
        <w:tblLook w:val="04A0"/>
      </w:tblPr>
      <w:tblGrid>
        <w:gridCol w:w="5833"/>
        <w:gridCol w:w="1220"/>
        <w:gridCol w:w="1240"/>
        <w:gridCol w:w="1190"/>
        <w:gridCol w:w="1264"/>
        <w:gridCol w:w="1323"/>
        <w:gridCol w:w="1276"/>
        <w:gridCol w:w="1418"/>
      </w:tblGrid>
      <w:tr w:rsidR="00B758AF" w:rsidRPr="00C12559" w:rsidTr="00B758AF">
        <w:trPr>
          <w:trHeight w:val="1320"/>
        </w:trPr>
        <w:tc>
          <w:tcPr>
            <w:tcW w:w="5833" w:type="dxa"/>
            <w:tcBorders>
              <w:top w:val="nil"/>
              <w:left w:val="nil"/>
              <w:bottom w:val="nil"/>
              <w:right w:val="nil"/>
            </w:tcBorders>
            <w:shd w:val="clear" w:color="auto" w:fill="auto"/>
            <w:noWrap/>
            <w:vAlign w:val="bottom"/>
            <w:hideMark/>
          </w:tcPr>
          <w:p w:rsidR="00B758AF" w:rsidRPr="00C12559" w:rsidRDefault="00B758AF">
            <w:pPr>
              <w:rPr>
                <w:rFonts w:ascii="Arial" w:hAnsi="Arial" w:cs="Arial"/>
              </w:rPr>
            </w:pPr>
          </w:p>
        </w:tc>
        <w:tc>
          <w:tcPr>
            <w:tcW w:w="1220" w:type="dxa"/>
            <w:tcBorders>
              <w:top w:val="nil"/>
              <w:left w:val="nil"/>
              <w:bottom w:val="nil"/>
              <w:right w:val="nil"/>
            </w:tcBorders>
            <w:shd w:val="clear" w:color="auto" w:fill="auto"/>
            <w:noWrap/>
            <w:vAlign w:val="bottom"/>
            <w:hideMark/>
          </w:tcPr>
          <w:p w:rsidR="00B758AF" w:rsidRPr="00C12559" w:rsidRDefault="00B758AF">
            <w:pPr>
              <w:rPr>
                <w:rFonts w:ascii="Arial" w:hAnsi="Arial" w:cs="Arial"/>
              </w:rPr>
            </w:pPr>
          </w:p>
        </w:tc>
        <w:tc>
          <w:tcPr>
            <w:tcW w:w="1240" w:type="dxa"/>
            <w:tcBorders>
              <w:top w:val="nil"/>
              <w:left w:val="nil"/>
              <w:bottom w:val="nil"/>
              <w:right w:val="nil"/>
            </w:tcBorders>
            <w:shd w:val="clear" w:color="auto" w:fill="auto"/>
            <w:noWrap/>
            <w:vAlign w:val="bottom"/>
            <w:hideMark/>
          </w:tcPr>
          <w:p w:rsidR="00B758AF" w:rsidRPr="00C12559" w:rsidRDefault="00B758AF">
            <w:pPr>
              <w:rPr>
                <w:rFonts w:ascii="Arial" w:hAnsi="Arial" w:cs="Arial"/>
              </w:rPr>
            </w:pPr>
          </w:p>
        </w:tc>
        <w:tc>
          <w:tcPr>
            <w:tcW w:w="1190" w:type="dxa"/>
            <w:tcBorders>
              <w:top w:val="nil"/>
              <w:left w:val="nil"/>
              <w:bottom w:val="nil"/>
              <w:right w:val="nil"/>
            </w:tcBorders>
            <w:shd w:val="clear" w:color="auto" w:fill="auto"/>
            <w:hideMark/>
          </w:tcPr>
          <w:p w:rsidR="00B758AF" w:rsidRPr="00C12559" w:rsidRDefault="00B758AF">
            <w:pPr>
              <w:rPr>
                <w:rFonts w:ascii="Arial" w:hAnsi="Arial" w:cs="Arial"/>
              </w:rPr>
            </w:pPr>
          </w:p>
        </w:tc>
        <w:tc>
          <w:tcPr>
            <w:tcW w:w="5281" w:type="dxa"/>
            <w:gridSpan w:val="4"/>
            <w:tcBorders>
              <w:top w:val="nil"/>
              <w:left w:val="nil"/>
              <w:bottom w:val="nil"/>
              <w:right w:val="nil"/>
            </w:tcBorders>
            <w:shd w:val="clear" w:color="auto" w:fill="auto"/>
            <w:hideMark/>
          </w:tcPr>
          <w:p w:rsidR="00B758AF" w:rsidRPr="00C12559" w:rsidRDefault="00B758AF" w:rsidP="00B758AF">
            <w:pPr>
              <w:jc w:val="right"/>
              <w:rPr>
                <w:rFonts w:ascii="Arial" w:hAnsi="Arial" w:cs="Arial"/>
                <w:sz w:val="20"/>
                <w:szCs w:val="20"/>
              </w:rPr>
            </w:pPr>
            <w:r w:rsidRPr="00C12559">
              <w:rPr>
                <w:rFonts w:ascii="Arial" w:hAnsi="Arial" w:cs="Arial"/>
                <w:sz w:val="20"/>
                <w:szCs w:val="20"/>
              </w:rPr>
              <w:t xml:space="preserve"> Приложение 11                                                                               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 xml:space="preserve">и на плановый период 2026-2027 годов»                                                                                                                                                                                                                                                                                                                                                             </w:t>
            </w:r>
          </w:p>
        </w:tc>
      </w:tr>
      <w:tr w:rsidR="00B758AF" w:rsidRPr="00C12559" w:rsidTr="00B758AF">
        <w:trPr>
          <w:trHeight w:val="889"/>
        </w:trPr>
        <w:tc>
          <w:tcPr>
            <w:tcW w:w="14764" w:type="dxa"/>
            <w:gridSpan w:val="8"/>
            <w:tcBorders>
              <w:top w:val="nil"/>
              <w:left w:val="nil"/>
              <w:bottom w:val="nil"/>
              <w:right w:val="nil"/>
            </w:tcBorders>
            <w:shd w:val="clear" w:color="auto" w:fill="auto"/>
            <w:vAlign w:val="bottom"/>
            <w:hideMark/>
          </w:tcPr>
          <w:p w:rsidR="00B758AF" w:rsidRPr="00C12559" w:rsidRDefault="00B758AF" w:rsidP="00B758AF">
            <w:pPr>
              <w:jc w:val="center"/>
              <w:rPr>
                <w:rFonts w:ascii="Arial" w:hAnsi="Arial" w:cs="Arial"/>
                <w:b/>
                <w:bCs/>
              </w:rPr>
            </w:pPr>
            <w:r w:rsidRPr="00C12559">
              <w:rPr>
                <w:rFonts w:ascii="Arial" w:hAnsi="Arial" w:cs="Arial"/>
                <w:b/>
                <w:bCs/>
              </w:rPr>
              <w:t xml:space="preserve"> Распределение иных межбюджетных трансфертов бюджетам сельских поселений  из бюджета района на 2025 год</w:t>
            </w:r>
          </w:p>
        </w:tc>
      </w:tr>
      <w:tr w:rsidR="00B758AF" w:rsidRPr="00C12559" w:rsidTr="00107A66">
        <w:trPr>
          <w:trHeight w:val="338"/>
        </w:trPr>
        <w:tc>
          <w:tcPr>
            <w:tcW w:w="5833" w:type="dxa"/>
            <w:tcBorders>
              <w:top w:val="nil"/>
              <w:left w:val="nil"/>
              <w:bottom w:val="single" w:sz="4" w:space="0" w:color="auto"/>
              <w:right w:val="nil"/>
            </w:tcBorders>
            <w:shd w:val="clear" w:color="auto" w:fill="auto"/>
            <w:noWrap/>
            <w:vAlign w:val="bottom"/>
            <w:hideMark/>
          </w:tcPr>
          <w:p w:rsidR="00B758AF" w:rsidRPr="00C12559" w:rsidRDefault="00B758AF">
            <w:pPr>
              <w:rPr>
                <w:rFonts w:ascii="Arial" w:hAnsi="Arial" w:cs="Arial"/>
              </w:rPr>
            </w:pPr>
          </w:p>
        </w:tc>
        <w:tc>
          <w:tcPr>
            <w:tcW w:w="1220" w:type="dxa"/>
            <w:tcBorders>
              <w:top w:val="nil"/>
              <w:left w:val="nil"/>
              <w:bottom w:val="single" w:sz="4" w:space="0" w:color="auto"/>
              <w:right w:val="nil"/>
            </w:tcBorders>
            <w:shd w:val="clear" w:color="auto" w:fill="auto"/>
            <w:vAlign w:val="bottom"/>
            <w:hideMark/>
          </w:tcPr>
          <w:p w:rsidR="00B758AF" w:rsidRPr="00C12559" w:rsidRDefault="00B758AF">
            <w:pPr>
              <w:jc w:val="center"/>
              <w:rPr>
                <w:rFonts w:ascii="Arial" w:hAnsi="Arial" w:cs="Arial"/>
              </w:rPr>
            </w:pPr>
          </w:p>
        </w:tc>
        <w:tc>
          <w:tcPr>
            <w:tcW w:w="1240" w:type="dxa"/>
            <w:tcBorders>
              <w:top w:val="nil"/>
              <w:left w:val="nil"/>
              <w:bottom w:val="single" w:sz="4" w:space="0" w:color="auto"/>
              <w:right w:val="nil"/>
            </w:tcBorders>
            <w:shd w:val="clear" w:color="auto" w:fill="auto"/>
            <w:noWrap/>
            <w:vAlign w:val="bottom"/>
            <w:hideMark/>
          </w:tcPr>
          <w:p w:rsidR="00B758AF" w:rsidRPr="00C12559" w:rsidRDefault="00B758AF">
            <w:pPr>
              <w:rPr>
                <w:rFonts w:ascii="Arial" w:hAnsi="Arial" w:cs="Arial"/>
              </w:rPr>
            </w:pPr>
          </w:p>
        </w:tc>
        <w:tc>
          <w:tcPr>
            <w:tcW w:w="1190" w:type="dxa"/>
            <w:tcBorders>
              <w:top w:val="nil"/>
              <w:left w:val="nil"/>
              <w:bottom w:val="single" w:sz="4" w:space="0" w:color="auto"/>
              <w:right w:val="nil"/>
            </w:tcBorders>
            <w:shd w:val="clear" w:color="auto" w:fill="auto"/>
            <w:vAlign w:val="bottom"/>
            <w:hideMark/>
          </w:tcPr>
          <w:p w:rsidR="00B758AF" w:rsidRPr="00C12559" w:rsidRDefault="00B758AF">
            <w:pPr>
              <w:jc w:val="center"/>
              <w:rPr>
                <w:rFonts w:ascii="Arial" w:hAnsi="Arial" w:cs="Arial"/>
              </w:rPr>
            </w:pPr>
          </w:p>
        </w:tc>
        <w:tc>
          <w:tcPr>
            <w:tcW w:w="1264" w:type="dxa"/>
            <w:tcBorders>
              <w:top w:val="nil"/>
              <w:left w:val="nil"/>
              <w:bottom w:val="single" w:sz="4" w:space="0" w:color="auto"/>
              <w:right w:val="nil"/>
            </w:tcBorders>
            <w:shd w:val="clear" w:color="auto" w:fill="auto"/>
            <w:vAlign w:val="bottom"/>
            <w:hideMark/>
          </w:tcPr>
          <w:p w:rsidR="00B758AF" w:rsidRPr="00C12559" w:rsidRDefault="00B758AF">
            <w:pPr>
              <w:jc w:val="center"/>
              <w:rPr>
                <w:rFonts w:ascii="Arial" w:hAnsi="Arial" w:cs="Arial"/>
              </w:rPr>
            </w:pPr>
          </w:p>
        </w:tc>
        <w:tc>
          <w:tcPr>
            <w:tcW w:w="1323" w:type="dxa"/>
            <w:tcBorders>
              <w:top w:val="nil"/>
              <w:left w:val="nil"/>
              <w:bottom w:val="single" w:sz="4" w:space="0" w:color="auto"/>
              <w:right w:val="nil"/>
            </w:tcBorders>
            <w:shd w:val="clear" w:color="auto" w:fill="auto"/>
            <w:vAlign w:val="bottom"/>
            <w:hideMark/>
          </w:tcPr>
          <w:p w:rsidR="00B758AF" w:rsidRPr="00C12559" w:rsidRDefault="00B758AF">
            <w:pPr>
              <w:jc w:val="center"/>
              <w:rPr>
                <w:rFonts w:ascii="Arial" w:hAnsi="Arial" w:cs="Arial"/>
              </w:rPr>
            </w:pPr>
          </w:p>
        </w:tc>
        <w:tc>
          <w:tcPr>
            <w:tcW w:w="2694" w:type="dxa"/>
            <w:gridSpan w:val="2"/>
            <w:tcBorders>
              <w:top w:val="nil"/>
              <w:left w:val="nil"/>
              <w:bottom w:val="single" w:sz="4" w:space="0" w:color="auto"/>
              <w:right w:val="nil"/>
            </w:tcBorders>
            <w:shd w:val="clear" w:color="auto" w:fill="auto"/>
            <w:vAlign w:val="bottom"/>
            <w:hideMark/>
          </w:tcPr>
          <w:p w:rsidR="00B758AF" w:rsidRPr="00C12559" w:rsidRDefault="00B758AF">
            <w:pPr>
              <w:jc w:val="right"/>
              <w:rPr>
                <w:rFonts w:ascii="Arial" w:hAnsi="Arial" w:cs="Arial"/>
              </w:rPr>
            </w:pPr>
            <w:r w:rsidRPr="00C12559">
              <w:rPr>
                <w:rFonts w:ascii="Arial" w:hAnsi="Arial" w:cs="Arial"/>
              </w:rPr>
              <w:t>тыс. рублей</w:t>
            </w:r>
          </w:p>
        </w:tc>
      </w:tr>
      <w:tr w:rsidR="00B758AF" w:rsidRPr="00C12559" w:rsidTr="00107A66">
        <w:trPr>
          <w:trHeight w:val="2858"/>
        </w:trPr>
        <w:tc>
          <w:tcPr>
            <w:tcW w:w="5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58AF" w:rsidRPr="00C12559" w:rsidRDefault="00B758AF">
            <w:pPr>
              <w:jc w:val="center"/>
              <w:rPr>
                <w:rFonts w:ascii="Arial" w:hAnsi="Arial" w:cs="Arial"/>
                <w:sz w:val="20"/>
                <w:szCs w:val="20"/>
              </w:rPr>
            </w:pPr>
            <w:r w:rsidRPr="00C12559">
              <w:rPr>
                <w:rFonts w:ascii="Arial" w:hAnsi="Arial" w:cs="Arial"/>
                <w:sz w:val="20"/>
                <w:szCs w:val="20"/>
              </w:rPr>
              <w:t>Наименование трансферта</w:t>
            </w:r>
          </w:p>
        </w:tc>
        <w:tc>
          <w:tcPr>
            <w:tcW w:w="122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758AF" w:rsidRPr="00C12559" w:rsidRDefault="00B758AF">
            <w:pPr>
              <w:jc w:val="center"/>
              <w:rPr>
                <w:rFonts w:ascii="Arial" w:hAnsi="Arial" w:cs="Arial"/>
                <w:sz w:val="20"/>
                <w:szCs w:val="20"/>
              </w:rPr>
            </w:pPr>
            <w:r w:rsidRPr="00C12559">
              <w:rPr>
                <w:rFonts w:ascii="Arial" w:hAnsi="Arial" w:cs="Arial"/>
                <w:sz w:val="20"/>
                <w:szCs w:val="20"/>
              </w:rPr>
              <w:t xml:space="preserve">Муниципальное образование Комсомольское сельское </w:t>
            </w:r>
            <w:r w:rsidRPr="00C12559">
              <w:rPr>
                <w:rFonts w:ascii="Arial" w:hAnsi="Arial" w:cs="Arial"/>
                <w:sz w:val="20"/>
                <w:szCs w:val="20"/>
              </w:rPr>
              <w:br/>
              <w:t xml:space="preserve">поселение Первомайского </w:t>
            </w:r>
            <w:r w:rsidRPr="00C12559">
              <w:rPr>
                <w:rFonts w:ascii="Arial" w:hAnsi="Arial" w:cs="Arial"/>
                <w:sz w:val="20"/>
                <w:szCs w:val="20"/>
              </w:rPr>
              <w:br/>
              <w:t>района Томской области</w:t>
            </w:r>
          </w:p>
        </w:tc>
        <w:tc>
          <w:tcPr>
            <w:tcW w:w="124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758AF" w:rsidRPr="00C12559" w:rsidRDefault="00B758AF">
            <w:pPr>
              <w:jc w:val="center"/>
              <w:rPr>
                <w:rFonts w:ascii="Arial" w:hAnsi="Arial" w:cs="Arial"/>
                <w:sz w:val="20"/>
                <w:szCs w:val="20"/>
              </w:rPr>
            </w:pPr>
            <w:r w:rsidRPr="00C12559">
              <w:rPr>
                <w:rFonts w:ascii="Arial" w:hAnsi="Arial" w:cs="Arial"/>
                <w:sz w:val="20"/>
                <w:szCs w:val="20"/>
              </w:rPr>
              <w:t>Муниципальное образование  Куяновское сельское</w:t>
            </w:r>
            <w:r w:rsidRPr="00C12559">
              <w:rPr>
                <w:rFonts w:ascii="Arial" w:hAnsi="Arial" w:cs="Arial"/>
                <w:sz w:val="20"/>
                <w:szCs w:val="20"/>
              </w:rPr>
              <w:br/>
              <w:t>поселение Первомайского</w:t>
            </w:r>
            <w:r w:rsidRPr="00C12559">
              <w:rPr>
                <w:rFonts w:ascii="Arial" w:hAnsi="Arial" w:cs="Arial"/>
                <w:sz w:val="20"/>
                <w:szCs w:val="20"/>
              </w:rPr>
              <w:br/>
              <w:t>района Томской области</w:t>
            </w:r>
          </w:p>
        </w:tc>
        <w:tc>
          <w:tcPr>
            <w:tcW w:w="119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758AF" w:rsidRPr="00C12559" w:rsidRDefault="00B758AF">
            <w:pPr>
              <w:jc w:val="center"/>
              <w:rPr>
                <w:rFonts w:ascii="Arial" w:hAnsi="Arial" w:cs="Arial"/>
                <w:sz w:val="20"/>
                <w:szCs w:val="20"/>
              </w:rPr>
            </w:pPr>
            <w:r w:rsidRPr="00C12559">
              <w:rPr>
                <w:rFonts w:ascii="Arial" w:hAnsi="Arial" w:cs="Arial"/>
                <w:sz w:val="20"/>
                <w:szCs w:val="20"/>
              </w:rPr>
              <w:t>Муниципальное образование Новомариинское сельское</w:t>
            </w:r>
            <w:r w:rsidRPr="00C12559">
              <w:rPr>
                <w:rFonts w:ascii="Arial" w:hAnsi="Arial" w:cs="Arial"/>
                <w:sz w:val="20"/>
                <w:szCs w:val="20"/>
              </w:rPr>
              <w:br/>
              <w:t>поселение Первомайского</w:t>
            </w:r>
            <w:r w:rsidRPr="00C12559">
              <w:rPr>
                <w:rFonts w:ascii="Arial" w:hAnsi="Arial" w:cs="Arial"/>
                <w:sz w:val="20"/>
                <w:szCs w:val="20"/>
              </w:rPr>
              <w:br/>
              <w:t xml:space="preserve"> района Томской области</w:t>
            </w:r>
          </w:p>
        </w:tc>
        <w:tc>
          <w:tcPr>
            <w:tcW w:w="126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758AF" w:rsidRPr="00C12559" w:rsidRDefault="00B758AF">
            <w:pPr>
              <w:jc w:val="center"/>
              <w:rPr>
                <w:rFonts w:ascii="Arial" w:hAnsi="Arial" w:cs="Arial"/>
                <w:sz w:val="20"/>
                <w:szCs w:val="20"/>
              </w:rPr>
            </w:pPr>
            <w:r w:rsidRPr="00C12559">
              <w:rPr>
                <w:rFonts w:ascii="Arial" w:hAnsi="Arial" w:cs="Arial"/>
                <w:sz w:val="20"/>
                <w:szCs w:val="20"/>
              </w:rPr>
              <w:t xml:space="preserve">Муниципальное образование Первомайское сельское </w:t>
            </w:r>
            <w:r w:rsidRPr="00C12559">
              <w:rPr>
                <w:rFonts w:ascii="Arial" w:hAnsi="Arial" w:cs="Arial"/>
                <w:sz w:val="20"/>
                <w:szCs w:val="20"/>
              </w:rPr>
              <w:br/>
              <w:t xml:space="preserve">поселение Первомайского </w:t>
            </w:r>
            <w:r w:rsidRPr="00C12559">
              <w:rPr>
                <w:rFonts w:ascii="Arial" w:hAnsi="Arial" w:cs="Arial"/>
                <w:sz w:val="20"/>
                <w:szCs w:val="20"/>
              </w:rPr>
              <w:br/>
              <w:t>района Томской области</w:t>
            </w:r>
          </w:p>
        </w:tc>
        <w:tc>
          <w:tcPr>
            <w:tcW w:w="132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758AF" w:rsidRPr="00C12559" w:rsidRDefault="00B758AF">
            <w:pPr>
              <w:jc w:val="center"/>
              <w:rPr>
                <w:rFonts w:ascii="Arial" w:hAnsi="Arial" w:cs="Arial"/>
                <w:sz w:val="20"/>
                <w:szCs w:val="20"/>
              </w:rPr>
            </w:pPr>
            <w:r w:rsidRPr="00C12559">
              <w:rPr>
                <w:rFonts w:ascii="Arial" w:hAnsi="Arial" w:cs="Arial"/>
                <w:sz w:val="20"/>
                <w:szCs w:val="20"/>
              </w:rPr>
              <w:t xml:space="preserve">Муниципальное образование Сергеевское сельское  </w:t>
            </w:r>
            <w:r w:rsidRPr="00C12559">
              <w:rPr>
                <w:rFonts w:ascii="Arial" w:hAnsi="Arial" w:cs="Arial"/>
                <w:sz w:val="20"/>
                <w:szCs w:val="20"/>
              </w:rPr>
              <w:br/>
              <w:t>поселение Первомайского</w:t>
            </w:r>
            <w:r w:rsidRPr="00C12559">
              <w:rPr>
                <w:rFonts w:ascii="Arial" w:hAnsi="Arial" w:cs="Arial"/>
                <w:sz w:val="20"/>
                <w:szCs w:val="20"/>
              </w:rPr>
              <w:br/>
              <w:t xml:space="preserve"> района Томской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758AF" w:rsidRPr="00C12559" w:rsidRDefault="00B758AF">
            <w:pPr>
              <w:jc w:val="center"/>
              <w:rPr>
                <w:rFonts w:ascii="Arial" w:hAnsi="Arial" w:cs="Arial"/>
                <w:sz w:val="20"/>
                <w:szCs w:val="20"/>
              </w:rPr>
            </w:pPr>
            <w:r w:rsidRPr="00C12559">
              <w:rPr>
                <w:rFonts w:ascii="Arial" w:hAnsi="Arial" w:cs="Arial"/>
                <w:sz w:val="20"/>
                <w:szCs w:val="20"/>
              </w:rPr>
              <w:t xml:space="preserve">Муниципальное образование «Улу-Юльское сельское </w:t>
            </w:r>
            <w:r w:rsidRPr="00C12559">
              <w:rPr>
                <w:rFonts w:ascii="Arial" w:hAnsi="Arial" w:cs="Arial"/>
                <w:sz w:val="20"/>
                <w:szCs w:val="20"/>
              </w:rPr>
              <w:br/>
              <w:t xml:space="preserve">поселение» Первомайского </w:t>
            </w:r>
            <w:r w:rsidRPr="00C12559">
              <w:rPr>
                <w:rFonts w:ascii="Arial" w:hAnsi="Arial" w:cs="Arial"/>
                <w:sz w:val="20"/>
                <w:szCs w:val="20"/>
              </w:rPr>
              <w:br/>
              <w:t>района Томской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758AF" w:rsidRPr="00C12559" w:rsidRDefault="00B758AF">
            <w:pPr>
              <w:jc w:val="center"/>
              <w:rPr>
                <w:rFonts w:ascii="Arial" w:hAnsi="Arial" w:cs="Arial"/>
                <w:sz w:val="20"/>
                <w:szCs w:val="20"/>
              </w:rPr>
            </w:pPr>
            <w:r w:rsidRPr="00C12559">
              <w:rPr>
                <w:rFonts w:ascii="Arial" w:hAnsi="Arial" w:cs="Arial"/>
                <w:sz w:val="20"/>
                <w:szCs w:val="20"/>
              </w:rPr>
              <w:t xml:space="preserve">Итого </w:t>
            </w:r>
          </w:p>
        </w:tc>
      </w:tr>
      <w:tr w:rsidR="00B758AF" w:rsidRPr="00C12559" w:rsidTr="00107A66">
        <w:trPr>
          <w:trHeight w:val="300"/>
        </w:trPr>
        <w:tc>
          <w:tcPr>
            <w:tcW w:w="5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58AF" w:rsidRPr="00C12559" w:rsidRDefault="00B758AF">
            <w:pPr>
              <w:jc w:val="center"/>
              <w:rPr>
                <w:rFonts w:ascii="Arial" w:hAnsi="Arial" w:cs="Arial"/>
              </w:rPr>
            </w:pPr>
            <w:r w:rsidRPr="00C12559">
              <w:rPr>
                <w:rFonts w:ascii="Arial" w:hAnsi="Arial" w:cs="Arial"/>
              </w:rPr>
              <w:lastRenderedPageBreak/>
              <w:t>1</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58AF" w:rsidRPr="00C12559" w:rsidRDefault="00B758AF">
            <w:pPr>
              <w:jc w:val="center"/>
              <w:rPr>
                <w:rFonts w:ascii="Arial" w:hAnsi="Arial" w:cs="Arial"/>
              </w:rPr>
            </w:pPr>
            <w:r w:rsidRPr="00C12559">
              <w:rPr>
                <w:rFonts w:ascii="Arial" w:hAnsi="Arial" w:cs="Arial"/>
              </w:rPr>
              <w:t>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58AF" w:rsidRPr="00C12559" w:rsidRDefault="00B758AF">
            <w:pPr>
              <w:jc w:val="center"/>
              <w:rPr>
                <w:rFonts w:ascii="Arial" w:hAnsi="Arial" w:cs="Arial"/>
              </w:rPr>
            </w:pPr>
            <w:r w:rsidRPr="00C12559">
              <w:rPr>
                <w:rFonts w:ascii="Arial" w:hAnsi="Arial" w:cs="Arial"/>
              </w:rPr>
              <w:t>3</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58AF" w:rsidRPr="00C12559" w:rsidRDefault="00B758AF">
            <w:pPr>
              <w:jc w:val="center"/>
              <w:rPr>
                <w:rFonts w:ascii="Arial" w:hAnsi="Arial" w:cs="Arial"/>
              </w:rPr>
            </w:pPr>
            <w:r w:rsidRPr="00C12559">
              <w:rPr>
                <w:rFonts w:ascii="Arial" w:hAnsi="Arial" w:cs="Arial"/>
              </w:rPr>
              <w:t>4</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58AF" w:rsidRPr="00C12559" w:rsidRDefault="00B758AF">
            <w:pPr>
              <w:jc w:val="center"/>
              <w:rPr>
                <w:rFonts w:ascii="Arial" w:hAnsi="Arial" w:cs="Arial"/>
              </w:rPr>
            </w:pPr>
            <w:r w:rsidRPr="00C12559">
              <w:rPr>
                <w:rFonts w:ascii="Arial" w:hAnsi="Arial" w:cs="Arial"/>
              </w:rPr>
              <w:t>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58AF" w:rsidRPr="00C12559" w:rsidRDefault="00B758AF">
            <w:pPr>
              <w:jc w:val="center"/>
              <w:rPr>
                <w:rFonts w:ascii="Arial" w:hAnsi="Arial" w:cs="Arial"/>
              </w:rPr>
            </w:pPr>
            <w:r w:rsidRPr="00C12559">
              <w:rPr>
                <w:rFonts w:ascii="Arial" w:hAnsi="Arial" w:cs="Arial"/>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58AF" w:rsidRPr="00C12559" w:rsidRDefault="00B758AF">
            <w:pPr>
              <w:jc w:val="center"/>
              <w:rPr>
                <w:rFonts w:ascii="Arial" w:hAnsi="Arial" w:cs="Arial"/>
              </w:rPr>
            </w:pPr>
            <w:r w:rsidRPr="00C12559">
              <w:rPr>
                <w:rFonts w:ascii="Arial" w:hAnsi="Arial" w:cs="Arial"/>
              </w:rPr>
              <w:t>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58AF" w:rsidRPr="00C12559" w:rsidRDefault="00B758AF">
            <w:pPr>
              <w:jc w:val="center"/>
              <w:rPr>
                <w:rFonts w:ascii="Arial" w:hAnsi="Arial" w:cs="Arial"/>
              </w:rPr>
            </w:pPr>
            <w:r w:rsidRPr="00C12559">
              <w:rPr>
                <w:rFonts w:ascii="Arial" w:hAnsi="Arial" w:cs="Arial"/>
              </w:rPr>
              <w:t>8</w:t>
            </w:r>
          </w:p>
        </w:tc>
      </w:tr>
      <w:tr w:rsidR="00BD44F5" w:rsidRPr="00C12559" w:rsidTr="00107A66">
        <w:trPr>
          <w:trHeight w:val="866"/>
        </w:trPr>
        <w:tc>
          <w:tcPr>
            <w:tcW w:w="58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44F5" w:rsidRPr="00C12559" w:rsidRDefault="00BD44F5" w:rsidP="00961F30">
            <w:pPr>
              <w:rPr>
                <w:rFonts w:ascii="Arial" w:hAnsi="Arial" w:cs="Arial"/>
                <w:sz w:val="20"/>
                <w:szCs w:val="20"/>
              </w:rPr>
            </w:pPr>
            <w:r w:rsidRPr="00C12559">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1349,3</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1905,7</w:t>
            </w:r>
          </w:p>
        </w:tc>
        <w:tc>
          <w:tcPr>
            <w:tcW w:w="1190" w:type="dxa"/>
            <w:tcBorders>
              <w:top w:val="single" w:sz="4" w:space="0" w:color="auto"/>
              <w:left w:val="nil"/>
              <w:bottom w:val="single" w:sz="4" w:space="0" w:color="auto"/>
              <w:right w:val="single" w:sz="4" w:space="0" w:color="auto"/>
            </w:tcBorders>
            <w:shd w:val="clear" w:color="000000" w:fill="FFFFFF"/>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1550,1</w:t>
            </w:r>
          </w:p>
        </w:tc>
        <w:tc>
          <w:tcPr>
            <w:tcW w:w="1264" w:type="dxa"/>
            <w:tcBorders>
              <w:top w:val="single" w:sz="4" w:space="0" w:color="auto"/>
              <w:left w:val="nil"/>
              <w:bottom w:val="single" w:sz="4" w:space="0" w:color="auto"/>
              <w:right w:val="single" w:sz="4" w:space="0" w:color="auto"/>
            </w:tcBorders>
            <w:shd w:val="clear" w:color="000000" w:fill="FFFFFF"/>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2 317,6</w:t>
            </w:r>
          </w:p>
        </w:tc>
        <w:tc>
          <w:tcPr>
            <w:tcW w:w="1323" w:type="dxa"/>
            <w:tcBorders>
              <w:top w:val="single" w:sz="4" w:space="0" w:color="auto"/>
              <w:left w:val="nil"/>
              <w:bottom w:val="single" w:sz="4" w:space="0" w:color="auto"/>
              <w:right w:val="single" w:sz="4" w:space="0" w:color="auto"/>
            </w:tcBorders>
            <w:shd w:val="clear" w:color="000000" w:fill="FFFFFF"/>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1314,9</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7247,3</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15 684,9</w:t>
            </w:r>
          </w:p>
        </w:tc>
      </w:tr>
      <w:tr w:rsidR="00961D9A" w:rsidRPr="00C12559" w:rsidTr="008F6575">
        <w:trPr>
          <w:trHeight w:val="556"/>
        </w:trPr>
        <w:tc>
          <w:tcPr>
            <w:tcW w:w="58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rPr>
                <w:rFonts w:ascii="Arial" w:hAnsi="Arial" w:cs="Arial"/>
                <w:sz w:val="20"/>
                <w:szCs w:val="20"/>
              </w:rPr>
            </w:pPr>
            <w:r w:rsidRPr="00C12559">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11 607,7</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3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11 607,7</w:t>
            </w:r>
          </w:p>
        </w:tc>
      </w:tr>
      <w:tr w:rsidR="00961D9A" w:rsidRPr="00C12559" w:rsidTr="008F6575">
        <w:trPr>
          <w:trHeight w:val="840"/>
        </w:trPr>
        <w:tc>
          <w:tcPr>
            <w:tcW w:w="58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rPr>
                <w:rFonts w:ascii="Arial" w:hAnsi="Arial" w:cs="Arial"/>
                <w:sz w:val="20"/>
                <w:szCs w:val="20"/>
              </w:rPr>
            </w:pPr>
            <w:r w:rsidRPr="00C12559">
              <w:rPr>
                <w:rFonts w:ascii="Arial" w:hAnsi="Arial" w:cs="Arial"/>
                <w:sz w:val="20"/>
                <w:szCs w:val="20"/>
              </w:rPr>
              <w:t>Иной межбюджетный трансферт на 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29 780,8</w:t>
            </w:r>
          </w:p>
        </w:tc>
        <w:tc>
          <w:tcPr>
            <w:tcW w:w="13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29 780,8</w:t>
            </w:r>
          </w:p>
        </w:tc>
      </w:tr>
      <w:tr w:rsidR="00961D9A" w:rsidRPr="00C12559" w:rsidTr="005B1E9A">
        <w:trPr>
          <w:trHeight w:val="484"/>
        </w:trPr>
        <w:tc>
          <w:tcPr>
            <w:tcW w:w="58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D9A" w:rsidRPr="00C12559" w:rsidRDefault="00961D9A" w:rsidP="00961F30">
            <w:pPr>
              <w:rPr>
                <w:rFonts w:ascii="Arial" w:hAnsi="Arial" w:cs="Arial"/>
                <w:sz w:val="20"/>
                <w:szCs w:val="20"/>
              </w:rPr>
            </w:pPr>
            <w:r w:rsidRPr="00C12559">
              <w:rPr>
                <w:rFonts w:ascii="Arial" w:hAnsi="Arial" w:cs="Arial"/>
                <w:sz w:val="20"/>
                <w:szCs w:val="20"/>
              </w:rPr>
              <w:t xml:space="preserve">Иной межбюджетный трансферт на реализацию мероприятий по обеспечению доступа к воде питьевого качества </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54,91</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109,82</w:t>
            </w:r>
          </w:p>
        </w:tc>
        <w:tc>
          <w:tcPr>
            <w:tcW w:w="1190" w:type="dxa"/>
            <w:tcBorders>
              <w:top w:val="single" w:sz="4" w:space="0" w:color="auto"/>
              <w:left w:val="nil"/>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109,82</w:t>
            </w:r>
          </w:p>
        </w:tc>
        <w:tc>
          <w:tcPr>
            <w:tcW w:w="1264" w:type="dxa"/>
            <w:tcBorders>
              <w:top w:val="single" w:sz="4" w:space="0" w:color="auto"/>
              <w:left w:val="nil"/>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219,64</w:t>
            </w:r>
          </w:p>
        </w:tc>
        <w:tc>
          <w:tcPr>
            <w:tcW w:w="1323" w:type="dxa"/>
            <w:tcBorders>
              <w:top w:val="single" w:sz="4" w:space="0" w:color="auto"/>
              <w:left w:val="nil"/>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54,91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54,90</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604,0</w:t>
            </w:r>
          </w:p>
        </w:tc>
      </w:tr>
      <w:tr w:rsidR="00961D9A"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D9A" w:rsidRPr="00C12559" w:rsidRDefault="00961D9A" w:rsidP="00961F30">
            <w:pPr>
              <w:rPr>
                <w:rFonts w:ascii="Arial" w:hAnsi="Arial" w:cs="Arial"/>
                <w:sz w:val="20"/>
                <w:szCs w:val="20"/>
              </w:rPr>
            </w:pPr>
            <w:r w:rsidRPr="00C12559">
              <w:rPr>
                <w:rFonts w:ascii="Arial" w:hAnsi="Arial" w:cs="Arial"/>
                <w:sz w:val="20"/>
                <w:szCs w:val="20"/>
              </w:rPr>
              <w:t>Иной межбюджетный трансферт на капитальный ремонт и (или) ремонт автомобильных дорог общего пользования местного значения</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7 000,00</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7 000,0</w:t>
            </w:r>
          </w:p>
        </w:tc>
      </w:tr>
      <w:tr w:rsidR="00961D9A"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D9A" w:rsidRPr="00C12559" w:rsidRDefault="00961D9A" w:rsidP="00961F30">
            <w:pPr>
              <w:rPr>
                <w:rFonts w:ascii="Arial" w:hAnsi="Arial" w:cs="Arial"/>
                <w:sz w:val="20"/>
                <w:szCs w:val="20"/>
              </w:rPr>
            </w:pPr>
            <w:r w:rsidRPr="00C12559">
              <w:rPr>
                <w:rFonts w:ascii="Arial" w:hAnsi="Arial" w:cs="Arial"/>
                <w:sz w:val="20"/>
                <w:szCs w:val="20"/>
              </w:rPr>
              <w:t>Иной межбюджетный трансферт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6 430,00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61D9A" w:rsidRPr="00C12559" w:rsidRDefault="00961D9A" w:rsidP="00961F30">
            <w:pPr>
              <w:jc w:val="center"/>
              <w:rPr>
                <w:rFonts w:ascii="Arial" w:hAnsi="Arial" w:cs="Arial"/>
                <w:sz w:val="20"/>
                <w:szCs w:val="20"/>
              </w:rPr>
            </w:pPr>
            <w:r w:rsidRPr="00C12559">
              <w:rPr>
                <w:rFonts w:ascii="Arial" w:hAnsi="Arial" w:cs="Arial"/>
                <w:sz w:val="20"/>
                <w:szCs w:val="20"/>
              </w:rPr>
              <w:t>6 430,0</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proofErr w:type="gramStart"/>
            <w:r w:rsidRPr="00107A66">
              <w:rPr>
                <w:rFonts w:ascii="Arial" w:hAnsi="Arial" w:cs="Arial"/>
                <w:sz w:val="20"/>
                <w:szCs w:val="20"/>
              </w:rPr>
              <w:t>Финансовая поддержка инициативных проектов (Обустройство общественной территории по адресу:</w:t>
            </w:r>
            <w:proofErr w:type="gramEnd"/>
            <w:r w:rsidRPr="00107A66">
              <w:rPr>
                <w:rFonts w:ascii="Arial" w:hAnsi="Arial" w:cs="Arial"/>
                <w:sz w:val="20"/>
                <w:szCs w:val="20"/>
              </w:rPr>
              <w:t xml:space="preserve"> </w:t>
            </w:r>
            <w:proofErr w:type="gramStart"/>
            <w:r w:rsidRPr="00107A66">
              <w:rPr>
                <w:rFonts w:ascii="Arial" w:hAnsi="Arial" w:cs="Arial"/>
                <w:sz w:val="20"/>
                <w:szCs w:val="20"/>
              </w:rPr>
              <w:t>Томская область, Первомайский район, с. Комсомольск, ул. Комсомольская, 35, ул. Первомайская, 6, ул. Железнодорожная, 42 (рыночная площадь))</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999,5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999,5</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proofErr w:type="gramStart"/>
            <w:r w:rsidRPr="00107A66">
              <w:rPr>
                <w:rFonts w:ascii="Arial" w:hAnsi="Arial" w:cs="Arial"/>
                <w:sz w:val="20"/>
                <w:szCs w:val="20"/>
              </w:rPr>
              <w:t>Иной межбюджетный трансферт на  финансовую поддержку инициативных проектов (Обустройство контейнерных площадок ТКО по адресу:</w:t>
            </w:r>
            <w:proofErr w:type="gramEnd"/>
            <w:r w:rsidRPr="00107A66">
              <w:rPr>
                <w:rFonts w:ascii="Arial" w:hAnsi="Arial" w:cs="Arial"/>
                <w:sz w:val="20"/>
                <w:szCs w:val="20"/>
              </w:rPr>
              <w:t xml:space="preserve"> </w:t>
            </w:r>
            <w:proofErr w:type="gramStart"/>
            <w:r w:rsidRPr="00107A66">
              <w:rPr>
                <w:rFonts w:ascii="Arial" w:hAnsi="Arial" w:cs="Arial"/>
                <w:sz w:val="20"/>
                <w:szCs w:val="20"/>
              </w:rPr>
              <w:t xml:space="preserve">Томская область, Первомайский район, д. </w:t>
            </w:r>
            <w:proofErr w:type="spellStart"/>
            <w:r w:rsidRPr="00107A66">
              <w:rPr>
                <w:rFonts w:ascii="Arial" w:hAnsi="Arial" w:cs="Arial"/>
                <w:sz w:val="20"/>
                <w:szCs w:val="20"/>
              </w:rPr>
              <w:t>Балагачево</w:t>
            </w:r>
            <w:proofErr w:type="spellEnd"/>
            <w:r w:rsidRPr="00107A66">
              <w:rPr>
                <w:rFonts w:ascii="Arial" w:hAnsi="Arial" w:cs="Arial"/>
                <w:sz w:val="20"/>
                <w:szCs w:val="20"/>
              </w:rPr>
              <w:t xml:space="preserve">, ул. Нагорная, 10 и ул. Нагорная, 18, ул. Новая, 5 и кладбище д. </w:t>
            </w:r>
            <w:proofErr w:type="spellStart"/>
            <w:r w:rsidRPr="00107A66">
              <w:rPr>
                <w:rFonts w:ascii="Arial" w:hAnsi="Arial" w:cs="Arial"/>
                <w:sz w:val="20"/>
                <w:szCs w:val="20"/>
              </w:rPr>
              <w:t>Балагачево</w:t>
            </w:r>
            <w:proofErr w:type="spellEnd"/>
            <w:r w:rsidRPr="00107A66">
              <w:rPr>
                <w:rFonts w:ascii="Arial" w:hAnsi="Arial" w:cs="Arial"/>
                <w:sz w:val="20"/>
                <w:szCs w:val="20"/>
              </w:rPr>
              <w:t>)</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46,8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46,8</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proofErr w:type="gramStart"/>
            <w:r w:rsidRPr="00107A66">
              <w:rPr>
                <w:rFonts w:ascii="Arial" w:hAnsi="Arial" w:cs="Arial"/>
                <w:sz w:val="20"/>
                <w:szCs w:val="20"/>
              </w:rPr>
              <w:t>Иной межбюджетный трансферт на  финансовую поддержку инициативных проектов (Обустройство контейнерных площадок ТКО по адресу:</w:t>
            </w:r>
            <w:proofErr w:type="gramEnd"/>
            <w:r w:rsidRPr="00107A66">
              <w:rPr>
                <w:rFonts w:ascii="Arial" w:hAnsi="Arial" w:cs="Arial"/>
                <w:sz w:val="20"/>
                <w:szCs w:val="20"/>
              </w:rPr>
              <w:t xml:space="preserve"> Томская область, Первомайский район, ст. </w:t>
            </w:r>
            <w:proofErr w:type="spellStart"/>
            <w:r w:rsidRPr="00107A66">
              <w:rPr>
                <w:rFonts w:ascii="Arial" w:hAnsi="Arial" w:cs="Arial"/>
                <w:sz w:val="20"/>
                <w:szCs w:val="20"/>
              </w:rPr>
              <w:t>Балагачево</w:t>
            </w:r>
            <w:proofErr w:type="spellEnd"/>
            <w:r w:rsidRPr="00107A66">
              <w:rPr>
                <w:rFonts w:ascii="Arial" w:hAnsi="Arial" w:cs="Arial"/>
                <w:sz w:val="20"/>
                <w:szCs w:val="20"/>
              </w:rPr>
              <w:t>, ул. Вокзальная, 5а и ул. Вокзальная, 9)</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23,4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23,4</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proofErr w:type="gramStart"/>
            <w:r w:rsidRPr="00107A66">
              <w:rPr>
                <w:rFonts w:ascii="Arial" w:hAnsi="Arial" w:cs="Arial"/>
                <w:sz w:val="20"/>
                <w:szCs w:val="20"/>
              </w:rPr>
              <w:t>Иной межбюджетный трансферт на  финансовую поддержку  инициативных проектов (Обустройство контейнерных площадок ТКО по адресу:</w:t>
            </w:r>
            <w:proofErr w:type="gramEnd"/>
            <w:r w:rsidRPr="00107A66">
              <w:rPr>
                <w:rFonts w:ascii="Arial" w:hAnsi="Arial" w:cs="Arial"/>
                <w:sz w:val="20"/>
                <w:szCs w:val="20"/>
              </w:rPr>
              <w:t xml:space="preserve"> </w:t>
            </w:r>
            <w:proofErr w:type="gramStart"/>
            <w:r w:rsidRPr="00107A66">
              <w:rPr>
                <w:rFonts w:ascii="Arial" w:hAnsi="Arial" w:cs="Arial"/>
                <w:sz w:val="20"/>
                <w:szCs w:val="20"/>
              </w:rPr>
              <w:t xml:space="preserve">Томская область, </w:t>
            </w:r>
            <w:r w:rsidRPr="00107A66">
              <w:rPr>
                <w:rFonts w:ascii="Arial" w:hAnsi="Arial" w:cs="Arial"/>
                <w:sz w:val="20"/>
                <w:szCs w:val="20"/>
              </w:rPr>
              <w:lastRenderedPageBreak/>
              <w:t xml:space="preserve">Первомайский район, п. </w:t>
            </w:r>
            <w:proofErr w:type="spellStart"/>
            <w:r w:rsidRPr="00107A66">
              <w:rPr>
                <w:rFonts w:ascii="Arial" w:hAnsi="Arial" w:cs="Arial"/>
                <w:sz w:val="20"/>
                <w:szCs w:val="20"/>
              </w:rPr>
              <w:t>Тазырбак</w:t>
            </w:r>
            <w:proofErr w:type="spellEnd"/>
            <w:r w:rsidRPr="00107A66">
              <w:rPr>
                <w:rFonts w:ascii="Arial" w:hAnsi="Arial" w:cs="Arial"/>
                <w:sz w:val="20"/>
                <w:szCs w:val="20"/>
              </w:rPr>
              <w:t xml:space="preserve">, ул. Таёжная, 16, ул. Таёжная, 20 и кладбище п. </w:t>
            </w:r>
            <w:proofErr w:type="spellStart"/>
            <w:r w:rsidRPr="00107A66">
              <w:rPr>
                <w:rFonts w:ascii="Arial" w:hAnsi="Arial" w:cs="Arial"/>
                <w:sz w:val="20"/>
                <w:szCs w:val="20"/>
              </w:rPr>
              <w:t>Тазырбак</w:t>
            </w:r>
            <w:proofErr w:type="spellEnd"/>
            <w:r w:rsidRPr="00107A66">
              <w:rPr>
                <w:rFonts w:ascii="Arial" w:hAnsi="Arial" w:cs="Arial"/>
                <w:sz w:val="20"/>
                <w:szCs w:val="20"/>
              </w:rPr>
              <w:t>)</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lastRenderedPageBreak/>
              <w:t>41,5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41,5</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proofErr w:type="gramStart"/>
            <w:r w:rsidRPr="00107A66">
              <w:rPr>
                <w:rFonts w:ascii="Arial" w:hAnsi="Arial" w:cs="Arial"/>
                <w:sz w:val="20"/>
                <w:szCs w:val="20"/>
              </w:rPr>
              <w:lastRenderedPageBreak/>
              <w:t>Иной межбюджетный трансферт на  финансовую поддержку инициативных проектов (Капитальный ремонт водопроводной сети протяженностью 180 м по адресу:</w:t>
            </w:r>
            <w:proofErr w:type="gramEnd"/>
            <w:r w:rsidRPr="00107A66">
              <w:rPr>
                <w:rFonts w:ascii="Arial" w:hAnsi="Arial" w:cs="Arial"/>
                <w:sz w:val="20"/>
                <w:szCs w:val="20"/>
              </w:rPr>
              <w:t xml:space="preserve"> </w:t>
            </w:r>
            <w:proofErr w:type="gramStart"/>
            <w:r w:rsidRPr="00107A66">
              <w:rPr>
                <w:rFonts w:ascii="Arial" w:hAnsi="Arial" w:cs="Arial"/>
                <w:sz w:val="20"/>
                <w:szCs w:val="20"/>
              </w:rPr>
              <w:t xml:space="preserve">Томская область, Первомайский район, с. </w:t>
            </w:r>
            <w:proofErr w:type="spellStart"/>
            <w:r w:rsidRPr="00107A66">
              <w:rPr>
                <w:rFonts w:ascii="Arial" w:hAnsi="Arial" w:cs="Arial"/>
                <w:sz w:val="20"/>
                <w:szCs w:val="20"/>
              </w:rPr>
              <w:t>Сергеево</w:t>
            </w:r>
            <w:proofErr w:type="spellEnd"/>
            <w:r w:rsidRPr="00107A66">
              <w:rPr>
                <w:rFonts w:ascii="Arial" w:hAnsi="Arial" w:cs="Arial"/>
                <w:sz w:val="20"/>
                <w:szCs w:val="20"/>
              </w:rPr>
              <w:t>, ул. Садовая)</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998,8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998,8</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r w:rsidRPr="00107A66">
              <w:rPr>
                <w:rFonts w:ascii="Arial" w:hAnsi="Arial" w:cs="Arial"/>
                <w:sz w:val="20"/>
                <w:szCs w:val="20"/>
              </w:rPr>
              <w:t xml:space="preserve">Иной межбюджетный трансферт на  финансовую поддержку  инициативных проектов (Обустройство спортивной площадки в п. Новый ул. </w:t>
            </w:r>
            <w:proofErr w:type="gramStart"/>
            <w:r w:rsidRPr="00107A66">
              <w:rPr>
                <w:rFonts w:ascii="Arial" w:hAnsi="Arial" w:cs="Arial"/>
                <w:sz w:val="20"/>
                <w:szCs w:val="20"/>
              </w:rPr>
              <w:t>Школьная</w:t>
            </w:r>
            <w:proofErr w:type="gramEnd"/>
            <w:r w:rsidRPr="00107A66">
              <w:rPr>
                <w:rFonts w:ascii="Arial" w:hAnsi="Arial" w:cs="Arial"/>
                <w:sz w:val="20"/>
                <w:szCs w:val="20"/>
              </w:rPr>
              <w:t xml:space="preserve"> Первомайского района Томской области)</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614,4</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614,4</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proofErr w:type="gramStart"/>
            <w:r w:rsidRPr="00107A66">
              <w:rPr>
                <w:rFonts w:ascii="Arial" w:hAnsi="Arial" w:cs="Arial"/>
                <w:sz w:val="20"/>
                <w:szCs w:val="20"/>
              </w:rPr>
              <w:t>Иной межбюджетный трансферт на  финансовую поддержку инициативных проектов (Устройство покрытия детской площадки:</w:t>
            </w:r>
            <w:proofErr w:type="gramEnd"/>
            <w:r w:rsidRPr="00107A66">
              <w:rPr>
                <w:rFonts w:ascii="Arial" w:hAnsi="Arial" w:cs="Arial"/>
                <w:sz w:val="20"/>
                <w:szCs w:val="20"/>
              </w:rPr>
              <w:t xml:space="preserve"> </w:t>
            </w:r>
            <w:proofErr w:type="gramStart"/>
            <w:r w:rsidRPr="00107A66">
              <w:rPr>
                <w:rFonts w:ascii="Arial" w:hAnsi="Arial" w:cs="Arial"/>
                <w:sz w:val="20"/>
                <w:szCs w:val="20"/>
              </w:rPr>
              <w:t xml:space="preserve">Томская область, Первомайский район, д. </w:t>
            </w:r>
            <w:proofErr w:type="spellStart"/>
            <w:r w:rsidRPr="00107A66">
              <w:rPr>
                <w:rFonts w:ascii="Arial" w:hAnsi="Arial" w:cs="Arial"/>
                <w:sz w:val="20"/>
                <w:szCs w:val="20"/>
              </w:rPr>
              <w:t>Туендат</w:t>
            </w:r>
            <w:proofErr w:type="spellEnd"/>
            <w:r w:rsidRPr="00107A66">
              <w:rPr>
                <w:rFonts w:ascii="Arial" w:hAnsi="Arial" w:cs="Arial"/>
                <w:sz w:val="20"/>
                <w:szCs w:val="20"/>
              </w:rPr>
              <w:t xml:space="preserve">, ул. </w:t>
            </w:r>
            <w:proofErr w:type="spellStart"/>
            <w:r w:rsidRPr="00107A66">
              <w:rPr>
                <w:rFonts w:ascii="Arial" w:hAnsi="Arial" w:cs="Arial"/>
                <w:sz w:val="20"/>
                <w:szCs w:val="20"/>
              </w:rPr>
              <w:t>Шамского</w:t>
            </w:r>
            <w:proofErr w:type="spellEnd"/>
            <w:r w:rsidRPr="00107A66">
              <w:rPr>
                <w:rFonts w:ascii="Arial" w:hAnsi="Arial" w:cs="Arial"/>
                <w:sz w:val="20"/>
                <w:szCs w:val="20"/>
              </w:rPr>
              <w:t>)</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1000,0</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1 000,0</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r w:rsidRPr="00107A66">
              <w:rPr>
                <w:rFonts w:ascii="Arial" w:hAnsi="Arial" w:cs="Arial"/>
                <w:sz w:val="20"/>
                <w:szCs w:val="20"/>
              </w:rPr>
              <w:t xml:space="preserve">Иной межбюджетный трансферт на  финансовую поддержку инициативных проектов (Установка оборудования для водоочистки в д. </w:t>
            </w:r>
            <w:proofErr w:type="spellStart"/>
            <w:r w:rsidRPr="00107A66">
              <w:rPr>
                <w:rFonts w:ascii="Arial" w:hAnsi="Arial" w:cs="Arial"/>
                <w:sz w:val="20"/>
                <w:szCs w:val="20"/>
              </w:rPr>
              <w:t>Калмаки</w:t>
            </w:r>
            <w:proofErr w:type="spellEnd"/>
            <w:r w:rsidRPr="00107A66">
              <w:rPr>
                <w:rFonts w:ascii="Arial" w:hAnsi="Arial" w:cs="Arial"/>
                <w:sz w:val="20"/>
                <w:szCs w:val="20"/>
              </w:rPr>
              <w:t>)</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382,2</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382,2</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proofErr w:type="gramStart"/>
            <w:r w:rsidRPr="00107A66">
              <w:rPr>
                <w:rFonts w:ascii="Arial" w:hAnsi="Arial" w:cs="Arial"/>
                <w:sz w:val="20"/>
                <w:szCs w:val="20"/>
              </w:rPr>
              <w:t>Иной межбюджетный трансферт на  финансовую поддержку инициативных проектов (Обустройство кладбища по адресу:</w:t>
            </w:r>
            <w:proofErr w:type="gramEnd"/>
            <w:r w:rsidRPr="00107A66">
              <w:rPr>
                <w:rFonts w:ascii="Arial" w:hAnsi="Arial" w:cs="Arial"/>
                <w:sz w:val="20"/>
                <w:szCs w:val="20"/>
              </w:rPr>
              <w:t xml:space="preserve"> </w:t>
            </w:r>
            <w:proofErr w:type="gramStart"/>
            <w:r w:rsidRPr="00107A66">
              <w:rPr>
                <w:rFonts w:ascii="Arial" w:hAnsi="Arial" w:cs="Arial"/>
                <w:sz w:val="20"/>
                <w:szCs w:val="20"/>
              </w:rPr>
              <w:t xml:space="preserve">Томская область, Первомайский муниципальный район, Улу-Юльское сельское поселение, поселок </w:t>
            </w:r>
            <w:proofErr w:type="spellStart"/>
            <w:r w:rsidRPr="00107A66">
              <w:rPr>
                <w:rFonts w:ascii="Arial" w:hAnsi="Arial" w:cs="Arial"/>
                <w:sz w:val="20"/>
                <w:szCs w:val="20"/>
              </w:rPr>
              <w:t>Аргат-Юл</w:t>
            </w:r>
            <w:proofErr w:type="spellEnd"/>
            <w:r w:rsidRPr="00107A66">
              <w:rPr>
                <w:rFonts w:ascii="Arial" w:hAnsi="Arial" w:cs="Arial"/>
                <w:sz w:val="20"/>
                <w:szCs w:val="20"/>
              </w:rPr>
              <w:t>, ул. Новая, 1А (1 этап))</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525,8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525,8</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proofErr w:type="gramStart"/>
            <w:r w:rsidRPr="00107A66">
              <w:rPr>
                <w:rFonts w:ascii="Arial" w:hAnsi="Arial" w:cs="Arial"/>
                <w:sz w:val="20"/>
                <w:szCs w:val="20"/>
              </w:rPr>
              <w:t>Иной межбюджетный трансферт на  финансовую поддержку инициативных проектов (Благоустройство кладбища по адресу:</w:t>
            </w:r>
            <w:proofErr w:type="gramEnd"/>
            <w:r w:rsidRPr="00107A66">
              <w:rPr>
                <w:rFonts w:ascii="Arial" w:hAnsi="Arial" w:cs="Arial"/>
                <w:sz w:val="20"/>
                <w:szCs w:val="20"/>
              </w:rPr>
              <w:t xml:space="preserve"> Томская область, Первомайский район, д. Успенка на север от магазина на расстоянии 375 м)</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956,1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956,1</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r w:rsidRPr="00107A66">
              <w:rPr>
                <w:rFonts w:ascii="Arial" w:hAnsi="Arial" w:cs="Arial"/>
                <w:sz w:val="20"/>
                <w:szCs w:val="20"/>
              </w:rPr>
              <w:t>Иной межбюджетный трансферт на  финансовую поддержку инициативных проектов (Благоустройство территории кладбища в д. Ломовицк-2 Первомайского района Томской области)</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865,4</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865,4</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r w:rsidRPr="00107A66">
              <w:rPr>
                <w:rFonts w:ascii="Arial" w:hAnsi="Arial" w:cs="Arial"/>
                <w:sz w:val="20"/>
                <w:szCs w:val="20"/>
              </w:rPr>
              <w:t>Иной межбюджетный трансферт на  финансовую поддержку инициативных проектов (Благоустройство территории кладбища в п. Орехово Первомайского района Томской области. 1 Этап)</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789,0</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789,0</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r w:rsidRPr="00107A66">
              <w:rPr>
                <w:rFonts w:ascii="Arial" w:hAnsi="Arial" w:cs="Arial"/>
                <w:sz w:val="20"/>
                <w:szCs w:val="20"/>
              </w:rPr>
              <w:t xml:space="preserve">Иной межбюджетный трансферт на  финансовую поддержку инициативных проектов (Обустройство остановочного павильона: с. </w:t>
            </w:r>
            <w:proofErr w:type="spellStart"/>
            <w:r w:rsidRPr="00107A66">
              <w:rPr>
                <w:rFonts w:ascii="Arial" w:hAnsi="Arial" w:cs="Arial"/>
                <w:sz w:val="20"/>
                <w:szCs w:val="20"/>
              </w:rPr>
              <w:t>Новомариинка</w:t>
            </w:r>
            <w:proofErr w:type="spellEnd"/>
            <w:r w:rsidRPr="00107A66">
              <w:rPr>
                <w:rFonts w:ascii="Arial" w:hAnsi="Arial" w:cs="Arial"/>
                <w:sz w:val="20"/>
                <w:szCs w:val="20"/>
              </w:rPr>
              <w:t xml:space="preserve"> Первомайского района Томской области)</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242,2</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242,2</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r w:rsidRPr="00107A66">
              <w:rPr>
                <w:rFonts w:ascii="Arial" w:hAnsi="Arial" w:cs="Arial"/>
                <w:sz w:val="20"/>
                <w:szCs w:val="20"/>
              </w:rPr>
              <w:lastRenderedPageBreak/>
              <w:t xml:space="preserve">Иной межбюджетный трансферт на  финансовую поддержку инициативных проектов (Капитальный ремонт </w:t>
            </w:r>
            <w:proofErr w:type="gramStart"/>
            <w:r w:rsidRPr="00107A66">
              <w:rPr>
                <w:rFonts w:ascii="Arial" w:hAnsi="Arial" w:cs="Arial"/>
                <w:sz w:val="20"/>
                <w:szCs w:val="20"/>
              </w:rPr>
              <w:t>ж/б</w:t>
            </w:r>
            <w:proofErr w:type="gramEnd"/>
            <w:r w:rsidRPr="00107A66">
              <w:rPr>
                <w:rFonts w:ascii="Arial" w:hAnsi="Arial" w:cs="Arial"/>
                <w:sz w:val="20"/>
                <w:szCs w:val="20"/>
              </w:rPr>
              <w:t xml:space="preserve"> колодцев для залпового сброса воды в д. Крутоложное)</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429,4</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429,4</w:t>
            </w:r>
          </w:p>
        </w:tc>
      </w:tr>
      <w:tr w:rsidR="00107A66"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rPr>
                <w:rFonts w:ascii="Arial" w:hAnsi="Arial" w:cs="Arial"/>
                <w:sz w:val="20"/>
                <w:szCs w:val="20"/>
              </w:rPr>
            </w:pPr>
            <w:r w:rsidRPr="00107A66">
              <w:rPr>
                <w:rFonts w:ascii="Arial" w:hAnsi="Arial" w:cs="Arial"/>
                <w:sz w:val="20"/>
                <w:szCs w:val="20"/>
              </w:rPr>
              <w:t xml:space="preserve">Иной межбюджетный трансферт на проведение капитального ремонта скважины, расположенной по адресу: Томская область, Первомайский район, п. Улу-Юл, ул. Железнодорожная, 30/2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2857,8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sz w:val="20"/>
                <w:szCs w:val="20"/>
              </w:rPr>
            </w:pPr>
            <w:r w:rsidRPr="00107A66">
              <w:rPr>
                <w:rFonts w:ascii="Arial" w:hAnsi="Arial" w:cs="Arial"/>
                <w:sz w:val="20"/>
                <w:szCs w:val="20"/>
              </w:rPr>
              <w:t>2 857,8</w:t>
            </w:r>
          </w:p>
        </w:tc>
      </w:tr>
      <w:tr w:rsidR="00BD44F5"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4F5" w:rsidRPr="00BD44F5" w:rsidRDefault="00BD44F5" w:rsidP="00165166">
            <w:pPr>
              <w:rPr>
                <w:rFonts w:ascii="Arial" w:hAnsi="Arial" w:cs="Arial"/>
                <w:sz w:val="20"/>
                <w:szCs w:val="20"/>
              </w:rPr>
            </w:pPr>
            <w:r w:rsidRPr="00BD44F5">
              <w:rPr>
                <w:rFonts w:ascii="Arial" w:hAnsi="Arial" w:cs="Arial"/>
                <w:sz w:val="20"/>
                <w:szCs w:val="20"/>
              </w:rPr>
              <w:t>Иной межбюджетный трансферт для работ по капитальному ремонту объекта «Водонапорная башня по адресу: Томская область, р-н Первомайский, д. Крутоложное, ул. 40 лет Победы, 2а (в рамках объекта лыжная база в д. Крутоложное Первомайского района Томской области)</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 </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1838,9</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sz w:val="20"/>
                <w:szCs w:val="20"/>
              </w:rPr>
            </w:pPr>
            <w:r w:rsidRPr="00BD44F5">
              <w:rPr>
                <w:rFonts w:ascii="Arial" w:hAnsi="Arial" w:cs="Arial"/>
                <w:sz w:val="20"/>
                <w:szCs w:val="20"/>
              </w:rPr>
              <w:t>1 838,9</w:t>
            </w:r>
          </w:p>
        </w:tc>
      </w:tr>
      <w:tr w:rsidR="00BD44F5" w:rsidRPr="00C12559" w:rsidTr="005B1E9A">
        <w:trPr>
          <w:trHeight w:val="409"/>
        </w:trPr>
        <w:tc>
          <w:tcPr>
            <w:tcW w:w="5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4F5" w:rsidRPr="00BD44F5" w:rsidRDefault="00BD44F5" w:rsidP="00165166">
            <w:pPr>
              <w:rPr>
                <w:rFonts w:ascii="Arial" w:hAnsi="Arial" w:cs="Arial"/>
                <w:b/>
                <w:bCs/>
              </w:rPr>
            </w:pPr>
            <w:r w:rsidRPr="00BD44F5">
              <w:rPr>
                <w:rFonts w:ascii="Arial" w:hAnsi="Arial" w:cs="Arial"/>
                <w:b/>
                <w:bCs/>
              </w:rPr>
              <w:t>Итого</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14 123,3</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2 924,1</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3 691,1</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43 066,0</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3 324,7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17 115,9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D44F5" w:rsidRPr="00BD44F5" w:rsidRDefault="00BD44F5" w:rsidP="00165166">
            <w:pPr>
              <w:jc w:val="center"/>
              <w:rPr>
                <w:rFonts w:ascii="Arial" w:hAnsi="Arial" w:cs="Arial"/>
                <w:b/>
                <w:bCs/>
                <w:sz w:val="20"/>
                <w:szCs w:val="20"/>
              </w:rPr>
            </w:pPr>
            <w:r w:rsidRPr="00BD44F5">
              <w:rPr>
                <w:rFonts w:ascii="Arial" w:hAnsi="Arial" w:cs="Arial"/>
                <w:b/>
                <w:bCs/>
                <w:sz w:val="20"/>
                <w:szCs w:val="20"/>
              </w:rPr>
              <w:t>84 245,0</w:t>
            </w:r>
          </w:p>
        </w:tc>
      </w:tr>
    </w:tbl>
    <w:p w:rsidR="00B758AF" w:rsidRPr="00C12559" w:rsidRDefault="00B758AF" w:rsidP="00033E64">
      <w:pPr>
        <w:tabs>
          <w:tab w:val="left" w:pos="5940"/>
        </w:tabs>
        <w:ind w:left="708"/>
        <w:rPr>
          <w:rFonts w:ascii="Arial" w:hAnsi="Arial" w:cs="Arial"/>
          <w:sz w:val="28"/>
          <w:szCs w:val="28"/>
        </w:rPr>
      </w:pPr>
    </w:p>
    <w:tbl>
      <w:tblPr>
        <w:tblW w:w="14453" w:type="dxa"/>
        <w:tblInd w:w="87" w:type="dxa"/>
        <w:tblLook w:val="04A0"/>
      </w:tblPr>
      <w:tblGrid>
        <w:gridCol w:w="5833"/>
        <w:gridCol w:w="1220"/>
        <w:gridCol w:w="1240"/>
        <w:gridCol w:w="1190"/>
        <w:gridCol w:w="1264"/>
        <w:gridCol w:w="1302"/>
        <w:gridCol w:w="1152"/>
        <w:gridCol w:w="1252"/>
      </w:tblGrid>
      <w:tr w:rsidR="008F6575" w:rsidRPr="00C12559" w:rsidTr="008F6575">
        <w:trPr>
          <w:trHeight w:val="1350"/>
        </w:trPr>
        <w:tc>
          <w:tcPr>
            <w:tcW w:w="5833" w:type="dxa"/>
            <w:tcBorders>
              <w:top w:val="nil"/>
              <w:left w:val="nil"/>
              <w:bottom w:val="nil"/>
              <w:right w:val="nil"/>
            </w:tcBorders>
            <w:shd w:val="clear" w:color="auto" w:fill="auto"/>
            <w:noWrap/>
            <w:vAlign w:val="bottom"/>
            <w:hideMark/>
          </w:tcPr>
          <w:p w:rsidR="008F6575" w:rsidRPr="00C12559" w:rsidRDefault="008F6575">
            <w:pPr>
              <w:rPr>
                <w:rFonts w:ascii="Arial" w:hAnsi="Arial" w:cs="Arial"/>
              </w:rPr>
            </w:pPr>
          </w:p>
        </w:tc>
        <w:tc>
          <w:tcPr>
            <w:tcW w:w="1220" w:type="dxa"/>
            <w:tcBorders>
              <w:top w:val="nil"/>
              <w:left w:val="nil"/>
              <w:bottom w:val="nil"/>
              <w:right w:val="nil"/>
            </w:tcBorders>
            <w:shd w:val="clear" w:color="auto" w:fill="auto"/>
            <w:noWrap/>
            <w:vAlign w:val="bottom"/>
            <w:hideMark/>
          </w:tcPr>
          <w:p w:rsidR="008F6575" w:rsidRPr="00C12559" w:rsidRDefault="008F6575">
            <w:pPr>
              <w:rPr>
                <w:rFonts w:ascii="Arial" w:hAnsi="Arial" w:cs="Arial"/>
              </w:rPr>
            </w:pPr>
          </w:p>
        </w:tc>
        <w:tc>
          <w:tcPr>
            <w:tcW w:w="1240" w:type="dxa"/>
            <w:tcBorders>
              <w:top w:val="nil"/>
              <w:left w:val="nil"/>
              <w:bottom w:val="nil"/>
              <w:right w:val="nil"/>
            </w:tcBorders>
            <w:shd w:val="clear" w:color="auto" w:fill="auto"/>
            <w:noWrap/>
            <w:vAlign w:val="bottom"/>
            <w:hideMark/>
          </w:tcPr>
          <w:p w:rsidR="008F6575" w:rsidRPr="00C12559" w:rsidRDefault="008F6575">
            <w:pPr>
              <w:rPr>
                <w:rFonts w:ascii="Arial" w:hAnsi="Arial" w:cs="Arial"/>
              </w:rPr>
            </w:pPr>
          </w:p>
        </w:tc>
        <w:tc>
          <w:tcPr>
            <w:tcW w:w="1190" w:type="dxa"/>
            <w:tcBorders>
              <w:top w:val="nil"/>
              <w:left w:val="nil"/>
              <w:bottom w:val="nil"/>
              <w:right w:val="nil"/>
            </w:tcBorders>
            <w:shd w:val="clear" w:color="auto" w:fill="auto"/>
            <w:hideMark/>
          </w:tcPr>
          <w:p w:rsidR="008F6575" w:rsidRPr="00C12559" w:rsidRDefault="008F6575">
            <w:pPr>
              <w:rPr>
                <w:rFonts w:ascii="Arial" w:hAnsi="Arial" w:cs="Arial"/>
              </w:rPr>
            </w:pPr>
          </w:p>
        </w:tc>
        <w:tc>
          <w:tcPr>
            <w:tcW w:w="4970" w:type="dxa"/>
            <w:gridSpan w:val="4"/>
            <w:tcBorders>
              <w:top w:val="nil"/>
              <w:left w:val="nil"/>
              <w:bottom w:val="nil"/>
              <w:right w:val="nil"/>
            </w:tcBorders>
            <w:shd w:val="clear" w:color="auto" w:fill="auto"/>
            <w:hideMark/>
          </w:tcPr>
          <w:p w:rsidR="008F6575" w:rsidRPr="00C12559" w:rsidRDefault="008F6575">
            <w:pPr>
              <w:jc w:val="right"/>
              <w:rPr>
                <w:rFonts w:ascii="Arial" w:hAnsi="Arial" w:cs="Arial"/>
                <w:sz w:val="20"/>
                <w:szCs w:val="20"/>
              </w:rPr>
            </w:pPr>
            <w:r w:rsidRPr="00C12559">
              <w:rPr>
                <w:rFonts w:ascii="Arial" w:hAnsi="Arial" w:cs="Arial"/>
                <w:sz w:val="20"/>
                <w:szCs w:val="20"/>
              </w:rPr>
              <w:t xml:space="preserve"> Приложение 11.1                                                                               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 xml:space="preserve">и на плановый период 2026-2027 годов»                                                                                                                                                                                                                                                                                                                                                                 </w:t>
            </w:r>
          </w:p>
        </w:tc>
      </w:tr>
      <w:tr w:rsidR="008F6575" w:rsidRPr="00C12559" w:rsidTr="008F6575">
        <w:trPr>
          <w:trHeight w:val="889"/>
        </w:trPr>
        <w:tc>
          <w:tcPr>
            <w:tcW w:w="14453" w:type="dxa"/>
            <w:gridSpan w:val="8"/>
            <w:tcBorders>
              <w:top w:val="nil"/>
              <w:left w:val="nil"/>
              <w:bottom w:val="nil"/>
              <w:right w:val="nil"/>
            </w:tcBorders>
            <w:shd w:val="clear" w:color="auto" w:fill="auto"/>
            <w:vAlign w:val="bottom"/>
            <w:hideMark/>
          </w:tcPr>
          <w:p w:rsidR="008F6575" w:rsidRPr="00C12559" w:rsidRDefault="008F6575" w:rsidP="008F6575">
            <w:pPr>
              <w:jc w:val="center"/>
              <w:rPr>
                <w:rFonts w:ascii="Arial" w:hAnsi="Arial" w:cs="Arial"/>
                <w:b/>
                <w:bCs/>
              </w:rPr>
            </w:pPr>
            <w:r w:rsidRPr="00C12559">
              <w:rPr>
                <w:rFonts w:ascii="Arial" w:hAnsi="Arial" w:cs="Arial"/>
                <w:b/>
                <w:bCs/>
              </w:rPr>
              <w:t xml:space="preserve"> Распределение иных межбюджетных трансфертов бюджетам сельских поселений из бюджета района на плановый период 2026-2027 годов</w:t>
            </w:r>
          </w:p>
        </w:tc>
      </w:tr>
      <w:tr w:rsidR="008F6575" w:rsidRPr="00C12559" w:rsidTr="005D489E">
        <w:trPr>
          <w:trHeight w:val="338"/>
        </w:trPr>
        <w:tc>
          <w:tcPr>
            <w:tcW w:w="5833" w:type="dxa"/>
            <w:tcBorders>
              <w:top w:val="nil"/>
              <w:left w:val="nil"/>
              <w:bottom w:val="nil"/>
              <w:right w:val="nil"/>
            </w:tcBorders>
            <w:shd w:val="clear" w:color="auto" w:fill="auto"/>
            <w:noWrap/>
            <w:vAlign w:val="bottom"/>
            <w:hideMark/>
          </w:tcPr>
          <w:p w:rsidR="008F6575" w:rsidRPr="00C12559" w:rsidRDefault="008F6575">
            <w:pPr>
              <w:rPr>
                <w:rFonts w:ascii="Arial" w:hAnsi="Arial" w:cs="Arial"/>
              </w:rPr>
            </w:pPr>
          </w:p>
        </w:tc>
        <w:tc>
          <w:tcPr>
            <w:tcW w:w="1220" w:type="dxa"/>
            <w:tcBorders>
              <w:top w:val="nil"/>
              <w:left w:val="nil"/>
              <w:bottom w:val="nil"/>
              <w:right w:val="nil"/>
            </w:tcBorders>
            <w:shd w:val="clear" w:color="auto" w:fill="auto"/>
            <w:vAlign w:val="bottom"/>
            <w:hideMark/>
          </w:tcPr>
          <w:p w:rsidR="008F6575" w:rsidRPr="00C12559" w:rsidRDefault="008F6575">
            <w:pPr>
              <w:jc w:val="center"/>
              <w:rPr>
                <w:rFonts w:ascii="Arial" w:hAnsi="Arial" w:cs="Arial"/>
              </w:rPr>
            </w:pPr>
          </w:p>
        </w:tc>
        <w:tc>
          <w:tcPr>
            <w:tcW w:w="1240" w:type="dxa"/>
            <w:tcBorders>
              <w:top w:val="nil"/>
              <w:left w:val="nil"/>
              <w:bottom w:val="nil"/>
              <w:right w:val="nil"/>
            </w:tcBorders>
            <w:shd w:val="clear" w:color="auto" w:fill="auto"/>
            <w:noWrap/>
            <w:vAlign w:val="bottom"/>
            <w:hideMark/>
          </w:tcPr>
          <w:p w:rsidR="008F6575" w:rsidRPr="00C12559" w:rsidRDefault="008F6575">
            <w:pPr>
              <w:rPr>
                <w:rFonts w:ascii="Arial" w:hAnsi="Arial" w:cs="Arial"/>
              </w:rPr>
            </w:pPr>
          </w:p>
        </w:tc>
        <w:tc>
          <w:tcPr>
            <w:tcW w:w="1190" w:type="dxa"/>
            <w:tcBorders>
              <w:top w:val="nil"/>
              <w:left w:val="nil"/>
              <w:bottom w:val="nil"/>
              <w:right w:val="nil"/>
            </w:tcBorders>
            <w:shd w:val="clear" w:color="auto" w:fill="auto"/>
            <w:vAlign w:val="bottom"/>
            <w:hideMark/>
          </w:tcPr>
          <w:p w:rsidR="008F6575" w:rsidRPr="00C12559" w:rsidRDefault="008F6575">
            <w:pPr>
              <w:jc w:val="center"/>
              <w:rPr>
                <w:rFonts w:ascii="Arial" w:hAnsi="Arial" w:cs="Arial"/>
              </w:rPr>
            </w:pPr>
          </w:p>
        </w:tc>
        <w:tc>
          <w:tcPr>
            <w:tcW w:w="1264" w:type="dxa"/>
            <w:tcBorders>
              <w:top w:val="nil"/>
              <w:left w:val="nil"/>
              <w:bottom w:val="nil"/>
              <w:right w:val="nil"/>
            </w:tcBorders>
            <w:shd w:val="clear" w:color="auto" w:fill="auto"/>
            <w:vAlign w:val="bottom"/>
            <w:hideMark/>
          </w:tcPr>
          <w:p w:rsidR="008F6575" w:rsidRPr="00C12559" w:rsidRDefault="008F6575">
            <w:pPr>
              <w:jc w:val="center"/>
              <w:rPr>
                <w:rFonts w:ascii="Arial" w:hAnsi="Arial" w:cs="Arial"/>
              </w:rPr>
            </w:pPr>
          </w:p>
        </w:tc>
        <w:tc>
          <w:tcPr>
            <w:tcW w:w="1302" w:type="dxa"/>
            <w:tcBorders>
              <w:top w:val="nil"/>
              <w:left w:val="nil"/>
              <w:bottom w:val="nil"/>
              <w:right w:val="nil"/>
            </w:tcBorders>
            <w:shd w:val="clear" w:color="auto" w:fill="auto"/>
            <w:vAlign w:val="bottom"/>
            <w:hideMark/>
          </w:tcPr>
          <w:p w:rsidR="008F6575" w:rsidRPr="00C12559" w:rsidRDefault="008F6575">
            <w:pPr>
              <w:jc w:val="center"/>
              <w:rPr>
                <w:rFonts w:ascii="Arial" w:hAnsi="Arial" w:cs="Arial"/>
              </w:rPr>
            </w:pPr>
          </w:p>
        </w:tc>
        <w:tc>
          <w:tcPr>
            <w:tcW w:w="2404" w:type="dxa"/>
            <w:gridSpan w:val="2"/>
            <w:tcBorders>
              <w:top w:val="nil"/>
              <w:left w:val="nil"/>
              <w:bottom w:val="nil"/>
              <w:right w:val="nil"/>
            </w:tcBorders>
            <w:shd w:val="clear" w:color="auto" w:fill="auto"/>
            <w:vAlign w:val="bottom"/>
            <w:hideMark/>
          </w:tcPr>
          <w:p w:rsidR="008F6575" w:rsidRPr="00C12559" w:rsidRDefault="008F6575">
            <w:pPr>
              <w:jc w:val="right"/>
              <w:rPr>
                <w:rFonts w:ascii="Arial" w:hAnsi="Arial" w:cs="Arial"/>
              </w:rPr>
            </w:pPr>
            <w:r w:rsidRPr="00C12559">
              <w:rPr>
                <w:rFonts w:ascii="Arial" w:hAnsi="Arial" w:cs="Arial"/>
              </w:rPr>
              <w:t>тыс. рублей</w:t>
            </w:r>
          </w:p>
        </w:tc>
      </w:tr>
      <w:tr w:rsidR="008F6575" w:rsidRPr="00C12559" w:rsidTr="008F6575">
        <w:trPr>
          <w:trHeight w:val="2858"/>
        </w:trPr>
        <w:tc>
          <w:tcPr>
            <w:tcW w:w="5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Наименование трансферта</w:t>
            </w:r>
          </w:p>
        </w:tc>
        <w:tc>
          <w:tcPr>
            <w:tcW w:w="12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xml:space="preserve">Муниципальное образование Комсомольское сельское </w:t>
            </w:r>
            <w:r w:rsidRPr="00C12559">
              <w:rPr>
                <w:rFonts w:ascii="Arial" w:hAnsi="Arial" w:cs="Arial"/>
                <w:sz w:val="20"/>
                <w:szCs w:val="20"/>
              </w:rPr>
              <w:br/>
              <w:t xml:space="preserve">поселение Первомайского </w:t>
            </w:r>
            <w:r w:rsidRPr="00C12559">
              <w:rPr>
                <w:rFonts w:ascii="Arial" w:hAnsi="Arial" w:cs="Arial"/>
                <w:sz w:val="20"/>
                <w:szCs w:val="20"/>
              </w:rPr>
              <w:br/>
              <w:t>района Томской области</w:t>
            </w:r>
          </w:p>
        </w:tc>
        <w:tc>
          <w:tcPr>
            <w:tcW w:w="124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Муниципальное образование  Куяновское сельское</w:t>
            </w:r>
            <w:r w:rsidRPr="00C12559">
              <w:rPr>
                <w:rFonts w:ascii="Arial" w:hAnsi="Arial" w:cs="Arial"/>
                <w:sz w:val="20"/>
                <w:szCs w:val="20"/>
              </w:rPr>
              <w:br/>
              <w:t>поселение Первомайского</w:t>
            </w:r>
            <w:r w:rsidRPr="00C12559">
              <w:rPr>
                <w:rFonts w:ascii="Arial" w:hAnsi="Arial" w:cs="Arial"/>
                <w:sz w:val="20"/>
                <w:szCs w:val="20"/>
              </w:rPr>
              <w:br/>
              <w:t>района Томской области</w:t>
            </w:r>
          </w:p>
        </w:tc>
        <w:tc>
          <w:tcPr>
            <w:tcW w:w="119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Муниципальное образование Новомариинское сельское</w:t>
            </w:r>
            <w:r w:rsidRPr="00C12559">
              <w:rPr>
                <w:rFonts w:ascii="Arial" w:hAnsi="Arial" w:cs="Arial"/>
                <w:sz w:val="20"/>
                <w:szCs w:val="20"/>
              </w:rPr>
              <w:br/>
              <w:t>поселение Первомайского</w:t>
            </w:r>
            <w:r w:rsidRPr="00C12559">
              <w:rPr>
                <w:rFonts w:ascii="Arial" w:hAnsi="Arial" w:cs="Arial"/>
                <w:sz w:val="20"/>
                <w:szCs w:val="20"/>
              </w:rPr>
              <w:br/>
              <w:t xml:space="preserve"> района Томской области</w:t>
            </w:r>
          </w:p>
        </w:tc>
        <w:tc>
          <w:tcPr>
            <w:tcW w:w="1264" w:type="dxa"/>
            <w:tcBorders>
              <w:top w:val="single" w:sz="4" w:space="0" w:color="auto"/>
              <w:left w:val="nil"/>
              <w:bottom w:val="single" w:sz="4" w:space="0" w:color="auto"/>
              <w:right w:val="single" w:sz="4" w:space="0" w:color="auto"/>
            </w:tcBorders>
            <w:shd w:val="clear" w:color="auto" w:fill="auto"/>
            <w:textDirection w:val="btLr"/>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xml:space="preserve">Муниципальное образование Первомайское сельское </w:t>
            </w:r>
            <w:r w:rsidRPr="00C12559">
              <w:rPr>
                <w:rFonts w:ascii="Arial" w:hAnsi="Arial" w:cs="Arial"/>
                <w:sz w:val="20"/>
                <w:szCs w:val="20"/>
              </w:rPr>
              <w:br/>
              <w:t xml:space="preserve">поселение Первомайского </w:t>
            </w:r>
            <w:r w:rsidRPr="00C12559">
              <w:rPr>
                <w:rFonts w:ascii="Arial" w:hAnsi="Arial" w:cs="Arial"/>
                <w:sz w:val="20"/>
                <w:szCs w:val="20"/>
              </w:rPr>
              <w:br/>
              <w:t>района Томской области</w:t>
            </w:r>
          </w:p>
        </w:tc>
        <w:tc>
          <w:tcPr>
            <w:tcW w:w="1302" w:type="dxa"/>
            <w:tcBorders>
              <w:top w:val="single" w:sz="4" w:space="0" w:color="auto"/>
              <w:left w:val="nil"/>
              <w:bottom w:val="single" w:sz="4" w:space="0" w:color="auto"/>
              <w:right w:val="single" w:sz="4" w:space="0" w:color="auto"/>
            </w:tcBorders>
            <w:shd w:val="clear" w:color="auto" w:fill="auto"/>
            <w:textDirection w:val="btLr"/>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xml:space="preserve">Муниципальное образование Сергеевское сельское  </w:t>
            </w:r>
            <w:r w:rsidRPr="00C12559">
              <w:rPr>
                <w:rFonts w:ascii="Arial" w:hAnsi="Arial" w:cs="Arial"/>
                <w:sz w:val="20"/>
                <w:szCs w:val="20"/>
              </w:rPr>
              <w:br/>
              <w:t>поселение Первомайского</w:t>
            </w:r>
            <w:r w:rsidRPr="00C12559">
              <w:rPr>
                <w:rFonts w:ascii="Arial" w:hAnsi="Arial" w:cs="Arial"/>
                <w:sz w:val="20"/>
                <w:szCs w:val="20"/>
              </w:rPr>
              <w:br/>
              <w:t xml:space="preserve"> района Томской области</w:t>
            </w:r>
          </w:p>
        </w:tc>
        <w:tc>
          <w:tcPr>
            <w:tcW w:w="1152" w:type="dxa"/>
            <w:tcBorders>
              <w:top w:val="single" w:sz="4" w:space="0" w:color="auto"/>
              <w:left w:val="nil"/>
              <w:bottom w:val="single" w:sz="4" w:space="0" w:color="auto"/>
              <w:right w:val="single" w:sz="4" w:space="0" w:color="auto"/>
            </w:tcBorders>
            <w:shd w:val="clear" w:color="auto" w:fill="auto"/>
            <w:textDirection w:val="btLr"/>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xml:space="preserve">Муниципальное образование «Улу-Юльское сельское </w:t>
            </w:r>
            <w:r w:rsidRPr="00C12559">
              <w:rPr>
                <w:rFonts w:ascii="Arial" w:hAnsi="Arial" w:cs="Arial"/>
                <w:sz w:val="20"/>
                <w:szCs w:val="20"/>
              </w:rPr>
              <w:br/>
              <w:t xml:space="preserve">поселение» Первомайского </w:t>
            </w:r>
            <w:r w:rsidRPr="00C12559">
              <w:rPr>
                <w:rFonts w:ascii="Arial" w:hAnsi="Arial" w:cs="Arial"/>
                <w:sz w:val="20"/>
                <w:szCs w:val="20"/>
              </w:rPr>
              <w:br/>
              <w:t>района Томской области</w:t>
            </w:r>
          </w:p>
        </w:tc>
        <w:tc>
          <w:tcPr>
            <w:tcW w:w="1252" w:type="dxa"/>
            <w:tcBorders>
              <w:top w:val="single" w:sz="4" w:space="0" w:color="auto"/>
              <w:left w:val="nil"/>
              <w:bottom w:val="single" w:sz="4" w:space="0" w:color="auto"/>
              <w:right w:val="single" w:sz="4" w:space="0" w:color="auto"/>
            </w:tcBorders>
            <w:shd w:val="clear" w:color="auto" w:fill="auto"/>
            <w:textDirection w:val="btLr"/>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xml:space="preserve">Итого </w:t>
            </w:r>
          </w:p>
        </w:tc>
      </w:tr>
      <w:tr w:rsidR="008F6575" w:rsidRPr="00C12559" w:rsidTr="008F6575">
        <w:trPr>
          <w:trHeight w:val="300"/>
        </w:trPr>
        <w:tc>
          <w:tcPr>
            <w:tcW w:w="5833" w:type="dxa"/>
            <w:tcBorders>
              <w:top w:val="nil"/>
              <w:left w:val="single" w:sz="4" w:space="0" w:color="auto"/>
              <w:bottom w:val="single" w:sz="4" w:space="0" w:color="auto"/>
              <w:right w:val="single" w:sz="4" w:space="0" w:color="auto"/>
            </w:tcBorders>
            <w:shd w:val="clear" w:color="auto" w:fill="auto"/>
            <w:vAlign w:val="center"/>
            <w:hideMark/>
          </w:tcPr>
          <w:p w:rsidR="008F6575" w:rsidRPr="00C12559" w:rsidRDefault="008F6575">
            <w:pPr>
              <w:jc w:val="center"/>
              <w:rPr>
                <w:rFonts w:ascii="Arial" w:hAnsi="Arial" w:cs="Arial"/>
              </w:rPr>
            </w:pPr>
            <w:r w:rsidRPr="00C12559">
              <w:rPr>
                <w:rFonts w:ascii="Arial" w:hAnsi="Arial" w:cs="Arial"/>
              </w:rPr>
              <w:t>1</w:t>
            </w:r>
          </w:p>
        </w:tc>
        <w:tc>
          <w:tcPr>
            <w:tcW w:w="1220" w:type="dxa"/>
            <w:tcBorders>
              <w:top w:val="nil"/>
              <w:left w:val="nil"/>
              <w:bottom w:val="single" w:sz="4" w:space="0" w:color="auto"/>
              <w:right w:val="single" w:sz="4" w:space="0" w:color="auto"/>
            </w:tcBorders>
            <w:shd w:val="clear" w:color="auto" w:fill="auto"/>
            <w:vAlign w:val="center"/>
            <w:hideMark/>
          </w:tcPr>
          <w:p w:rsidR="008F6575" w:rsidRPr="00C12559" w:rsidRDefault="008F6575">
            <w:pPr>
              <w:jc w:val="center"/>
              <w:rPr>
                <w:rFonts w:ascii="Arial" w:hAnsi="Arial" w:cs="Arial"/>
              </w:rPr>
            </w:pPr>
            <w:r w:rsidRPr="00C12559">
              <w:rPr>
                <w:rFonts w:ascii="Arial" w:hAnsi="Arial" w:cs="Arial"/>
              </w:rPr>
              <w:t>2</w:t>
            </w:r>
          </w:p>
        </w:tc>
        <w:tc>
          <w:tcPr>
            <w:tcW w:w="1240" w:type="dxa"/>
            <w:tcBorders>
              <w:top w:val="nil"/>
              <w:left w:val="nil"/>
              <w:bottom w:val="single" w:sz="4" w:space="0" w:color="auto"/>
              <w:right w:val="single" w:sz="4" w:space="0" w:color="auto"/>
            </w:tcBorders>
            <w:shd w:val="clear" w:color="auto" w:fill="auto"/>
            <w:vAlign w:val="center"/>
            <w:hideMark/>
          </w:tcPr>
          <w:p w:rsidR="008F6575" w:rsidRPr="00C12559" w:rsidRDefault="008F6575">
            <w:pPr>
              <w:jc w:val="center"/>
              <w:rPr>
                <w:rFonts w:ascii="Arial" w:hAnsi="Arial" w:cs="Arial"/>
              </w:rPr>
            </w:pPr>
            <w:r w:rsidRPr="00C12559">
              <w:rPr>
                <w:rFonts w:ascii="Arial" w:hAnsi="Arial" w:cs="Arial"/>
              </w:rPr>
              <w:t>3</w:t>
            </w:r>
          </w:p>
        </w:tc>
        <w:tc>
          <w:tcPr>
            <w:tcW w:w="1190" w:type="dxa"/>
            <w:tcBorders>
              <w:top w:val="nil"/>
              <w:left w:val="nil"/>
              <w:bottom w:val="single" w:sz="4" w:space="0" w:color="auto"/>
              <w:right w:val="single" w:sz="4" w:space="0" w:color="auto"/>
            </w:tcBorders>
            <w:shd w:val="clear" w:color="auto" w:fill="auto"/>
            <w:vAlign w:val="center"/>
            <w:hideMark/>
          </w:tcPr>
          <w:p w:rsidR="008F6575" w:rsidRPr="00C12559" w:rsidRDefault="008F6575">
            <w:pPr>
              <w:jc w:val="center"/>
              <w:rPr>
                <w:rFonts w:ascii="Arial" w:hAnsi="Arial" w:cs="Arial"/>
              </w:rPr>
            </w:pPr>
            <w:r w:rsidRPr="00C12559">
              <w:rPr>
                <w:rFonts w:ascii="Arial" w:hAnsi="Arial" w:cs="Arial"/>
              </w:rPr>
              <w:t>4</w:t>
            </w:r>
          </w:p>
        </w:tc>
        <w:tc>
          <w:tcPr>
            <w:tcW w:w="1264" w:type="dxa"/>
            <w:tcBorders>
              <w:top w:val="nil"/>
              <w:left w:val="nil"/>
              <w:bottom w:val="single" w:sz="4" w:space="0" w:color="auto"/>
              <w:right w:val="single" w:sz="4" w:space="0" w:color="auto"/>
            </w:tcBorders>
            <w:shd w:val="clear" w:color="auto" w:fill="auto"/>
            <w:vAlign w:val="center"/>
            <w:hideMark/>
          </w:tcPr>
          <w:p w:rsidR="008F6575" w:rsidRPr="00C12559" w:rsidRDefault="008F6575">
            <w:pPr>
              <w:jc w:val="center"/>
              <w:rPr>
                <w:rFonts w:ascii="Arial" w:hAnsi="Arial" w:cs="Arial"/>
              </w:rPr>
            </w:pPr>
            <w:r w:rsidRPr="00C12559">
              <w:rPr>
                <w:rFonts w:ascii="Arial" w:hAnsi="Arial" w:cs="Arial"/>
              </w:rPr>
              <w:t>5</w:t>
            </w:r>
          </w:p>
        </w:tc>
        <w:tc>
          <w:tcPr>
            <w:tcW w:w="1302" w:type="dxa"/>
            <w:tcBorders>
              <w:top w:val="nil"/>
              <w:left w:val="nil"/>
              <w:bottom w:val="single" w:sz="4" w:space="0" w:color="auto"/>
              <w:right w:val="single" w:sz="4" w:space="0" w:color="auto"/>
            </w:tcBorders>
            <w:shd w:val="clear" w:color="auto" w:fill="auto"/>
            <w:vAlign w:val="center"/>
            <w:hideMark/>
          </w:tcPr>
          <w:p w:rsidR="008F6575" w:rsidRPr="00C12559" w:rsidRDefault="008F6575">
            <w:pPr>
              <w:jc w:val="center"/>
              <w:rPr>
                <w:rFonts w:ascii="Arial" w:hAnsi="Arial" w:cs="Arial"/>
              </w:rPr>
            </w:pPr>
            <w:r w:rsidRPr="00C12559">
              <w:rPr>
                <w:rFonts w:ascii="Arial" w:hAnsi="Arial" w:cs="Arial"/>
              </w:rPr>
              <w:t>6</w:t>
            </w:r>
          </w:p>
        </w:tc>
        <w:tc>
          <w:tcPr>
            <w:tcW w:w="1152" w:type="dxa"/>
            <w:tcBorders>
              <w:top w:val="nil"/>
              <w:left w:val="nil"/>
              <w:bottom w:val="single" w:sz="4" w:space="0" w:color="auto"/>
              <w:right w:val="single" w:sz="4" w:space="0" w:color="auto"/>
            </w:tcBorders>
            <w:shd w:val="clear" w:color="auto" w:fill="auto"/>
            <w:vAlign w:val="center"/>
            <w:hideMark/>
          </w:tcPr>
          <w:p w:rsidR="008F6575" w:rsidRPr="00C12559" w:rsidRDefault="008F6575">
            <w:pPr>
              <w:jc w:val="center"/>
              <w:rPr>
                <w:rFonts w:ascii="Arial" w:hAnsi="Arial" w:cs="Arial"/>
              </w:rPr>
            </w:pPr>
            <w:r w:rsidRPr="00C12559">
              <w:rPr>
                <w:rFonts w:ascii="Arial" w:hAnsi="Arial" w:cs="Arial"/>
              </w:rPr>
              <w:t>7</w:t>
            </w:r>
          </w:p>
        </w:tc>
        <w:tc>
          <w:tcPr>
            <w:tcW w:w="1252"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rPr>
            </w:pPr>
            <w:r w:rsidRPr="00C12559">
              <w:rPr>
                <w:rFonts w:ascii="Arial" w:hAnsi="Arial" w:cs="Arial"/>
              </w:rPr>
              <w:t>8</w:t>
            </w:r>
          </w:p>
        </w:tc>
      </w:tr>
      <w:tr w:rsidR="008F6575" w:rsidRPr="00C12559" w:rsidTr="008F6575">
        <w:trPr>
          <w:trHeight w:val="288"/>
        </w:trPr>
        <w:tc>
          <w:tcPr>
            <w:tcW w:w="1445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F6575" w:rsidRPr="00C12559" w:rsidRDefault="008F6575">
            <w:pPr>
              <w:jc w:val="center"/>
              <w:rPr>
                <w:rFonts w:ascii="Arial" w:hAnsi="Arial" w:cs="Arial"/>
                <w:b/>
                <w:bCs/>
              </w:rPr>
            </w:pPr>
            <w:r w:rsidRPr="00C12559">
              <w:rPr>
                <w:rFonts w:ascii="Arial" w:hAnsi="Arial" w:cs="Arial"/>
                <w:b/>
                <w:bCs/>
              </w:rPr>
              <w:lastRenderedPageBreak/>
              <w:t>2026 год</w:t>
            </w:r>
          </w:p>
        </w:tc>
      </w:tr>
      <w:tr w:rsidR="008F6575" w:rsidRPr="00C12559" w:rsidTr="008F6575">
        <w:trPr>
          <w:trHeight w:val="698"/>
        </w:trPr>
        <w:tc>
          <w:tcPr>
            <w:tcW w:w="5833" w:type="dxa"/>
            <w:tcBorders>
              <w:top w:val="nil"/>
              <w:left w:val="single" w:sz="4" w:space="0" w:color="auto"/>
              <w:bottom w:val="single" w:sz="4" w:space="0" w:color="auto"/>
              <w:right w:val="single" w:sz="4" w:space="0" w:color="auto"/>
            </w:tcBorders>
            <w:shd w:val="clear" w:color="000000" w:fill="FFFFFF"/>
            <w:vAlign w:val="center"/>
            <w:hideMark/>
          </w:tcPr>
          <w:p w:rsidR="008F6575" w:rsidRPr="00C12559" w:rsidRDefault="008F6575">
            <w:pPr>
              <w:rPr>
                <w:rFonts w:ascii="Arial" w:hAnsi="Arial" w:cs="Arial"/>
                <w:sz w:val="20"/>
                <w:szCs w:val="20"/>
              </w:rPr>
            </w:pPr>
            <w:r w:rsidRPr="00C12559">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2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11 607,7</w:t>
            </w:r>
          </w:p>
        </w:tc>
        <w:tc>
          <w:tcPr>
            <w:tcW w:w="124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19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64"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15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5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11 607,7</w:t>
            </w:r>
          </w:p>
        </w:tc>
      </w:tr>
      <w:tr w:rsidR="008F6575" w:rsidRPr="00C12559" w:rsidTr="008F6575">
        <w:trPr>
          <w:trHeight w:val="131"/>
        </w:trPr>
        <w:tc>
          <w:tcPr>
            <w:tcW w:w="58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6575" w:rsidRPr="00C12559" w:rsidRDefault="008F6575">
            <w:pPr>
              <w:rPr>
                <w:rFonts w:ascii="Arial" w:hAnsi="Arial" w:cs="Arial"/>
                <w:sz w:val="20"/>
                <w:szCs w:val="20"/>
              </w:rPr>
            </w:pPr>
            <w:r w:rsidRPr="00C12559">
              <w:rPr>
                <w:rFonts w:ascii="Arial" w:hAnsi="Arial" w:cs="Arial"/>
                <w:sz w:val="20"/>
                <w:szCs w:val="20"/>
              </w:rPr>
              <w:t>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31 504,7</w:t>
            </w:r>
          </w:p>
        </w:tc>
        <w:tc>
          <w:tcPr>
            <w:tcW w:w="13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1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31 504,7</w:t>
            </w:r>
          </w:p>
        </w:tc>
      </w:tr>
      <w:tr w:rsidR="008F6575" w:rsidRPr="00C12559" w:rsidTr="008F6575">
        <w:trPr>
          <w:trHeight w:val="297"/>
        </w:trPr>
        <w:tc>
          <w:tcPr>
            <w:tcW w:w="58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6575" w:rsidRPr="00C12559" w:rsidRDefault="008F6575">
            <w:pPr>
              <w:rPr>
                <w:rFonts w:ascii="Arial" w:hAnsi="Arial" w:cs="Arial"/>
                <w:sz w:val="20"/>
                <w:szCs w:val="20"/>
              </w:rPr>
            </w:pPr>
            <w:r w:rsidRPr="00C12559">
              <w:rPr>
                <w:rFonts w:ascii="Arial" w:hAnsi="Arial" w:cs="Arial"/>
                <w:sz w:val="20"/>
                <w:szCs w:val="20"/>
              </w:rPr>
              <w:t xml:space="preserve">Иной межбюджетный трансферт на реализацию мероприятий по обеспечению доступа к воде питьевого качества </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54,9</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109,8</w:t>
            </w:r>
          </w:p>
        </w:tc>
        <w:tc>
          <w:tcPr>
            <w:tcW w:w="1190" w:type="dxa"/>
            <w:tcBorders>
              <w:top w:val="single" w:sz="4" w:space="0" w:color="auto"/>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109,8</w:t>
            </w:r>
          </w:p>
        </w:tc>
        <w:tc>
          <w:tcPr>
            <w:tcW w:w="1264" w:type="dxa"/>
            <w:tcBorders>
              <w:top w:val="single" w:sz="4" w:space="0" w:color="auto"/>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219,6</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54,9</w:t>
            </w:r>
          </w:p>
        </w:tc>
        <w:tc>
          <w:tcPr>
            <w:tcW w:w="1152" w:type="dxa"/>
            <w:tcBorders>
              <w:top w:val="single" w:sz="4" w:space="0" w:color="auto"/>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54,9</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604,0</w:t>
            </w:r>
          </w:p>
        </w:tc>
      </w:tr>
      <w:tr w:rsidR="008F6575" w:rsidRPr="00C12559" w:rsidTr="008F6575">
        <w:trPr>
          <w:trHeight w:val="409"/>
        </w:trPr>
        <w:tc>
          <w:tcPr>
            <w:tcW w:w="5833" w:type="dxa"/>
            <w:tcBorders>
              <w:top w:val="nil"/>
              <w:left w:val="single" w:sz="4" w:space="0" w:color="auto"/>
              <w:bottom w:val="single" w:sz="4" w:space="0" w:color="auto"/>
              <w:right w:val="single" w:sz="4" w:space="0" w:color="auto"/>
            </w:tcBorders>
            <w:shd w:val="clear" w:color="auto" w:fill="auto"/>
            <w:noWrap/>
            <w:vAlign w:val="center"/>
            <w:hideMark/>
          </w:tcPr>
          <w:p w:rsidR="008F6575" w:rsidRPr="00C12559" w:rsidRDefault="008F6575">
            <w:pPr>
              <w:rPr>
                <w:rFonts w:ascii="Arial" w:hAnsi="Arial" w:cs="Arial"/>
                <w:b/>
                <w:bCs/>
              </w:rPr>
            </w:pPr>
            <w:r w:rsidRPr="00C12559">
              <w:rPr>
                <w:rFonts w:ascii="Arial" w:hAnsi="Arial" w:cs="Arial"/>
                <w:b/>
                <w:bCs/>
              </w:rPr>
              <w:t>Итого</w:t>
            </w:r>
          </w:p>
        </w:tc>
        <w:tc>
          <w:tcPr>
            <w:tcW w:w="1220"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11 662,6</w:t>
            </w:r>
          </w:p>
        </w:tc>
        <w:tc>
          <w:tcPr>
            <w:tcW w:w="1240"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109,8</w:t>
            </w:r>
          </w:p>
        </w:tc>
        <w:tc>
          <w:tcPr>
            <w:tcW w:w="1190"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109,8</w:t>
            </w:r>
          </w:p>
        </w:tc>
        <w:tc>
          <w:tcPr>
            <w:tcW w:w="1264"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31 724,3</w:t>
            </w:r>
          </w:p>
        </w:tc>
        <w:tc>
          <w:tcPr>
            <w:tcW w:w="1302"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54,9</w:t>
            </w:r>
          </w:p>
        </w:tc>
        <w:tc>
          <w:tcPr>
            <w:tcW w:w="1152"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54,9</w:t>
            </w:r>
          </w:p>
        </w:tc>
        <w:tc>
          <w:tcPr>
            <w:tcW w:w="1252"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43 716,4</w:t>
            </w:r>
          </w:p>
        </w:tc>
      </w:tr>
      <w:tr w:rsidR="008F6575" w:rsidRPr="00C12559" w:rsidTr="008F6575">
        <w:trPr>
          <w:trHeight w:val="248"/>
        </w:trPr>
        <w:tc>
          <w:tcPr>
            <w:tcW w:w="1445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F6575" w:rsidRPr="00C12559" w:rsidRDefault="008F6575">
            <w:pPr>
              <w:jc w:val="center"/>
              <w:rPr>
                <w:rFonts w:ascii="Arial" w:hAnsi="Arial" w:cs="Arial"/>
                <w:b/>
                <w:bCs/>
              </w:rPr>
            </w:pPr>
            <w:r w:rsidRPr="00C12559">
              <w:rPr>
                <w:rFonts w:ascii="Arial" w:hAnsi="Arial" w:cs="Arial"/>
                <w:b/>
                <w:bCs/>
              </w:rPr>
              <w:t>2027 год</w:t>
            </w:r>
          </w:p>
        </w:tc>
      </w:tr>
      <w:tr w:rsidR="008F6575" w:rsidRPr="00C12559" w:rsidTr="008F6575">
        <w:trPr>
          <w:trHeight w:val="663"/>
        </w:trPr>
        <w:tc>
          <w:tcPr>
            <w:tcW w:w="5833" w:type="dxa"/>
            <w:tcBorders>
              <w:top w:val="nil"/>
              <w:left w:val="single" w:sz="4" w:space="0" w:color="auto"/>
              <w:bottom w:val="single" w:sz="4" w:space="0" w:color="auto"/>
              <w:right w:val="single" w:sz="4" w:space="0" w:color="auto"/>
            </w:tcBorders>
            <w:shd w:val="clear" w:color="000000" w:fill="FFFFFF"/>
            <w:vAlign w:val="center"/>
            <w:hideMark/>
          </w:tcPr>
          <w:p w:rsidR="008F6575" w:rsidRPr="00C12559" w:rsidRDefault="008F6575">
            <w:pPr>
              <w:rPr>
                <w:rFonts w:ascii="Arial" w:hAnsi="Arial" w:cs="Arial"/>
                <w:sz w:val="20"/>
                <w:szCs w:val="20"/>
              </w:rPr>
            </w:pPr>
            <w:r w:rsidRPr="00C12559">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2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11 607,7</w:t>
            </w:r>
          </w:p>
        </w:tc>
        <w:tc>
          <w:tcPr>
            <w:tcW w:w="124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19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64"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15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5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11 607,7</w:t>
            </w:r>
          </w:p>
        </w:tc>
      </w:tr>
      <w:tr w:rsidR="008F6575" w:rsidRPr="00C12559" w:rsidTr="008F6575">
        <w:trPr>
          <w:trHeight w:val="829"/>
        </w:trPr>
        <w:tc>
          <w:tcPr>
            <w:tcW w:w="5833" w:type="dxa"/>
            <w:tcBorders>
              <w:top w:val="nil"/>
              <w:left w:val="single" w:sz="4" w:space="0" w:color="auto"/>
              <w:bottom w:val="single" w:sz="4" w:space="0" w:color="auto"/>
              <w:right w:val="single" w:sz="4" w:space="0" w:color="auto"/>
            </w:tcBorders>
            <w:shd w:val="clear" w:color="000000" w:fill="FFFFFF"/>
            <w:vAlign w:val="center"/>
            <w:hideMark/>
          </w:tcPr>
          <w:p w:rsidR="008F6575" w:rsidRPr="00C12559" w:rsidRDefault="008F6575">
            <w:pPr>
              <w:rPr>
                <w:rFonts w:ascii="Arial" w:hAnsi="Arial" w:cs="Arial"/>
                <w:sz w:val="20"/>
                <w:szCs w:val="20"/>
              </w:rPr>
            </w:pPr>
            <w:r w:rsidRPr="00C12559">
              <w:rPr>
                <w:rFonts w:ascii="Arial" w:hAnsi="Arial" w:cs="Arial"/>
                <w:sz w:val="20"/>
                <w:szCs w:val="20"/>
              </w:rPr>
              <w:t>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w:t>
            </w:r>
          </w:p>
        </w:tc>
        <w:tc>
          <w:tcPr>
            <w:tcW w:w="122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19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64"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33 294,7</w:t>
            </w:r>
          </w:p>
        </w:tc>
        <w:tc>
          <w:tcPr>
            <w:tcW w:w="130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15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 </w:t>
            </w:r>
          </w:p>
        </w:tc>
        <w:tc>
          <w:tcPr>
            <w:tcW w:w="125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33 294,7</w:t>
            </w:r>
          </w:p>
        </w:tc>
      </w:tr>
      <w:tr w:rsidR="008F6575" w:rsidRPr="00C12559" w:rsidTr="008F6575">
        <w:trPr>
          <w:trHeight w:val="557"/>
        </w:trPr>
        <w:tc>
          <w:tcPr>
            <w:tcW w:w="5833" w:type="dxa"/>
            <w:tcBorders>
              <w:top w:val="nil"/>
              <w:left w:val="single" w:sz="4" w:space="0" w:color="auto"/>
              <w:bottom w:val="single" w:sz="4" w:space="0" w:color="auto"/>
              <w:right w:val="single" w:sz="4" w:space="0" w:color="auto"/>
            </w:tcBorders>
            <w:shd w:val="clear" w:color="000000" w:fill="FFFFFF"/>
            <w:vAlign w:val="center"/>
            <w:hideMark/>
          </w:tcPr>
          <w:p w:rsidR="008F6575" w:rsidRPr="00C12559" w:rsidRDefault="008F6575">
            <w:pPr>
              <w:rPr>
                <w:rFonts w:ascii="Arial" w:hAnsi="Arial" w:cs="Arial"/>
                <w:sz w:val="20"/>
                <w:szCs w:val="20"/>
              </w:rPr>
            </w:pPr>
            <w:r w:rsidRPr="00C12559">
              <w:rPr>
                <w:rFonts w:ascii="Arial" w:hAnsi="Arial" w:cs="Arial"/>
                <w:sz w:val="20"/>
                <w:szCs w:val="20"/>
              </w:rPr>
              <w:t xml:space="preserve">Иной межбюджетный трансферт на реализацию мероприятий по обеспечению доступа к воде питьевого качества </w:t>
            </w:r>
          </w:p>
        </w:tc>
        <w:tc>
          <w:tcPr>
            <w:tcW w:w="122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54,9</w:t>
            </w:r>
          </w:p>
        </w:tc>
        <w:tc>
          <w:tcPr>
            <w:tcW w:w="124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109,8</w:t>
            </w:r>
          </w:p>
        </w:tc>
        <w:tc>
          <w:tcPr>
            <w:tcW w:w="1190"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109,8</w:t>
            </w:r>
          </w:p>
        </w:tc>
        <w:tc>
          <w:tcPr>
            <w:tcW w:w="1264"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219,6</w:t>
            </w:r>
          </w:p>
        </w:tc>
        <w:tc>
          <w:tcPr>
            <w:tcW w:w="130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54,9</w:t>
            </w:r>
          </w:p>
        </w:tc>
        <w:tc>
          <w:tcPr>
            <w:tcW w:w="115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54,9</w:t>
            </w:r>
          </w:p>
        </w:tc>
        <w:tc>
          <w:tcPr>
            <w:tcW w:w="1252" w:type="dxa"/>
            <w:tcBorders>
              <w:top w:val="nil"/>
              <w:left w:val="nil"/>
              <w:bottom w:val="single" w:sz="4" w:space="0" w:color="auto"/>
              <w:right w:val="single" w:sz="4" w:space="0" w:color="auto"/>
            </w:tcBorders>
            <w:shd w:val="clear" w:color="000000" w:fill="FFFFFF"/>
            <w:vAlign w:val="center"/>
            <w:hideMark/>
          </w:tcPr>
          <w:p w:rsidR="008F6575" w:rsidRPr="00C12559" w:rsidRDefault="008F6575">
            <w:pPr>
              <w:jc w:val="center"/>
              <w:rPr>
                <w:rFonts w:ascii="Arial" w:hAnsi="Arial" w:cs="Arial"/>
                <w:sz w:val="20"/>
                <w:szCs w:val="20"/>
              </w:rPr>
            </w:pPr>
            <w:r w:rsidRPr="00C12559">
              <w:rPr>
                <w:rFonts w:ascii="Arial" w:hAnsi="Arial" w:cs="Arial"/>
                <w:sz w:val="20"/>
                <w:szCs w:val="20"/>
              </w:rPr>
              <w:t>604,0</w:t>
            </w:r>
          </w:p>
        </w:tc>
      </w:tr>
      <w:tr w:rsidR="008F6575" w:rsidRPr="00C12559" w:rsidTr="008F6575">
        <w:trPr>
          <w:trHeight w:val="315"/>
        </w:trPr>
        <w:tc>
          <w:tcPr>
            <w:tcW w:w="5833" w:type="dxa"/>
            <w:tcBorders>
              <w:top w:val="nil"/>
              <w:left w:val="single" w:sz="4" w:space="0" w:color="auto"/>
              <w:bottom w:val="single" w:sz="4" w:space="0" w:color="auto"/>
              <w:right w:val="single" w:sz="4" w:space="0" w:color="auto"/>
            </w:tcBorders>
            <w:shd w:val="clear" w:color="auto" w:fill="auto"/>
            <w:noWrap/>
            <w:vAlign w:val="center"/>
            <w:hideMark/>
          </w:tcPr>
          <w:p w:rsidR="008F6575" w:rsidRPr="00C12559" w:rsidRDefault="008F6575">
            <w:pPr>
              <w:rPr>
                <w:rFonts w:ascii="Arial" w:hAnsi="Arial" w:cs="Arial"/>
                <w:b/>
                <w:bCs/>
              </w:rPr>
            </w:pPr>
            <w:r w:rsidRPr="00C12559">
              <w:rPr>
                <w:rFonts w:ascii="Arial" w:hAnsi="Arial" w:cs="Arial"/>
                <w:b/>
                <w:bCs/>
              </w:rPr>
              <w:t>Итого</w:t>
            </w:r>
          </w:p>
        </w:tc>
        <w:tc>
          <w:tcPr>
            <w:tcW w:w="1220"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11 662,6</w:t>
            </w:r>
          </w:p>
        </w:tc>
        <w:tc>
          <w:tcPr>
            <w:tcW w:w="1240"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109,8</w:t>
            </w:r>
          </w:p>
        </w:tc>
        <w:tc>
          <w:tcPr>
            <w:tcW w:w="1190"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109,8</w:t>
            </w:r>
          </w:p>
        </w:tc>
        <w:tc>
          <w:tcPr>
            <w:tcW w:w="1264"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33 514,3</w:t>
            </w:r>
          </w:p>
        </w:tc>
        <w:tc>
          <w:tcPr>
            <w:tcW w:w="1302"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54,9</w:t>
            </w:r>
          </w:p>
        </w:tc>
        <w:tc>
          <w:tcPr>
            <w:tcW w:w="1152"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54,9</w:t>
            </w:r>
          </w:p>
        </w:tc>
        <w:tc>
          <w:tcPr>
            <w:tcW w:w="1252" w:type="dxa"/>
            <w:tcBorders>
              <w:top w:val="nil"/>
              <w:left w:val="nil"/>
              <w:bottom w:val="single" w:sz="4" w:space="0" w:color="auto"/>
              <w:right w:val="single" w:sz="4" w:space="0" w:color="auto"/>
            </w:tcBorders>
            <w:shd w:val="clear" w:color="auto" w:fill="auto"/>
            <w:noWrap/>
            <w:vAlign w:val="center"/>
            <w:hideMark/>
          </w:tcPr>
          <w:p w:rsidR="008F6575" w:rsidRPr="00C12559" w:rsidRDefault="008F6575">
            <w:pPr>
              <w:jc w:val="center"/>
              <w:rPr>
                <w:rFonts w:ascii="Arial" w:hAnsi="Arial" w:cs="Arial"/>
                <w:b/>
                <w:bCs/>
                <w:sz w:val="20"/>
                <w:szCs w:val="20"/>
              </w:rPr>
            </w:pPr>
            <w:r w:rsidRPr="00C12559">
              <w:rPr>
                <w:rFonts w:ascii="Arial" w:hAnsi="Arial" w:cs="Arial"/>
                <w:b/>
                <w:bCs/>
                <w:sz w:val="20"/>
                <w:szCs w:val="20"/>
              </w:rPr>
              <w:t>45 506,4</w:t>
            </w:r>
          </w:p>
        </w:tc>
      </w:tr>
    </w:tbl>
    <w:p w:rsidR="008F6575" w:rsidRPr="00C12559" w:rsidRDefault="008F6575" w:rsidP="00033E64">
      <w:pPr>
        <w:tabs>
          <w:tab w:val="left" w:pos="5940"/>
        </w:tabs>
        <w:ind w:left="708"/>
        <w:rPr>
          <w:rFonts w:ascii="Arial" w:hAnsi="Arial" w:cs="Arial"/>
          <w:sz w:val="28"/>
          <w:szCs w:val="28"/>
        </w:rPr>
      </w:pPr>
    </w:p>
    <w:p w:rsidR="008F6575" w:rsidRPr="00C12559" w:rsidRDefault="008F6575" w:rsidP="00033E64">
      <w:pPr>
        <w:tabs>
          <w:tab w:val="left" w:pos="5940"/>
        </w:tabs>
        <w:ind w:left="708"/>
        <w:rPr>
          <w:rFonts w:ascii="Arial" w:hAnsi="Arial" w:cs="Arial"/>
          <w:sz w:val="28"/>
          <w:szCs w:val="28"/>
        </w:rPr>
        <w:sectPr w:rsidR="008F6575" w:rsidRPr="00C12559" w:rsidSect="00B758AF">
          <w:pgSz w:w="16838" w:h="11906" w:orient="landscape"/>
          <w:pgMar w:top="1134" w:right="567" w:bottom="1134" w:left="1701" w:header="709" w:footer="709" w:gutter="0"/>
          <w:cols w:space="708"/>
          <w:titlePg/>
          <w:docGrid w:linePitch="360"/>
        </w:sectPr>
      </w:pPr>
    </w:p>
    <w:p w:rsidR="008F6575" w:rsidRPr="00C12559" w:rsidRDefault="008F6575" w:rsidP="00033E64">
      <w:pPr>
        <w:tabs>
          <w:tab w:val="left" w:pos="5940"/>
        </w:tabs>
        <w:ind w:left="708"/>
        <w:rPr>
          <w:rFonts w:ascii="Arial" w:hAnsi="Arial" w:cs="Arial"/>
          <w:sz w:val="28"/>
          <w:szCs w:val="28"/>
        </w:rPr>
      </w:pPr>
    </w:p>
    <w:p w:rsidR="008F6575" w:rsidRPr="00C12559" w:rsidRDefault="008F6575" w:rsidP="008F6575">
      <w:pPr>
        <w:jc w:val="right"/>
        <w:rPr>
          <w:rFonts w:ascii="Arial" w:hAnsi="Arial" w:cs="Arial"/>
          <w:sz w:val="20"/>
          <w:szCs w:val="20"/>
        </w:rPr>
      </w:pPr>
      <w:r w:rsidRPr="00C12559">
        <w:rPr>
          <w:rFonts w:ascii="Arial" w:hAnsi="Arial" w:cs="Arial"/>
          <w:sz w:val="20"/>
          <w:szCs w:val="20"/>
        </w:rPr>
        <w:t>Приложение 12</w:t>
      </w:r>
    </w:p>
    <w:p w:rsidR="008F6575" w:rsidRPr="00C12559" w:rsidRDefault="008F6575" w:rsidP="008F6575">
      <w:pPr>
        <w:jc w:val="right"/>
        <w:rPr>
          <w:rFonts w:ascii="Arial" w:hAnsi="Arial" w:cs="Arial"/>
          <w:sz w:val="20"/>
          <w:szCs w:val="20"/>
        </w:rPr>
      </w:pPr>
      <w:r w:rsidRPr="00C12559">
        <w:rPr>
          <w:rFonts w:ascii="Arial" w:hAnsi="Arial" w:cs="Arial"/>
          <w:sz w:val="20"/>
          <w:szCs w:val="20"/>
        </w:rPr>
        <w:t xml:space="preserve">к решению Думы Первомайского района </w:t>
      </w:r>
    </w:p>
    <w:p w:rsidR="008F6575" w:rsidRPr="00C12559" w:rsidRDefault="008F6575" w:rsidP="008F6575">
      <w:pPr>
        <w:tabs>
          <w:tab w:val="left" w:pos="4860"/>
        </w:tabs>
        <w:ind w:left="708"/>
        <w:jc w:val="right"/>
        <w:rPr>
          <w:rFonts w:ascii="Arial" w:hAnsi="Arial" w:cs="Arial"/>
          <w:sz w:val="20"/>
          <w:szCs w:val="20"/>
        </w:rPr>
      </w:pPr>
      <w:r w:rsidRPr="00C12559">
        <w:rPr>
          <w:rFonts w:ascii="Arial" w:hAnsi="Arial" w:cs="Arial"/>
          <w:sz w:val="20"/>
          <w:szCs w:val="20"/>
        </w:rPr>
        <w:t>«О бюджете муниципального образования</w:t>
      </w:r>
    </w:p>
    <w:p w:rsidR="008F6575" w:rsidRPr="00C12559" w:rsidRDefault="008F6575" w:rsidP="008F6575">
      <w:pPr>
        <w:tabs>
          <w:tab w:val="left" w:pos="4860"/>
        </w:tabs>
        <w:ind w:left="708"/>
        <w:jc w:val="right"/>
        <w:rPr>
          <w:rFonts w:ascii="Arial" w:hAnsi="Arial" w:cs="Arial"/>
          <w:sz w:val="20"/>
          <w:szCs w:val="20"/>
        </w:rPr>
      </w:pPr>
      <w:r w:rsidRPr="00C12559">
        <w:rPr>
          <w:rFonts w:ascii="Arial" w:hAnsi="Arial" w:cs="Arial"/>
          <w:sz w:val="20"/>
          <w:szCs w:val="20"/>
        </w:rPr>
        <w:t xml:space="preserve"> «Первомайский район» на 2025 год</w:t>
      </w:r>
    </w:p>
    <w:p w:rsidR="008F6575" w:rsidRPr="00C12559" w:rsidRDefault="008F6575" w:rsidP="008F6575">
      <w:pPr>
        <w:tabs>
          <w:tab w:val="left" w:pos="4860"/>
        </w:tabs>
        <w:ind w:left="708"/>
        <w:jc w:val="right"/>
        <w:rPr>
          <w:rFonts w:ascii="Arial" w:hAnsi="Arial" w:cs="Arial"/>
          <w:sz w:val="20"/>
          <w:szCs w:val="20"/>
        </w:rPr>
      </w:pPr>
      <w:r w:rsidRPr="00C12559">
        <w:rPr>
          <w:rFonts w:ascii="Arial" w:hAnsi="Arial" w:cs="Arial"/>
          <w:sz w:val="20"/>
          <w:szCs w:val="20"/>
        </w:rPr>
        <w:t>и на плановый период 2026-2027 годов»</w:t>
      </w:r>
    </w:p>
    <w:p w:rsidR="008F6575" w:rsidRPr="00C12559" w:rsidRDefault="008F6575" w:rsidP="008F6575">
      <w:pPr>
        <w:pStyle w:val="ConsPlusNormal"/>
        <w:ind w:firstLine="0"/>
        <w:jc w:val="both"/>
        <w:outlineLvl w:val="0"/>
        <w:rPr>
          <w:sz w:val="26"/>
        </w:rPr>
      </w:pPr>
    </w:p>
    <w:p w:rsidR="008F6575" w:rsidRPr="00C12559" w:rsidRDefault="008F6575" w:rsidP="008F6575">
      <w:pPr>
        <w:jc w:val="center"/>
        <w:rPr>
          <w:rFonts w:ascii="Arial" w:hAnsi="Arial" w:cs="Arial"/>
          <w:b/>
        </w:rPr>
      </w:pPr>
      <w:r w:rsidRPr="00C12559">
        <w:rPr>
          <w:rFonts w:ascii="Arial" w:hAnsi="Arial" w:cs="Arial"/>
          <w:b/>
        </w:rPr>
        <w:t xml:space="preserve">Случаи предоставления субсидий юридическим лицам </w:t>
      </w:r>
    </w:p>
    <w:p w:rsidR="008F6575" w:rsidRPr="00C12559" w:rsidRDefault="008F6575" w:rsidP="008F6575">
      <w:pPr>
        <w:jc w:val="center"/>
        <w:rPr>
          <w:rFonts w:ascii="Arial" w:hAnsi="Arial" w:cs="Arial"/>
          <w:b/>
        </w:rPr>
      </w:pPr>
      <w:r w:rsidRPr="00C12559">
        <w:rPr>
          <w:rFonts w:ascii="Arial" w:hAnsi="Arial" w:cs="Arial"/>
          <w:b/>
        </w:rPr>
        <w:t xml:space="preserve">(за исключением субсидий государственным (муниципальным) учреждениям), индивидуальным предпринимателям, а также физическим лицам – </w:t>
      </w:r>
    </w:p>
    <w:p w:rsidR="008F6575" w:rsidRPr="00C12559" w:rsidRDefault="008F6575" w:rsidP="008F6575">
      <w:pPr>
        <w:jc w:val="center"/>
        <w:rPr>
          <w:rFonts w:ascii="Arial" w:hAnsi="Arial" w:cs="Arial"/>
          <w:b/>
        </w:rPr>
      </w:pPr>
      <w:r w:rsidRPr="00C12559">
        <w:rPr>
          <w:rFonts w:ascii="Arial" w:hAnsi="Arial" w:cs="Arial"/>
          <w:b/>
        </w:rPr>
        <w:t xml:space="preserve">производителям товаров, работ, услуг </w:t>
      </w:r>
    </w:p>
    <w:p w:rsidR="008F6575" w:rsidRPr="00C12559" w:rsidRDefault="008F6575" w:rsidP="008F6575">
      <w:pPr>
        <w:pStyle w:val="ConsPlusNormal"/>
        <w:ind w:firstLine="540"/>
        <w:jc w:val="both"/>
        <w:rPr>
          <w:sz w:val="24"/>
          <w:szCs w:val="24"/>
        </w:rPr>
      </w:pPr>
    </w:p>
    <w:p w:rsidR="008F6575" w:rsidRPr="00C12559" w:rsidRDefault="008F6575" w:rsidP="008F6575">
      <w:pPr>
        <w:pStyle w:val="ConsPlusNormal"/>
        <w:ind w:firstLine="540"/>
        <w:jc w:val="center"/>
        <w:rPr>
          <w:sz w:val="24"/>
          <w:szCs w:val="24"/>
        </w:rPr>
      </w:pPr>
      <w:r w:rsidRPr="00C12559">
        <w:rPr>
          <w:sz w:val="24"/>
          <w:szCs w:val="24"/>
        </w:rPr>
        <w:t>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p>
    <w:p w:rsidR="008F6575" w:rsidRPr="00C12559" w:rsidRDefault="008F6575" w:rsidP="008F6575">
      <w:pPr>
        <w:pStyle w:val="ConsPlusNormal"/>
        <w:ind w:firstLine="540"/>
        <w:jc w:val="center"/>
        <w:rPr>
          <w:sz w:val="24"/>
          <w:szCs w:val="24"/>
        </w:rPr>
      </w:pPr>
    </w:p>
    <w:tbl>
      <w:tblPr>
        <w:tblW w:w="10064" w:type="dxa"/>
        <w:tblLook w:val="04A0"/>
      </w:tblPr>
      <w:tblGrid>
        <w:gridCol w:w="960"/>
        <w:gridCol w:w="3700"/>
        <w:gridCol w:w="3760"/>
        <w:gridCol w:w="1196"/>
        <w:gridCol w:w="448"/>
      </w:tblGrid>
      <w:tr w:rsidR="008015AD" w:rsidRPr="00C12559" w:rsidTr="008015AD">
        <w:trPr>
          <w:gridAfter w:val="1"/>
          <w:wAfter w:w="448" w:type="dxa"/>
        </w:trPr>
        <w:tc>
          <w:tcPr>
            <w:tcW w:w="9616" w:type="dxa"/>
            <w:gridSpan w:val="4"/>
          </w:tcPr>
          <w:p w:rsidR="008015AD" w:rsidRPr="00C12559" w:rsidRDefault="008015AD" w:rsidP="004603AD">
            <w:pPr>
              <w:pStyle w:val="ConsPlusNormal"/>
              <w:ind w:firstLine="567"/>
              <w:jc w:val="both"/>
              <w:rPr>
                <w:b/>
                <w:sz w:val="24"/>
                <w:szCs w:val="24"/>
              </w:rPr>
            </w:pPr>
            <w:r w:rsidRPr="00C12559">
              <w:rPr>
                <w:b/>
                <w:sz w:val="24"/>
                <w:szCs w:val="24"/>
              </w:rPr>
              <w:t>Государственная программа "Развитие сельского хозяйства, рынков сырья и продовольствия в Томской области"</w:t>
            </w:r>
          </w:p>
        </w:tc>
      </w:tr>
      <w:tr w:rsidR="008015AD" w:rsidRPr="00C12559" w:rsidTr="008015AD">
        <w:trPr>
          <w:gridAfter w:val="1"/>
          <w:wAfter w:w="448" w:type="dxa"/>
        </w:trPr>
        <w:tc>
          <w:tcPr>
            <w:tcW w:w="9616" w:type="dxa"/>
            <w:gridSpan w:val="4"/>
          </w:tcPr>
          <w:p w:rsidR="008015AD" w:rsidRPr="00C12559" w:rsidRDefault="008015AD" w:rsidP="008015AD">
            <w:pPr>
              <w:pStyle w:val="ConsPlusNormal"/>
              <w:numPr>
                <w:ilvl w:val="0"/>
                <w:numId w:val="6"/>
              </w:numPr>
              <w:ind w:left="0" w:firstLine="426"/>
              <w:jc w:val="both"/>
              <w:rPr>
                <w:sz w:val="24"/>
                <w:szCs w:val="24"/>
              </w:rPr>
            </w:pPr>
            <w:r w:rsidRPr="00C12559">
              <w:rPr>
                <w:sz w:val="24"/>
                <w:szCs w:val="24"/>
              </w:rPr>
              <w:t>Поддержка приоритетных направлений агропромышленного комплекса и развитие малых форм хозяйствования;</w:t>
            </w:r>
          </w:p>
        </w:tc>
      </w:tr>
      <w:tr w:rsidR="008015AD" w:rsidRPr="00C12559" w:rsidTr="008015AD">
        <w:trPr>
          <w:gridAfter w:val="1"/>
          <w:wAfter w:w="448" w:type="dxa"/>
        </w:trPr>
        <w:tc>
          <w:tcPr>
            <w:tcW w:w="9616" w:type="dxa"/>
            <w:gridSpan w:val="4"/>
          </w:tcPr>
          <w:p w:rsidR="008015AD" w:rsidRPr="00C12559" w:rsidRDefault="008015AD" w:rsidP="008015AD">
            <w:pPr>
              <w:numPr>
                <w:ilvl w:val="0"/>
                <w:numId w:val="6"/>
              </w:numPr>
              <w:jc w:val="both"/>
              <w:rPr>
                <w:rFonts w:ascii="Arial" w:hAnsi="Arial" w:cs="Arial"/>
              </w:rPr>
            </w:pPr>
            <w:r w:rsidRPr="00C12559">
              <w:rPr>
                <w:rFonts w:ascii="Arial" w:hAnsi="Arial" w:cs="Arial"/>
              </w:rPr>
              <w:t>Поддержка малых форм хозяйствования.</w:t>
            </w:r>
          </w:p>
        </w:tc>
      </w:tr>
      <w:tr w:rsidR="008015AD" w:rsidRPr="00C12559" w:rsidTr="008015AD">
        <w:trPr>
          <w:gridAfter w:val="1"/>
          <w:wAfter w:w="448" w:type="dxa"/>
        </w:trPr>
        <w:tc>
          <w:tcPr>
            <w:tcW w:w="9616" w:type="dxa"/>
            <w:gridSpan w:val="4"/>
          </w:tcPr>
          <w:p w:rsidR="008015AD" w:rsidRPr="00C12559" w:rsidRDefault="008015AD" w:rsidP="004603AD">
            <w:pPr>
              <w:pStyle w:val="ConsPlusNormal"/>
              <w:ind w:firstLine="567"/>
              <w:jc w:val="both"/>
              <w:rPr>
                <w:b/>
                <w:sz w:val="24"/>
                <w:szCs w:val="24"/>
              </w:rPr>
            </w:pPr>
            <w:r w:rsidRPr="00C12559">
              <w:rPr>
                <w:b/>
                <w:sz w:val="24"/>
                <w:szCs w:val="24"/>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r>
      <w:tr w:rsidR="008015AD" w:rsidRPr="00C12559" w:rsidTr="008015AD">
        <w:trPr>
          <w:gridAfter w:val="1"/>
          <w:wAfter w:w="448" w:type="dxa"/>
        </w:trPr>
        <w:tc>
          <w:tcPr>
            <w:tcW w:w="9616" w:type="dxa"/>
            <w:gridSpan w:val="4"/>
          </w:tcPr>
          <w:p w:rsidR="008015AD" w:rsidRPr="00C12559" w:rsidRDefault="008015AD" w:rsidP="008015AD">
            <w:pPr>
              <w:pStyle w:val="ConsPlusNormal"/>
              <w:numPr>
                <w:ilvl w:val="0"/>
                <w:numId w:val="8"/>
              </w:numPr>
              <w:ind w:left="0" w:firstLine="420"/>
              <w:jc w:val="both"/>
              <w:rPr>
                <w:sz w:val="24"/>
                <w:szCs w:val="24"/>
              </w:rPr>
            </w:pPr>
            <w:r w:rsidRPr="00C12559">
              <w:rPr>
                <w:sz w:val="24"/>
                <w:szCs w:val="24"/>
              </w:rPr>
              <w:t>Развитие малого и среднего предпринимательства;</w:t>
            </w:r>
          </w:p>
          <w:p w:rsidR="008015AD" w:rsidRPr="00C12559" w:rsidRDefault="008015AD" w:rsidP="008015AD">
            <w:pPr>
              <w:pStyle w:val="ConsPlusNormal"/>
              <w:numPr>
                <w:ilvl w:val="0"/>
                <w:numId w:val="8"/>
              </w:numPr>
              <w:ind w:left="0" w:firstLine="420"/>
              <w:jc w:val="both"/>
              <w:rPr>
                <w:sz w:val="24"/>
                <w:szCs w:val="24"/>
              </w:rPr>
            </w:pPr>
            <w:r w:rsidRPr="00C12559">
              <w:rPr>
                <w:sz w:val="24"/>
                <w:szCs w:val="24"/>
              </w:rPr>
              <w:t>Создание, развитие и обеспечение деятельности муниципальных центров поддержки предпринимательства.</w:t>
            </w:r>
          </w:p>
        </w:tc>
      </w:tr>
      <w:tr w:rsidR="008015AD" w:rsidRPr="00C12559" w:rsidTr="008015AD">
        <w:trPr>
          <w:gridAfter w:val="1"/>
          <w:wAfter w:w="448" w:type="dxa"/>
        </w:trPr>
        <w:tc>
          <w:tcPr>
            <w:tcW w:w="9616" w:type="dxa"/>
            <w:gridSpan w:val="4"/>
          </w:tcPr>
          <w:p w:rsidR="008015AD" w:rsidRPr="00C12559" w:rsidRDefault="008015AD" w:rsidP="004603AD">
            <w:pPr>
              <w:pStyle w:val="ConsPlusNormal"/>
              <w:ind w:firstLine="567"/>
              <w:jc w:val="both"/>
              <w:rPr>
                <w:b/>
                <w:sz w:val="24"/>
                <w:szCs w:val="24"/>
              </w:rPr>
            </w:pPr>
            <w:r w:rsidRPr="00C12559">
              <w:rPr>
                <w:b/>
                <w:sz w:val="24"/>
                <w:szCs w:val="24"/>
              </w:rPr>
              <w:t>Муниципальная программа «Развитие транспортной системы в  муниципальном образовании «Первомайский район»</w:t>
            </w:r>
          </w:p>
        </w:tc>
      </w:tr>
      <w:tr w:rsidR="008015AD" w:rsidRPr="00C12559" w:rsidTr="008015AD">
        <w:trPr>
          <w:gridAfter w:val="1"/>
          <w:wAfter w:w="448" w:type="dxa"/>
        </w:trPr>
        <w:tc>
          <w:tcPr>
            <w:tcW w:w="9616" w:type="dxa"/>
            <w:gridSpan w:val="4"/>
          </w:tcPr>
          <w:p w:rsidR="008015AD" w:rsidRPr="00C12559" w:rsidRDefault="008015AD" w:rsidP="004603AD">
            <w:pPr>
              <w:pStyle w:val="ConsPlusNormal"/>
              <w:ind w:firstLine="0"/>
              <w:jc w:val="both"/>
              <w:rPr>
                <w:sz w:val="24"/>
                <w:szCs w:val="24"/>
              </w:rPr>
            </w:pPr>
            <w:r w:rsidRPr="00C12559">
              <w:rPr>
                <w:sz w:val="24"/>
                <w:szCs w:val="24"/>
              </w:rPr>
              <w:t xml:space="preserve">        1. 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r>
      <w:tr w:rsidR="008015AD" w:rsidRPr="00C12559" w:rsidTr="008015AD">
        <w:trPr>
          <w:gridAfter w:val="1"/>
          <w:wAfter w:w="448" w:type="dxa"/>
        </w:trPr>
        <w:tc>
          <w:tcPr>
            <w:tcW w:w="9616" w:type="dxa"/>
            <w:gridSpan w:val="4"/>
          </w:tcPr>
          <w:p w:rsidR="008015AD" w:rsidRPr="00C12559" w:rsidRDefault="008015AD" w:rsidP="004603AD">
            <w:pPr>
              <w:pStyle w:val="ConsPlusNormal"/>
              <w:ind w:firstLine="567"/>
              <w:jc w:val="both"/>
              <w:rPr>
                <w:b/>
                <w:sz w:val="24"/>
                <w:szCs w:val="24"/>
              </w:rPr>
            </w:pPr>
            <w:r w:rsidRPr="00C12559">
              <w:rPr>
                <w:b/>
                <w:sz w:val="24"/>
                <w:szCs w:val="24"/>
              </w:rPr>
              <w:t>Муниципальная  программа "Развитие малого и среднего предпринимательства в Первомайском районе"</w:t>
            </w:r>
          </w:p>
        </w:tc>
      </w:tr>
      <w:tr w:rsidR="008015AD" w:rsidRPr="00C12559" w:rsidTr="008015AD">
        <w:trPr>
          <w:gridAfter w:val="1"/>
          <w:wAfter w:w="448" w:type="dxa"/>
        </w:trPr>
        <w:tc>
          <w:tcPr>
            <w:tcW w:w="9616" w:type="dxa"/>
            <w:gridSpan w:val="4"/>
          </w:tcPr>
          <w:p w:rsidR="008015AD" w:rsidRPr="00C12559" w:rsidRDefault="008015AD" w:rsidP="008015AD">
            <w:pPr>
              <w:pStyle w:val="ConsPlusNormal"/>
              <w:numPr>
                <w:ilvl w:val="0"/>
                <w:numId w:val="7"/>
              </w:numPr>
              <w:ind w:left="0" w:firstLine="318"/>
              <w:jc w:val="both"/>
              <w:rPr>
                <w:sz w:val="24"/>
                <w:szCs w:val="24"/>
              </w:rPr>
            </w:pPr>
            <w:r w:rsidRPr="00C12559">
              <w:rPr>
                <w:sz w:val="24"/>
                <w:szCs w:val="24"/>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r>
      <w:tr w:rsidR="008015AD" w:rsidRPr="00C12559" w:rsidTr="008015AD">
        <w:trPr>
          <w:gridAfter w:val="1"/>
          <w:wAfter w:w="448" w:type="dxa"/>
        </w:trPr>
        <w:tc>
          <w:tcPr>
            <w:tcW w:w="9616" w:type="dxa"/>
            <w:gridSpan w:val="4"/>
          </w:tcPr>
          <w:p w:rsidR="008015AD" w:rsidRPr="00C12559" w:rsidRDefault="008015AD" w:rsidP="008015AD">
            <w:pPr>
              <w:numPr>
                <w:ilvl w:val="0"/>
                <w:numId w:val="7"/>
              </w:numPr>
              <w:ind w:left="0" w:firstLine="318"/>
              <w:jc w:val="both"/>
              <w:rPr>
                <w:rFonts w:ascii="Arial" w:hAnsi="Arial" w:cs="Arial"/>
              </w:rPr>
            </w:pPr>
            <w:r w:rsidRPr="00C12559">
              <w:rPr>
                <w:rFonts w:ascii="Arial" w:hAnsi="Arial" w:cs="Arial"/>
              </w:rPr>
              <w:t>Поддержка малого и среднего предпринимательства;</w:t>
            </w:r>
          </w:p>
        </w:tc>
      </w:tr>
      <w:tr w:rsidR="008015AD" w:rsidRPr="00C12559" w:rsidTr="008015AD">
        <w:trPr>
          <w:gridAfter w:val="1"/>
          <w:wAfter w:w="448" w:type="dxa"/>
        </w:trPr>
        <w:tc>
          <w:tcPr>
            <w:tcW w:w="9616" w:type="dxa"/>
            <w:gridSpan w:val="4"/>
          </w:tcPr>
          <w:p w:rsidR="008015AD" w:rsidRPr="00C12559" w:rsidRDefault="008015AD" w:rsidP="008015AD">
            <w:pPr>
              <w:pStyle w:val="ConsPlusNormal"/>
              <w:numPr>
                <w:ilvl w:val="0"/>
                <w:numId w:val="7"/>
              </w:numPr>
              <w:ind w:left="0" w:firstLine="318"/>
              <w:jc w:val="both"/>
              <w:rPr>
                <w:sz w:val="24"/>
                <w:szCs w:val="24"/>
              </w:rPr>
            </w:pPr>
            <w:r w:rsidRPr="00C12559">
              <w:rPr>
                <w:sz w:val="24"/>
                <w:szCs w:val="24"/>
              </w:rPr>
              <w:t>Поддержка стартующего бизнеса</w:t>
            </w:r>
          </w:p>
        </w:tc>
      </w:tr>
      <w:tr w:rsidR="008015AD" w:rsidRPr="00C12559" w:rsidTr="008015AD">
        <w:trPr>
          <w:gridAfter w:val="1"/>
          <w:wAfter w:w="448" w:type="dxa"/>
        </w:trPr>
        <w:tc>
          <w:tcPr>
            <w:tcW w:w="9616" w:type="dxa"/>
            <w:gridSpan w:val="4"/>
          </w:tcPr>
          <w:p w:rsidR="008015AD" w:rsidRPr="00C12559" w:rsidRDefault="008015AD" w:rsidP="008015AD">
            <w:pPr>
              <w:pStyle w:val="ConsPlusNormal"/>
              <w:numPr>
                <w:ilvl w:val="0"/>
                <w:numId w:val="7"/>
              </w:numPr>
              <w:ind w:left="0" w:firstLine="318"/>
              <w:jc w:val="both"/>
              <w:rPr>
                <w:sz w:val="24"/>
                <w:szCs w:val="24"/>
              </w:rPr>
            </w:pPr>
            <w:r w:rsidRPr="00C12559">
              <w:rPr>
                <w:sz w:val="24"/>
                <w:szCs w:val="24"/>
              </w:rPr>
              <w:t xml:space="preserve">Развитие и обеспечение деятельности организаций инфраструктуры поддержки малого и среднего предпринимательства.                                                                                           </w:t>
            </w:r>
          </w:p>
        </w:tc>
      </w:tr>
      <w:tr w:rsidR="008F6575" w:rsidRPr="00C12559" w:rsidTr="008015AD">
        <w:trPr>
          <w:trHeight w:val="1365"/>
        </w:trPr>
        <w:tc>
          <w:tcPr>
            <w:tcW w:w="960" w:type="dxa"/>
            <w:tcBorders>
              <w:top w:val="nil"/>
              <w:left w:val="nil"/>
              <w:bottom w:val="nil"/>
              <w:right w:val="nil"/>
            </w:tcBorders>
            <w:shd w:val="clear" w:color="auto" w:fill="auto"/>
            <w:noWrap/>
            <w:vAlign w:val="bottom"/>
            <w:hideMark/>
          </w:tcPr>
          <w:p w:rsidR="008F6575" w:rsidRPr="00C12559" w:rsidRDefault="008F6575" w:rsidP="008F6575">
            <w:pPr>
              <w:jc w:val="center"/>
              <w:rPr>
                <w:rFonts w:ascii="Arial" w:hAnsi="Arial" w:cs="Arial"/>
                <w:color w:val="000000"/>
              </w:rPr>
            </w:pPr>
          </w:p>
        </w:tc>
        <w:tc>
          <w:tcPr>
            <w:tcW w:w="9104" w:type="dxa"/>
            <w:gridSpan w:val="4"/>
            <w:tcBorders>
              <w:top w:val="nil"/>
              <w:left w:val="nil"/>
              <w:bottom w:val="nil"/>
              <w:right w:val="nil"/>
            </w:tcBorders>
            <w:shd w:val="clear" w:color="auto" w:fill="auto"/>
            <w:vAlign w:val="bottom"/>
            <w:hideMark/>
          </w:tcPr>
          <w:p w:rsidR="008F6575" w:rsidRPr="00C12559" w:rsidRDefault="008F6575" w:rsidP="008F6575">
            <w:pPr>
              <w:jc w:val="right"/>
              <w:rPr>
                <w:rFonts w:ascii="Arial" w:hAnsi="Arial" w:cs="Arial"/>
                <w:color w:val="000000"/>
                <w:sz w:val="20"/>
                <w:szCs w:val="20"/>
              </w:rPr>
            </w:pPr>
            <w:r w:rsidRPr="00C12559">
              <w:rPr>
                <w:rFonts w:ascii="Arial" w:hAnsi="Arial" w:cs="Arial"/>
                <w:color w:val="000000"/>
                <w:sz w:val="20"/>
                <w:szCs w:val="20"/>
              </w:rPr>
              <w:t>Приложение 13</w:t>
            </w:r>
            <w:r w:rsidRPr="00C12559">
              <w:rPr>
                <w:rFonts w:ascii="Arial" w:hAnsi="Arial" w:cs="Arial"/>
                <w:color w:val="000000"/>
                <w:sz w:val="20"/>
                <w:szCs w:val="20"/>
              </w:rPr>
              <w:br/>
              <w:t xml:space="preserve">к решению Думы Первомайского района </w:t>
            </w:r>
            <w:r w:rsidRPr="00C12559">
              <w:rPr>
                <w:rFonts w:ascii="Arial" w:hAnsi="Arial" w:cs="Arial"/>
                <w:color w:val="000000"/>
                <w:sz w:val="20"/>
                <w:szCs w:val="20"/>
              </w:rPr>
              <w:br/>
              <w:t>«О бюджете муниципального образования</w:t>
            </w:r>
            <w:r w:rsidRPr="00C12559">
              <w:rPr>
                <w:rFonts w:ascii="Arial" w:hAnsi="Arial" w:cs="Arial"/>
                <w:color w:val="000000"/>
                <w:sz w:val="20"/>
                <w:szCs w:val="20"/>
              </w:rPr>
              <w:br/>
              <w:t xml:space="preserve"> «Первомайский район» на 2025 год</w:t>
            </w:r>
            <w:r w:rsidRPr="00C12559">
              <w:rPr>
                <w:rFonts w:ascii="Arial" w:hAnsi="Arial" w:cs="Arial"/>
                <w:color w:val="000000"/>
                <w:sz w:val="20"/>
                <w:szCs w:val="20"/>
              </w:rPr>
              <w:br/>
              <w:t>и на плановый период 2026-2027 годов»</w:t>
            </w:r>
          </w:p>
        </w:tc>
      </w:tr>
      <w:tr w:rsidR="008F6575" w:rsidRPr="00C12559" w:rsidTr="008015AD">
        <w:trPr>
          <w:trHeight w:val="930"/>
        </w:trPr>
        <w:tc>
          <w:tcPr>
            <w:tcW w:w="10064" w:type="dxa"/>
            <w:gridSpan w:val="5"/>
            <w:tcBorders>
              <w:top w:val="nil"/>
              <w:left w:val="nil"/>
              <w:bottom w:val="nil"/>
              <w:right w:val="nil"/>
            </w:tcBorders>
            <w:shd w:val="clear" w:color="auto" w:fill="auto"/>
            <w:vAlign w:val="bottom"/>
            <w:hideMark/>
          </w:tcPr>
          <w:p w:rsidR="008F6575" w:rsidRPr="00C12559" w:rsidRDefault="008F6575" w:rsidP="008F6575">
            <w:pPr>
              <w:jc w:val="center"/>
              <w:rPr>
                <w:rFonts w:ascii="Arial" w:hAnsi="Arial" w:cs="Arial"/>
                <w:b/>
                <w:bCs/>
                <w:color w:val="000000"/>
              </w:rPr>
            </w:pPr>
            <w:r w:rsidRPr="00C12559">
              <w:rPr>
                <w:rFonts w:ascii="Arial" w:hAnsi="Arial" w:cs="Arial"/>
                <w:b/>
                <w:bCs/>
                <w:color w:val="000000"/>
              </w:rPr>
              <w:t>Прогнозный план приватизации (продажи)</w:t>
            </w:r>
            <w:r w:rsidRPr="00C12559">
              <w:rPr>
                <w:rFonts w:ascii="Arial" w:hAnsi="Arial" w:cs="Arial"/>
                <w:b/>
                <w:bCs/>
                <w:color w:val="000000"/>
              </w:rPr>
              <w:br/>
              <w:t>муниципального имущества Первомайского района на 2025 год</w:t>
            </w:r>
          </w:p>
        </w:tc>
      </w:tr>
      <w:tr w:rsidR="008F6575" w:rsidRPr="00C12559" w:rsidTr="008015AD">
        <w:trPr>
          <w:trHeight w:val="300"/>
        </w:trPr>
        <w:tc>
          <w:tcPr>
            <w:tcW w:w="960" w:type="dxa"/>
            <w:tcBorders>
              <w:top w:val="nil"/>
              <w:left w:val="nil"/>
              <w:bottom w:val="nil"/>
              <w:right w:val="nil"/>
            </w:tcBorders>
            <w:shd w:val="clear" w:color="auto" w:fill="auto"/>
            <w:noWrap/>
            <w:vAlign w:val="bottom"/>
            <w:hideMark/>
          </w:tcPr>
          <w:p w:rsidR="008F6575" w:rsidRPr="00C12559" w:rsidRDefault="008F6575" w:rsidP="008F6575">
            <w:pPr>
              <w:jc w:val="center"/>
              <w:rPr>
                <w:rFonts w:ascii="Arial" w:hAnsi="Arial" w:cs="Arial"/>
                <w:color w:val="000000"/>
              </w:rPr>
            </w:pPr>
          </w:p>
        </w:tc>
        <w:tc>
          <w:tcPr>
            <w:tcW w:w="3700" w:type="dxa"/>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3760" w:type="dxa"/>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1644" w:type="dxa"/>
            <w:gridSpan w:val="2"/>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r>
      <w:tr w:rsidR="008F6575" w:rsidRPr="00C12559" w:rsidTr="008015AD">
        <w:trPr>
          <w:trHeight w:val="134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lastRenderedPageBreak/>
              <w:t xml:space="preserve">№ </w:t>
            </w:r>
            <w:proofErr w:type="spellStart"/>
            <w:proofErr w:type="gramStart"/>
            <w:r w:rsidRPr="00C12559">
              <w:rPr>
                <w:rFonts w:ascii="Arial" w:hAnsi="Arial" w:cs="Arial"/>
                <w:color w:val="000000"/>
                <w:sz w:val="20"/>
                <w:szCs w:val="20"/>
              </w:rPr>
              <w:t>п</w:t>
            </w:r>
            <w:proofErr w:type="spellEnd"/>
            <w:proofErr w:type="gramEnd"/>
            <w:r w:rsidRPr="00C12559">
              <w:rPr>
                <w:rFonts w:ascii="Arial" w:hAnsi="Arial" w:cs="Arial"/>
                <w:color w:val="000000"/>
                <w:sz w:val="20"/>
                <w:szCs w:val="20"/>
              </w:rPr>
              <w:t>/</w:t>
            </w:r>
            <w:proofErr w:type="spellStart"/>
            <w:r w:rsidRPr="00C12559">
              <w:rPr>
                <w:rFonts w:ascii="Arial" w:hAnsi="Arial" w:cs="Arial"/>
                <w:color w:val="000000"/>
                <w:sz w:val="20"/>
                <w:szCs w:val="20"/>
              </w:rPr>
              <w:t>п</w:t>
            </w:r>
            <w:proofErr w:type="spellEnd"/>
          </w:p>
        </w:tc>
        <w:tc>
          <w:tcPr>
            <w:tcW w:w="3700" w:type="dxa"/>
            <w:tcBorders>
              <w:top w:val="single" w:sz="4" w:space="0" w:color="auto"/>
              <w:left w:val="nil"/>
              <w:bottom w:val="single" w:sz="4" w:space="0" w:color="auto"/>
              <w:right w:val="single" w:sz="4" w:space="0" w:color="auto"/>
            </w:tcBorders>
            <w:shd w:val="clear" w:color="auto" w:fill="auto"/>
            <w:vAlign w:val="center"/>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Наименование приватизируемого имущества</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Местонахождение</w:t>
            </w:r>
          </w:p>
        </w:tc>
        <w:tc>
          <w:tcPr>
            <w:tcW w:w="1644" w:type="dxa"/>
            <w:gridSpan w:val="2"/>
            <w:tcBorders>
              <w:top w:val="single" w:sz="4" w:space="0" w:color="auto"/>
              <w:left w:val="nil"/>
              <w:bottom w:val="single" w:sz="4" w:space="0" w:color="auto"/>
              <w:right w:val="single" w:sz="4" w:space="0" w:color="auto"/>
            </w:tcBorders>
            <w:shd w:val="clear" w:color="auto" w:fill="auto"/>
            <w:vAlign w:val="center"/>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Планируемые доходы в бюджет Первомайского района            (рублей)</w:t>
            </w:r>
          </w:p>
        </w:tc>
      </w:tr>
      <w:tr w:rsidR="008F6575" w:rsidRPr="00C12559" w:rsidTr="008015AD">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1</w:t>
            </w:r>
          </w:p>
        </w:tc>
        <w:tc>
          <w:tcPr>
            <w:tcW w:w="3700" w:type="dxa"/>
            <w:tcBorders>
              <w:top w:val="nil"/>
              <w:left w:val="nil"/>
              <w:bottom w:val="single" w:sz="4" w:space="0" w:color="auto"/>
              <w:right w:val="single" w:sz="4" w:space="0" w:color="auto"/>
            </w:tcBorders>
            <w:shd w:val="clear" w:color="auto" w:fill="auto"/>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2</w:t>
            </w:r>
          </w:p>
        </w:tc>
        <w:tc>
          <w:tcPr>
            <w:tcW w:w="3760" w:type="dxa"/>
            <w:tcBorders>
              <w:top w:val="nil"/>
              <w:left w:val="nil"/>
              <w:bottom w:val="single" w:sz="4" w:space="0" w:color="auto"/>
              <w:right w:val="single" w:sz="4" w:space="0" w:color="auto"/>
            </w:tcBorders>
            <w:shd w:val="clear" w:color="auto" w:fill="auto"/>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3</w:t>
            </w:r>
          </w:p>
        </w:tc>
        <w:tc>
          <w:tcPr>
            <w:tcW w:w="1644" w:type="dxa"/>
            <w:gridSpan w:val="2"/>
            <w:tcBorders>
              <w:top w:val="nil"/>
              <w:left w:val="nil"/>
              <w:bottom w:val="single" w:sz="4" w:space="0" w:color="auto"/>
              <w:right w:val="single" w:sz="4" w:space="0" w:color="auto"/>
            </w:tcBorders>
            <w:shd w:val="clear" w:color="auto" w:fill="auto"/>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4</w:t>
            </w:r>
          </w:p>
        </w:tc>
      </w:tr>
      <w:tr w:rsidR="008F6575" w:rsidRPr="00C12559" w:rsidTr="008015AD">
        <w:trPr>
          <w:trHeight w:val="855"/>
        </w:trPr>
        <w:tc>
          <w:tcPr>
            <w:tcW w:w="960" w:type="dxa"/>
            <w:vMerge w:val="restart"/>
            <w:tcBorders>
              <w:top w:val="nil"/>
              <w:left w:val="single" w:sz="4" w:space="0" w:color="auto"/>
              <w:bottom w:val="single" w:sz="4" w:space="0" w:color="auto"/>
              <w:right w:val="single" w:sz="4" w:space="0" w:color="auto"/>
            </w:tcBorders>
            <w:shd w:val="clear" w:color="auto" w:fill="auto"/>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 </w:t>
            </w:r>
          </w:p>
        </w:tc>
        <w:tc>
          <w:tcPr>
            <w:tcW w:w="3700" w:type="dxa"/>
            <w:tcBorders>
              <w:top w:val="nil"/>
              <w:left w:val="nil"/>
              <w:bottom w:val="single" w:sz="4" w:space="0" w:color="auto"/>
              <w:right w:val="single" w:sz="4" w:space="0" w:color="auto"/>
            </w:tcBorders>
            <w:shd w:val="clear" w:color="auto" w:fill="auto"/>
            <w:hideMark/>
          </w:tcPr>
          <w:p w:rsidR="008F6575" w:rsidRPr="00C12559" w:rsidRDefault="008F6575" w:rsidP="008F6575">
            <w:pPr>
              <w:rPr>
                <w:rFonts w:ascii="Arial" w:hAnsi="Arial" w:cs="Arial"/>
                <w:color w:val="000000"/>
                <w:sz w:val="20"/>
                <w:szCs w:val="20"/>
              </w:rPr>
            </w:pPr>
            <w:r w:rsidRPr="00C12559">
              <w:rPr>
                <w:rFonts w:ascii="Arial" w:hAnsi="Arial" w:cs="Arial"/>
                <w:color w:val="000000"/>
                <w:sz w:val="20"/>
                <w:szCs w:val="20"/>
              </w:rPr>
              <w:t>Сооружение общей площадью 7, 54 кв.м.</w:t>
            </w:r>
          </w:p>
        </w:tc>
        <w:tc>
          <w:tcPr>
            <w:tcW w:w="3760" w:type="dxa"/>
            <w:tcBorders>
              <w:top w:val="nil"/>
              <w:left w:val="nil"/>
              <w:bottom w:val="single" w:sz="4" w:space="0" w:color="auto"/>
              <w:right w:val="single" w:sz="4" w:space="0" w:color="auto"/>
            </w:tcBorders>
            <w:shd w:val="clear" w:color="auto" w:fill="auto"/>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Томская область, Первомайский район, п. Беляй, ул. Путейская, д. 3/13</w:t>
            </w:r>
          </w:p>
        </w:tc>
        <w:tc>
          <w:tcPr>
            <w:tcW w:w="1644" w:type="dxa"/>
            <w:gridSpan w:val="2"/>
            <w:tcBorders>
              <w:top w:val="nil"/>
              <w:left w:val="nil"/>
              <w:bottom w:val="single" w:sz="4" w:space="0" w:color="auto"/>
              <w:right w:val="single" w:sz="4" w:space="0" w:color="auto"/>
            </w:tcBorders>
            <w:shd w:val="clear" w:color="auto" w:fill="auto"/>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237 000,00</w:t>
            </w:r>
          </w:p>
        </w:tc>
      </w:tr>
      <w:tr w:rsidR="008F6575" w:rsidRPr="00C12559" w:rsidTr="008015AD">
        <w:trPr>
          <w:trHeight w:val="855"/>
        </w:trPr>
        <w:tc>
          <w:tcPr>
            <w:tcW w:w="960" w:type="dxa"/>
            <w:vMerge/>
            <w:tcBorders>
              <w:top w:val="nil"/>
              <w:left w:val="single" w:sz="4" w:space="0" w:color="auto"/>
              <w:bottom w:val="single" w:sz="4" w:space="0" w:color="auto"/>
              <w:right w:val="single" w:sz="4" w:space="0" w:color="auto"/>
            </w:tcBorders>
            <w:vAlign w:val="center"/>
            <w:hideMark/>
          </w:tcPr>
          <w:p w:rsidR="008F6575" w:rsidRPr="00C12559" w:rsidRDefault="008F6575" w:rsidP="008F6575">
            <w:pPr>
              <w:rPr>
                <w:rFonts w:ascii="Arial" w:hAnsi="Arial" w:cs="Arial"/>
                <w:color w:val="000000"/>
                <w:sz w:val="20"/>
                <w:szCs w:val="20"/>
              </w:rPr>
            </w:pPr>
          </w:p>
        </w:tc>
        <w:tc>
          <w:tcPr>
            <w:tcW w:w="3700" w:type="dxa"/>
            <w:tcBorders>
              <w:top w:val="nil"/>
              <w:left w:val="nil"/>
              <w:bottom w:val="single" w:sz="4" w:space="0" w:color="auto"/>
              <w:right w:val="single" w:sz="4" w:space="0" w:color="auto"/>
            </w:tcBorders>
            <w:shd w:val="clear" w:color="auto" w:fill="auto"/>
            <w:hideMark/>
          </w:tcPr>
          <w:p w:rsidR="008F6575" w:rsidRPr="00C12559" w:rsidRDefault="008F6575" w:rsidP="008F6575">
            <w:pPr>
              <w:rPr>
                <w:rFonts w:ascii="Arial" w:hAnsi="Arial" w:cs="Arial"/>
                <w:color w:val="000000"/>
                <w:sz w:val="20"/>
                <w:szCs w:val="20"/>
              </w:rPr>
            </w:pPr>
            <w:r w:rsidRPr="00C12559">
              <w:rPr>
                <w:rFonts w:ascii="Arial" w:hAnsi="Arial" w:cs="Arial"/>
                <w:color w:val="000000"/>
                <w:sz w:val="20"/>
                <w:szCs w:val="20"/>
              </w:rPr>
              <w:t>Нежилое здание – материальный склад, общей площадью 1 581 кв.м.</w:t>
            </w:r>
          </w:p>
        </w:tc>
        <w:tc>
          <w:tcPr>
            <w:tcW w:w="3760" w:type="dxa"/>
            <w:tcBorders>
              <w:top w:val="nil"/>
              <w:left w:val="nil"/>
              <w:bottom w:val="single" w:sz="4" w:space="0" w:color="auto"/>
              <w:right w:val="single" w:sz="4" w:space="0" w:color="auto"/>
            </w:tcBorders>
            <w:shd w:val="clear" w:color="auto" w:fill="auto"/>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Томская область, Первомайский район, п. Беляй, ул. Путейская, д. 3/15</w:t>
            </w:r>
          </w:p>
        </w:tc>
        <w:tc>
          <w:tcPr>
            <w:tcW w:w="1644" w:type="dxa"/>
            <w:gridSpan w:val="2"/>
            <w:tcBorders>
              <w:top w:val="nil"/>
              <w:left w:val="nil"/>
              <w:bottom w:val="single" w:sz="4" w:space="0" w:color="auto"/>
              <w:right w:val="single" w:sz="4" w:space="0" w:color="auto"/>
            </w:tcBorders>
            <w:shd w:val="clear" w:color="auto" w:fill="auto"/>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5 828 000,00</w:t>
            </w:r>
          </w:p>
        </w:tc>
      </w:tr>
      <w:tr w:rsidR="008F6575" w:rsidRPr="00C12559" w:rsidTr="008015AD">
        <w:trPr>
          <w:trHeight w:val="855"/>
        </w:trPr>
        <w:tc>
          <w:tcPr>
            <w:tcW w:w="960" w:type="dxa"/>
            <w:vMerge/>
            <w:tcBorders>
              <w:top w:val="nil"/>
              <w:left w:val="single" w:sz="4" w:space="0" w:color="auto"/>
              <w:bottom w:val="single" w:sz="4" w:space="0" w:color="auto"/>
              <w:right w:val="single" w:sz="4" w:space="0" w:color="auto"/>
            </w:tcBorders>
            <w:vAlign w:val="center"/>
            <w:hideMark/>
          </w:tcPr>
          <w:p w:rsidR="008F6575" w:rsidRPr="00C12559" w:rsidRDefault="008F6575" w:rsidP="008F6575">
            <w:pPr>
              <w:rPr>
                <w:rFonts w:ascii="Arial" w:hAnsi="Arial" w:cs="Arial"/>
                <w:color w:val="000000"/>
                <w:sz w:val="20"/>
                <w:szCs w:val="20"/>
              </w:rPr>
            </w:pPr>
          </w:p>
        </w:tc>
        <w:tc>
          <w:tcPr>
            <w:tcW w:w="3700" w:type="dxa"/>
            <w:tcBorders>
              <w:top w:val="nil"/>
              <w:left w:val="nil"/>
              <w:bottom w:val="single" w:sz="4" w:space="0" w:color="auto"/>
              <w:right w:val="single" w:sz="4" w:space="0" w:color="auto"/>
            </w:tcBorders>
            <w:shd w:val="clear" w:color="auto" w:fill="auto"/>
            <w:hideMark/>
          </w:tcPr>
          <w:p w:rsidR="008F6575" w:rsidRPr="00C12559" w:rsidRDefault="008F6575" w:rsidP="008F6575">
            <w:pPr>
              <w:rPr>
                <w:rFonts w:ascii="Arial" w:hAnsi="Arial" w:cs="Arial"/>
                <w:color w:val="000000"/>
                <w:sz w:val="20"/>
                <w:szCs w:val="20"/>
              </w:rPr>
            </w:pPr>
            <w:r w:rsidRPr="00C12559">
              <w:rPr>
                <w:rFonts w:ascii="Arial" w:hAnsi="Arial" w:cs="Arial"/>
                <w:color w:val="000000"/>
                <w:sz w:val="20"/>
                <w:szCs w:val="20"/>
              </w:rPr>
              <w:t xml:space="preserve">Нежилое здание – </w:t>
            </w:r>
            <w:proofErr w:type="spellStart"/>
            <w:r w:rsidRPr="00C12559">
              <w:rPr>
                <w:rFonts w:ascii="Arial" w:hAnsi="Arial" w:cs="Arial"/>
                <w:color w:val="000000"/>
                <w:sz w:val="20"/>
                <w:szCs w:val="20"/>
              </w:rPr>
              <w:t>караванка</w:t>
            </w:r>
            <w:proofErr w:type="spellEnd"/>
            <w:r w:rsidRPr="00C12559">
              <w:rPr>
                <w:rFonts w:ascii="Arial" w:hAnsi="Arial" w:cs="Arial"/>
                <w:color w:val="000000"/>
                <w:sz w:val="20"/>
                <w:szCs w:val="20"/>
              </w:rPr>
              <w:t>, общей площадью 124,20 кв.м.</w:t>
            </w:r>
          </w:p>
        </w:tc>
        <w:tc>
          <w:tcPr>
            <w:tcW w:w="3760" w:type="dxa"/>
            <w:tcBorders>
              <w:top w:val="nil"/>
              <w:left w:val="nil"/>
              <w:bottom w:val="single" w:sz="4" w:space="0" w:color="auto"/>
              <w:right w:val="single" w:sz="4" w:space="0" w:color="auto"/>
            </w:tcBorders>
            <w:shd w:val="clear" w:color="auto" w:fill="auto"/>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Томская область, Первомайский район, п. Беляй, ул. Путейская, д. 3/17</w:t>
            </w:r>
          </w:p>
        </w:tc>
        <w:tc>
          <w:tcPr>
            <w:tcW w:w="1644" w:type="dxa"/>
            <w:gridSpan w:val="2"/>
            <w:tcBorders>
              <w:top w:val="nil"/>
              <w:left w:val="nil"/>
              <w:bottom w:val="single" w:sz="4" w:space="0" w:color="auto"/>
              <w:right w:val="single" w:sz="4" w:space="0" w:color="auto"/>
            </w:tcBorders>
            <w:shd w:val="clear" w:color="auto" w:fill="auto"/>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240 000,00</w:t>
            </w:r>
          </w:p>
        </w:tc>
      </w:tr>
      <w:tr w:rsidR="008F6575" w:rsidRPr="00C12559" w:rsidTr="008015AD">
        <w:trPr>
          <w:trHeight w:val="855"/>
        </w:trPr>
        <w:tc>
          <w:tcPr>
            <w:tcW w:w="960" w:type="dxa"/>
            <w:vMerge/>
            <w:tcBorders>
              <w:top w:val="nil"/>
              <w:left w:val="single" w:sz="4" w:space="0" w:color="auto"/>
              <w:bottom w:val="single" w:sz="4" w:space="0" w:color="auto"/>
              <w:right w:val="single" w:sz="4" w:space="0" w:color="auto"/>
            </w:tcBorders>
            <w:vAlign w:val="center"/>
            <w:hideMark/>
          </w:tcPr>
          <w:p w:rsidR="008F6575" w:rsidRPr="00C12559" w:rsidRDefault="008F6575" w:rsidP="008F6575">
            <w:pPr>
              <w:rPr>
                <w:rFonts w:ascii="Arial" w:hAnsi="Arial" w:cs="Arial"/>
                <w:color w:val="000000"/>
                <w:sz w:val="20"/>
                <w:szCs w:val="20"/>
              </w:rPr>
            </w:pPr>
          </w:p>
        </w:tc>
        <w:tc>
          <w:tcPr>
            <w:tcW w:w="3700" w:type="dxa"/>
            <w:tcBorders>
              <w:top w:val="nil"/>
              <w:left w:val="nil"/>
              <w:bottom w:val="single" w:sz="4" w:space="0" w:color="auto"/>
              <w:right w:val="single" w:sz="4" w:space="0" w:color="auto"/>
            </w:tcBorders>
            <w:shd w:val="clear" w:color="auto" w:fill="auto"/>
            <w:hideMark/>
          </w:tcPr>
          <w:p w:rsidR="008F6575" w:rsidRPr="00C12559" w:rsidRDefault="008F6575" w:rsidP="008F6575">
            <w:pPr>
              <w:rPr>
                <w:rFonts w:ascii="Arial" w:hAnsi="Arial" w:cs="Arial"/>
                <w:color w:val="000000"/>
                <w:sz w:val="20"/>
                <w:szCs w:val="20"/>
              </w:rPr>
            </w:pPr>
            <w:r w:rsidRPr="00C12559">
              <w:rPr>
                <w:rFonts w:ascii="Arial" w:hAnsi="Arial" w:cs="Arial"/>
                <w:color w:val="000000"/>
                <w:sz w:val="20"/>
                <w:szCs w:val="20"/>
              </w:rPr>
              <w:t>Одноэтажное нежилое здание – проходная 33,4 кв.м.</w:t>
            </w:r>
          </w:p>
        </w:tc>
        <w:tc>
          <w:tcPr>
            <w:tcW w:w="3760" w:type="dxa"/>
            <w:tcBorders>
              <w:top w:val="nil"/>
              <w:left w:val="nil"/>
              <w:bottom w:val="single" w:sz="4" w:space="0" w:color="auto"/>
              <w:right w:val="single" w:sz="4" w:space="0" w:color="auto"/>
            </w:tcBorders>
            <w:shd w:val="clear" w:color="auto" w:fill="auto"/>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Томская область, Первомайский район, п. Беляй, ул. Путейская, д. 3/1</w:t>
            </w:r>
          </w:p>
        </w:tc>
        <w:tc>
          <w:tcPr>
            <w:tcW w:w="1644" w:type="dxa"/>
            <w:gridSpan w:val="2"/>
            <w:tcBorders>
              <w:top w:val="nil"/>
              <w:left w:val="nil"/>
              <w:bottom w:val="single" w:sz="4" w:space="0" w:color="auto"/>
              <w:right w:val="single" w:sz="4" w:space="0" w:color="auto"/>
            </w:tcBorders>
            <w:shd w:val="clear" w:color="auto" w:fill="auto"/>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183 000,00</w:t>
            </w:r>
          </w:p>
        </w:tc>
      </w:tr>
      <w:tr w:rsidR="008F6575" w:rsidRPr="00C12559" w:rsidTr="008015AD">
        <w:trPr>
          <w:trHeight w:val="1215"/>
        </w:trPr>
        <w:tc>
          <w:tcPr>
            <w:tcW w:w="960" w:type="dxa"/>
            <w:vMerge/>
            <w:tcBorders>
              <w:top w:val="nil"/>
              <w:left w:val="single" w:sz="4" w:space="0" w:color="auto"/>
              <w:bottom w:val="single" w:sz="4" w:space="0" w:color="auto"/>
              <w:right w:val="single" w:sz="4" w:space="0" w:color="auto"/>
            </w:tcBorders>
            <w:vAlign w:val="center"/>
            <w:hideMark/>
          </w:tcPr>
          <w:p w:rsidR="008F6575" w:rsidRPr="00C12559" w:rsidRDefault="008F6575" w:rsidP="008F6575">
            <w:pPr>
              <w:rPr>
                <w:rFonts w:ascii="Arial" w:hAnsi="Arial" w:cs="Arial"/>
                <w:color w:val="000000"/>
                <w:sz w:val="20"/>
                <w:szCs w:val="20"/>
              </w:rPr>
            </w:pPr>
          </w:p>
        </w:tc>
        <w:tc>
          <w:tcPr>
            <w:tcW w:w="3700" w:type="dxa"/>
            <w:tcBorders>
              <w:top w:val="nil"/>
              <w:left w:val="nil"/>
              <w:bottom w:val="single" w:sz="4" w:space="0" w:color="auto"/>
              <w:right w:val="single" w:sz="4" w:space="0" w:color="auto"/>
            </w:tcBorders>
            <w:shd w:val="clear" w:color="auto" w:fill="auto"/>
            <w:hideMark/>
          </w:tcPr>
          <w:p w:rsidR="008F6575" w:rsidRPr="00C12559" w:rsidRDefault="008F6575" w:rsidP="008F6575">
            <w:pPr>
              <w:rPr>
                <w:rFonts w:ascii="Arial" w:hAnsi="Arial" w:cs="Arial"/>
                <w:color w:val="000000"/>
                <w:sz w:val="20"/>
                <w:szCs w:val="20"/>
              </w:rPr>
            </w:pPr>
            <w:r w:rsidRPr="00C12559">
              <w:rPr>
                <w:rFonts w:ascii="Arial" w:hAnsi="Arial" w:cs="Arial"/>
                <w:color w:val="000000"/>
                <w:sz w:val="20"/>
                <w:szCs w:val="20"/>
              </w:rPr>
              <w:t xml:space="preserve">Земельный участок общей площадью 17486  кв.м. с </w:t>
            </w:r>
            <w:proofErr w:type="gramStart"/>
            <w:r w:rsidRPr="00C12559">
              <w:rPr>
                <w:rFonts w:ascii="Arial" w:hAnsi="Arial" w:cs="Arial"/>
                <w:color w:val="000000"/>
                <w:sz w:val="20"/>
                <w:szCs w:val="20"/>
              </w:rPr>
              <w:t>кадастровым</w:t>
            </w:r>
            <w:proofErr w:type="gramEnd"/>
            <w:r w:rsidRPr="00C12559">
              <w:rPr>
                <w:rFonts w:ascii="Arial" w:hAnsi="Arial" w:cs="Arial"/>
                <w:color w:val="000000"/>
                <w:sz w:val="20"/>
                <w:szCs w:val="20"/>
              </w:rPr>
              <w:t xml:space="preserve"> № 70:12:0201001:226</w:t>
            </w:r>
          </w:p>
        </w:tc>
        <w:tc>
          <w:tcPr>
            <w:tcW w:w="3760" w:type="dxa"/>
            <w:tcBorders>
              <w:top w:val="nil"/>
              <w:left w:val="nil"/>
              <w:bottom w:val="single" w:sz="4" w:space="0" w:color="auto"/>
              <w:right w:val="single" w:sz="4" w:space="0" w:color="auto"/>
            </w:tcBorders>
            <w:shd w:val="clear" w:color="auto" w:fill="auto"/>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Российская Федерация, Томская область, Первомайский муниципальный район, Первомайское сельское поселение, поселок Беляй, улица Путейская</w:t>
            </w:r>
          </w:p>
        </w:tc>
        <w:tc>
          <w:tcPr>
            <w:tcW w:w="1644" w:type="dxa"/>
            <w:gridSpan w:val="2"/>
            <w:tcBorders>
              <w:top w:val="nil"/>
              <w:left w:val="nil"/>
              <w:bottom w:val="single" w:sz="4" w:space="0" w:color="auto"/>
              <w:right w:val="single" w:sz="4" w:space="0" w:color="auto"/>
            </w:tcBorders>
            <w:shd w:val="clear" w:color="000000" w:fill="FFFFFF"/>
            <w:vAlign w:val="bottom"/>
            <w:hideMark/>
          </w:tcPr>
          <w:p w:rsidR="008F6575" w:rsidRPr="00C12559" w:rsidRDefault="008F6575" w:rsidP="008F6575">
            <w:pPr>
              <w:jc w:val="center"/>
              <w:rPr>
                <w:rFonts w:ascii="Arial" w:hAnsi="Arial" w:cs="Arial"/>
                <w:color w:val="000000"/>
                <w:sz w:val="20"/>
                <w:szCs w:val="20"/>
              </w:rPr>
            </w:pPr>
            <w:r w:rsidRPr="00C12559">
              <w:rPr>
                <w:rFonts w:ascii="Arial" w:hAnsi="Arial" w:cs="Arial"/>
                <w:color w:val="000000"/>
                <w:sz w:val="20"/>
                <w:szCs w:val="20"/>
              </w:rPr>
              <w:t>1 749 998,88</w:t>
            </w:r>
          </w:p>
        </w:tc>
      </w:tr>
      <w:tr w:rsidR="00961D9A" w:rsidRPr="00C12559" w:rsidTr="008015AD">
        <w:trPr>
          <w:trHeight w:val="1035"/>
        </w:trPr>
        <w:tc>
          <w:tcPr>
            <w:tcW w:w="960" w:type="dxa"/>
            <w:vMerge w:val="restart"/>
            <w:tcBorders>
              <w:top w:val="nil"/>
              <w:left w:val="single" w:sz="4" w:space="0" w:color="auto"/>
              <w:bottom w:val="single" w:sz="4" w:space="0" w:color="auto"/>
              <w:right w:val="single" w:sz="4" w:space="0" w:color="auto"/>
            </w:tcBorders>
            <w:shd w:val="clear" w:color="auto" w:fill="auto"/>
            <w:hideMark/>
          </w:tcPr>
          <w:p w:rsidR="00961D9A" w:rsidRPr="00C12559" w:rsidRDefault="00961D9A" w:rsidP="008F6575">
            <w:pPr>
              <w:jc w:val="center"/>
              <w:rPr>
                <w:rFonts w:ascii="Arial" w:hAnsi="Arial" w:cs="Arial"/>
                <w:color w:val="000000"/>
                <w:sz w:val="20"/>
                <w:szCs w:val="20"/>
              </w:rPr>
            </w:pPr>
            <w:r w:rsidRPr="00C12559">
              <w:rPr>
                <w:rFonts w:ascii="Arial" w:hAnsi="Arial" w:cs="Arial"/>
                <w:color w:val="000000"/>
                <w:sz w:val="20"/>
                <w:szCs w:val="20"/>
              </w:rPr>
              <w:t>2</w:t>
            </w:r>
          </w:p>
        </w:tc>
        <w:tc>
          <w:tcPr>
            <w:tcW w:w="3700" w:type="dxa"/>
            <w:tcBorders>
              <w:top w:val="nil"/>
              <w:left w:val="nil"/>
              <w:bottom w:val="single" w:sz="4" w:space="0" w:color="auto"/>
              <w:right w:val="single" w:sz="4" w:space="0" w:color="auto"/>
            </w:tcBorders>
            <w:shd w:val="clear" w:color="auto" w:fill="auto"/>
            <w:hideMark/>
          </w:tcPr>
          <w:p w:rsidR="00961D9A" w:rsidRPr="00C12559" w:rsidRDefault="00961D9A" w:rsidP="00961F30">
            <w:pPr>
              <w:rPr>
                <w:rFonts w:ascii="Arial" w:hAnsi="Arial" w:cs="Arial"/>
                <w:color w:val="000000"/>
                <w:sz w:val="20"/>
                <w:szCs w:val="20"/>
              </w:rPr>
            </w:pPr>
            <w:r w:rsidRPr="00C12559">
              <w:rPr>
                <w:rFonts w:ascii="Arial" w:hAnsi="Arial" w:cs="Arial"/>
                <w:color w:val="000000"/>
                <w:sz w:val="20"/>
                <w:szCs w:val="20"/>
              </w:rPr>
              <w:t>Нежилое здание – здание мастерских общей площадью 339,8 кв.м. с кадастровым номером 70:12:0200007:573</w:t>
            </w:r>
          </w:p>
        </w:tc>
        <w:tc>
          <w:tcPr>
            <w:tcW w:w="3760" w:type="dxa"/>
            <w:tcBorders>
              <w:top w:val="nil"/>
              <w:left w:val="nil"/>
              <w:bottom w:val="single" w:sz="4" w:space="0" w:color="auto"/>
              <w:right w:val="single" w:sz="4" w:space="0" w:color="auto"/>
            </w:tcBorders>
            <w:shd w:val="clear" w:color="auto" w:fill="auto"/>
            <w:hideMark/>
          </w:tcPr>
          <w:p w:rsidR="00961D9A" w:rsidRPr="00C12559" w:rsidRDefault="00961D9A" w:rsidP="00961F30">
            <w:pPr>
              <w:jc w:val="center"/>
              <w:rPr>
                <w:rFonts w:ascii="Arial" w:hAnsi="Arial" w:cs="Arial"/>
                <w:color w:val="000000"/>
                <w:sz w:val="20"/>
                <w:szCs w:val="20"/>
              </w:rPr>
            </w:pPr>
            <w:proofErr w:type="gramStart"/>
            <w:r w:rsidRPr="00C12559">
              <w:rPr>
                <w:rFonts w:ascii="Arial" w:hAnsi="Arial" w:cs="Arial"/>
                <w:color w:val="000000"/>
                <w:sz w:val="20"/>
                <w:szCs w:val="20"/>
              </w:rPr>
              <w:t>Российская Федерация, Томская область, Первомайский муниципальный район, Сергеевское сельское поселение, с. Ежи, ул. Школьная, д. 8</w:t>
            </w:r>
            <w:proofErr w:type="gramEnd"/>
          </w:p>
        </w:tc>
        <w:tc>
          <w:tcPr>
            <w:tcW w:w="1644" w:type="dxa"/>
            <w:gridSpan w:val="2"/>
            <w:tcBorders>
              <w:top w:val="nil"/>
              <w:left w:val="nil"/>
              <w:bottom w:val="single" w:sz="4" w:space="0" w:color="auto"/>
              <w:right w:val="single" w:sz="4" w:space="0" w:color="auto"/>
            </w:tcBorders>
            <w:shd w:val="clear" w:color="auto" w:fill="auto"/>
            <w:vAlign w:val="bottom"/>
            <w:hideMark/>
          </w:tcPr>
          <w:p w:rsidR="00961D9A" w:rsidRPr="00C12559" w:rsidRDefault="00961D9A" w:rsidP="00961F30">
            <w:pPr>
              <w:jc w:val="center"/>
              <w:rPr>
                <w:rFonts w:ascii="Arial" w:hAnsi="Arial" w:cs="Arial"/>
                <w:color w:val="000000"/>
                <w:sz w:val="20"/>
                <w:szCs w:val="20"/>
              </w:rPr>
            </w:pPr>
            <w:r w:rsidRPr="00C12559">
              <w:rPr>
                <w:rFonts w:ascii="Arial" w:hAnsi="Arial" w:cs="Arial"/>
                <w:color w:val="000000"/>
                <w:sz w:val="20"/>
                <w:szCs w:val="20"/>
              </w:rPr>
              <w:t>318 000,00</w:t>
            </w:r>
          </w:p>
        </w:tc>
      </w:tr>
      <w:tr w:rsidR="00961D9A" w:rsidRPr="00C12559" w:rsidTr="008015AD">
        <w:trPr>
          <w:trHeight w:val="1170"/>
        </w:trPr>
        <w:tc>
          <w:tcPr>
            <w:tcW w:w="960" w:type="dxa"/>
            <w:vMerge/>
            <w:tcBorders>
              <w:top w:val="nil"/>
              <w:left w:val="single" w:sz="4" w:space="0" w:color="auto"/>
              <w:bottom w:val="single" w:sz="4" w:space="0" w:color="auto"/>
              <w:right w:val="single" w:sz="4" w:space="0" w:color="auto"/>
            </w:tcBorders>
            <w:vAlign w:val="center"/>
            <w:hideMark/>
          </w:tcPr>
          <w:p w:rsidR="00961D9A" w:rsidRPr="00C12559" w:rsidRDefault="00961D9A" w:rsidP="008F6575">
            <w:pPr>
              <w:rPr>
                <w:rFonts w:ascii="Arial" w:hAnsi="Arial" w:cs="Arial"/>
                <w:color w:val="000000"/>
                <w:sz w:val="20"/>
                <w:szCs w:val="20"/>
              </w:rPr>
            </w:pPr>
          </w:p>
        </w:tc>
        <w:tc>
          <w:tcPr>
            <w:tcW w:w="3700" w:type="dxa"/>
            <w:tcBorders>
              <w:top w:val="nil"/>
              <w:left w:val="nil"/>
              <w:bottom w:val="single" w:sz="4" w:space="0" w:color="auto"/>
              <w:right w:val="single" w:sz="4" w:space="0" w:color="auto"/>
            </w:tcBorders>
            <w:shd w:val="clear" w:color="auto" w:fill="auto"/>
            <w:hideMark/>
          </w:tcPr>
          <w:p w:rsidR="00961D9A" w:rsidRPr="00C12559" w:rsidRDefault="00961D9A" w:rsidP="00961F30">
            <w:pPr>
              <w:rPr>
                <w:rFonts w:ascii="Arial" w:hAnsi="Arial" w:cs="Arial"/>
                <w:color w:val="000000"/>
                <w:sz w:val="20"/>
                <w:szCs w:val="20"/>
              </w:rPr>
            </w:pPr>
            <w:r w:rsidRPr="00C12559">
              <w:rPr>
                <w:rFonts w:ascii="Arial" w:hAnsi="Arial" w:cs="Arial"/>
                <w:color w:val="000000"/>
                <w:sz w:val="20"/>
                <w:szCs w:val="20"/>
              </w:rPr>
              <w:t>Земельный участок общей площадью 836 кв.м. с кадастровым номером 70:12:0200007:572</w:t>
            </w:r>
          </w:p>
        </w:tc>
        <w:tc>
          <w:tcPr>
            <w:tcW w:w="3760" w:type="dxa"/>
            <w:tcBorders>
              <w:top w:val="nil"/>
              <w:left w:val="nil"/>
              <w:bottom w:val="single" w:sz="4" w:space="0" w:color="auto"/>
              <w:right w:val="single" w:sz="4" w:space="0" w:color="auto"/>
            </w:tcBorders>
            <w:shd w:val="clear" w:color="auto" w:fill="auto"/>
            <w:hideMark/>
          </w:tcPr>
          <w:p w:rsidR="00961D9A" w:rsidRPr="00C12559" w:rsidRDefault="00961D9A" w:rsidP="00961F30">
            <w:pPr>
              <w:jc w:val="center"/>
              <w:rPr>
                <w:rFonts w:ascii="Arial" w:hAnsi="Arial" w:cs="Arial"/>
                <w:color w:val="000000"/>
                <w:sz w:val="20"/>
                <w:szCs w:val="20"/>
              </w:rPr>
            </w:pPr>
            <w:proofErr w:type="gramStart"/>
            <w:r w:rsidRPr="00C12559">
              <w:rPr>
                <w:rFonts w:ascii="Arial" w:hAnsi="Arial" w:cs="Arial"/>
                <w:color w:val="000000"/>
                <w:sz w:val="20"/>
                <w:szCs w:val="20"/>
              </w:rPr>
              <w:t>Российская Федерация, Томская область, Первомайский муниципальный район, Сергеевское сельское поселение, с. Ежи, ул. Школьная, 8</w:t>
            </w:r>
            <w:proofErr w:type="gramEnd"/>
          </w:p>
        </w:tc>
        <w:tc>
          <w:tcPr>
            <w:tcW w:w="1644" w:type="dxa"/>
            <w:gridSpan w:val="2"/>
            <w:tcBorders>
              <w:top w:val="nil"/>
              <w:left w:val="nil"/>
              <w:bottom w:val="single" w:sz="4" w:space="0" w:color="auto"/>
              <w:right w:val="single" w:sz="4" w:space="0" w:color="auto"/>
            </w:tcBorders>
            <w:shd w:val="clear" w:color="auto" w:fill="auto"/>
            <w:vAlign w:val="bottom"/>
            <w:hideMark/>
          </w:tcPr>
          <w:p w:rsidR="00961D9A" w:rsidRPr="00C12559" w:rsidRDefault="00961D9A" w:rsidP="00961F30">
            <w:pPr>
              <w:jc w:val="center"/>
              <w:rPr>
                <w:rFonts w:ascii="Arial" w:hAnsi="Arial" w:cs="Arial"/>
                <w:color w:val="000000"/>
                <w:sz w:val="20"/>
                <w:szCs w:val="20"/>
              </w:rPr>
            </w:pPr>
            <w:r w:rsidRPr="00C12559">
              <w:rPr>
                <w:rFonts w:ascii="Arial" w:hAnsi="Arial" w:cs="Arial"/>
                <w:color w:val="000000"/>
                <w:sz w:val="20"/>
                <w:szCs w:val="20"/>
              </w:rPr>
              <w:t>35 588,52</w:t>
            </w:r>
          </w:p>
        </w:tc>
      </w:tr>
      <w:tr w:rsidR="008F6575" w:rsidRPr="00C12559" w:rsidTr="008015AD">
        <w:trPr>
          <w:trHeight w:val="360"/>
        </w:trPr>
        <w:tc>
          <w:tcPr>
            <w:tcW w:w="8420" w:type="dxa"/>
            <w:gridSpan w:val="3"/>
            <w:tcBorders>
              <w:top w:val="single" w:sz="4" w:space="0" w:color="auto"/>
              <w:left w:val="single" w:sz="4" w:space="0" w:color="auto"/>
              <w:bottom w:val="single" w:sz="4" w:space="0" w:color="auto"/>
              <w:right w:val="single" w:sz="4" w:space="0" w:color="000000"/>
            </w:tcBorders>
            <w:shd w:val="clear" w:color="auto" w:fill="auto"/>
            <w:hideMark/>
          </w:tcPr>
          <w:p w:rsidR="008F6575" w:rsidRPr="00C12559" w:rsidRDefault="008F6575" w:rsidP="008F6575">
            <w:pPr>
              <w:rPr>
                <w:rFonts w:ascii="Arial" w:hAnsi="Arial" w:cs="Arial"/>
                <w:b/>
                <w:bCs/>
                <w:color w:val="000000"/>
                <w:sz w:val="20"/>
                <w:szCs w:val="20"/>
              </w:rPr>
            </w:pPr>
            <w:r w:rsidRPr="00C12559">
              <w:rPr>
                <w:rFonts w:ascii="Arial" w:hAnsi="Arial" w:cs="Arial"/>
                <w:b/>
                <w:bCs/>
                <w:color w:val="000000"/>
                <w:sz w:val="20"/>
                <w:szCs w:val="20"/>
              </w:rPr>
              <w:t xml:space="preserve">Итого: </w:t>
            </w:r>
          </w:p>
        </w:tc>
        <w:tc>
          <w:tcPr>
            <w:tcW w:w="1644" w:type="dxa"/>
            <w:gridSpan w:val="2"/>
            <w:tcBorders>
              <w:top w:val="nil"/>
              <w:left w:val="nil"/>
              <w:bottom w:val="single" w:sz="4" w:space="0" w:color="auto"/>
              <w:right w:val="single" w:sz="4" w:space="0" w:color="auto"/>
            </w:tcBorders>
            <w:shd w:val="clear" w:color="auto" w:fill="auto"/>
            <w:vAlign w:val="bottom"/>
            <w:hideMark/>
          </w:tcPr>
          <w:p w:rsidR="008F6575" w:rsidRPr="00C12559" w:rsidRDefault="00961D9A" w:rsidP="008F6575">
            <w:pPr>
              <w:jc w:val="center"/>
              <w:rPr>
                <w:rFonts w:ascii="Arial" w:hAnsi="Arial" w:cs="Arial"/>
                <w:b/>
                <w:bCs/>
                <w:color w:val="000000"/>
                <w:sz w:val="20"/>
                <w:szCs w:val="20"/>
              </w:rPr>
            </w:pPr>
            <w:r w:rsidRPr="00C12559">
              <w:rPr>
                <w:rFonts w:ascii="Arial" w:hAnsi="Arial" w:cs="Arial"/>
                <w:b/>
                <w:bCs/>
                <w:color w:val="000000"/>
                <w:sz w:val="20"/>
                <w:szCs w:val="20"/>
              </w:rPr>
              <w:t>8 591 587,40</w:t>
            </w:r>
          </w:p>
        </w:tc>
      </w:tr>
    </w:tbl>
    <w:p w:rsidR="008F6575" w:rsidRPr="00C12559" w:rsidRDefault="008F6575" w:rsidP="00033E64">
      <w:pPr>
        <w:tabs>
          <w:tab w:val="left" w:pos="5940"/>
        </w:tabs>
        <w:ind w:left="708"/>
        <w:rPr>
          <w:rFonts w:ascii="Arial" w:hAnsi="Arial" w:cs="Arial"/>
          <w:sz w:val="28"/>
          <w:szCs w:val="28"/>
        </w:rPr>
      </w:pPr>
    </w:p>
    <w:p w:rsidR="008F6575" w:rsidRPr="00C12559" w:rsidRDefault="008F6575" w:rsidP="00033E64">
      <w:pPr>
        <w:tabs>
          <w:tab w:val="left" w:pos="5940"/>
        </w:tabs>
        <w:ind w:left="708"/>
        <w:rPr>
          <w:rFonts w:ascii="Arial" w:hAnsi="Arial" w:cs="Arial"/>
          <w:sz w:val="28"/>
          <w:szCs w:val="28"/>
        </w:rPr>
      </w:pPr>
    </w:p>
    <w:tbl>
      <w:tblPr>
        <w:tblW w:w="9802" w:type="dxa"/>
        <w:tblInd w:w="87" w:type="dxa"/>
        <w:tblLayout w:type="fixed"/>
        <w:tblLook w:val="04A0"/>
      </w:tblPr>
      <w:tblGrid>
        <w:gridCol w:w="7"/>
        <w:gridCol w:w="2140"/>
        <w:gridCol w:w="425"/>
        <w:gridCol w:w="236"/>
        <w:gridCol w:w="474"/>
        <w:gridCol w:w="1135"/>
        <w:gridCol w:w="94"/>
        <w:gridCol w:w="236"/>
        <w:gridCol w:w="662"/>
        <w:gridCol w:w="319"/>
        <w:gridCol w:w="814"/>
        <w:gridCol w:w="199"/>
        <w:gridCol w:w="690"/>
        <w:gridCol w:w="243"/>
        <w:gridCol w:w="991"/>
        <w:gridCol w:w="995"/>
        <w:gridCol w:w="142"/>
      </w:tblGrid>
      <w:tr w:rsidR="008F6575" w:rsidRPr="00C12559" w:rsidTr="000D68EB">
        <w:trPr>
          <w:gridAfter w:val="1"/>
          <w:wAfter w:w="142" w:type="dxa"/>
          <w:trHeight w:val="263"/>
        </w:trPr>
        <w:tc>
          <w:tcPr>
            <w:tcW w:w="2572" w:type="dxa"/>
            <w:gridSpan w:val="3"/>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236" w:type="dxa"/>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1703" w:type="dxa"/>
            <w:gridSpan w:val="3"/>
            <w:tcBorders>
              <w:top w:val="nil"/>
              <w:left w:val="nil"/>
              <w:bottom w:val="nil"/>
              <w:right w:val="nil"/>
            </w:tcBorders>
            <w:shd w:val="clear" w:color="auto" w:fill="auto"/>
            <w:noWrap/>
            <w:vAlign w:val="bottom"/>
            <w:hideMark/>
          </w:tcPr>
          <w:p w:rsidR="008F6575" w:rsidRPr="00C12559" w:rsidRDefault="008F6575" w:rsidP="008F6575">
            <w:pPr>
              <w:jc w:val="right"/>
              <w:rPr>
                <w:rFonts w:ascii="Arial" w:hAnsi="Arial" w:cs="Arial"/>
                <w:color w:val="000000"/>
              </w:rPr>
            </w:pPr>
          </w:p>
        </w:tc>
        <w:tc>
          <w:tcPr>
            <w:tcW w:w="5149" w:type="dxa"/>
            <w:gridSpan w:val="9"/>
            <w:vMerge w:val="restart"/>
            <w:tcBorders>
              <w:top w:val="nil"/>
              <w:left w:val="nil"/>
              <w:bottom w:val="nil"/>
              <w:right w:val="nil"/>
            </w:tcBorders>
            <w:shd w:val="clear" w:color="auto" w:fill="auto"/>
            <w:hideMark/>
          </w:tcPr>
          <w:p w:rsidR="008F6575" w:rsidRPr="00C12559" w:rsidRDefault="008F6575" w:rsidP="008F6575">
            <w:pPr>
              <w:jc w:val="right"/>
              <w:rPr>
                <w:rFonts w:ascii="Arial" w:hAnsi="Arial" w:cs="Arial"/>
                <w:sz w:val="20"/>
                <w:szCs w:val="20"/>
              </w:rPr>
            </w:pPr>
            <w:r w:rsidRPr="00C12559">
              <w:rPr>
                <w:rFonts w:ascii="Arial" w:hAnsi="Arial" w:cs="Arial"/>
                <w:sz w:val="20"/>
                <w:szCs w:val="20"/>
              </w:rPr>
              <w:t>Приложение 14</w:t>
            </w:r>
            <w:r w:rsidRPr="00C12559">
              <w:rPr>
                <w:rFonts w:ascii="Arial" w:hAnsi="Arial" w:cs="Arial"/>
                <w:sz w:val="20"/>
                <w:szCs w:val="20"/>
              </w:rPr>
              <w:br/>
              <w:t xml:space="preserve">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и на плановый период 2026-2027 годов»</w:t>
            </w:r>
          </w:p>
        </w:tc>
      </w:tr>
      <w:tr w:rsidR="008F6575" w:rsidRPr="00C12559" w:rsidTr="000D68EB">
        <w:trPr>
          <w:gridAfter w:val="1"/>
          <w:wAfter w:w="142" w:type="dxa"/>
          <w:trHeight w:val="1080"/>
        </w:trPr>
        <w:tc>
          <w:tcPr>
            <w:tcW w:w="2572" w:type="dxa"/>
            <w:gridSpan w:val="3"/>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236" w:type="dxa"/>
            <w:tcBorders>
              <w:top w:val="nil"/>
              <w:left w:val="nil"/>
              <w:bottom w:val="nil"/>
              <w:right w:val="nil"/>
            </w:tcBorders>
            <w:shd w:val="clear" w:color="auto" w:fill="auto"/>
            <w:vAlign w:val="bottom"/>
            <w:hideMark/>
          </w:tcPr>
          <w:p w:rsidR="008F6575" w:rsidRPr="00C12559" w:rsidRDefault="008F6575" w:rsidP="008F6575">
            <w:pPr>
              <w:rPr>
                <w:rFonts w:ascii="Arial" w:hAnsi="Arial" w:cs="Arial"/>
                <w:color w:val="000000"/>
                <w:sz w:val="18"/>
                <w:szCs w:val="18"/>
              </w:rPr>
            </w:pPr>
          </w:p>
        </w:tc>
        <w:tc>
          <w:tcPr>
            <w:tcW w:w="1703" w:type="dxa"/>
            <w:gridSpan w:val="3"/>
            <w:tcBorders>
              <w:top w:val="nil"/>
              <w:left w:val="nil"/>
              <w:bottom w:val="nil"/>
              <w:right w:val="nil"/>
            </w:tcBorders>
            <w:shd w:val="clear" w:color="000000" w:fill="FFFFFF"/>
            <w:vAlign w:val="bottom"/>
            <w:hideMark/>
          </w:tcPr>
          <w:p w:rsidR="008F6575" w:rsidRPr="00C12559" w:rsidRDefault="008F6575" w:rsidP="008F6575">
            <w:pPr>
              <w:rPr>
                <w:rFonts w:ascii="Arial" w:hAnsi="Arial" w:cs="Arial"/>
                <w:sz w:val="20"/>
                <w:szCs w:val="20"/>
              </w:rPr>
            </w:pPr>
            <w:r w:rsidRPr="00C12559">
              <w:rPr>
                <w:rFonts w:ascii="Arial" w:hAnsi="Arial" w:cs="Arial"/>
                <w:sz w:val="20"/>
                <w:szCs w:val="20"/>
              </w:rPr>
              <w:t> </w:t>
            </w:r>
          </w:p>
        </w:tc>
        <w:tc>
          <w:tcPr>
            <w:tcW w:w="5149" w:type="dxa"/>
            <w:gridSpan w:val="9"/>
            <w:vMerge/>
            <w:tcBorders>
              <w:top w:val="nil"/>
              <w:left w:val="nil"/>
              <w:bottom w:val="nil"/>
              <w:right w:val="nil"/>
            </w:tcBorders>
            <w:vAlign w:val="center"/>
            <w:hideMark/>
          </w:tcPr>
          <w:p w:rsidR="008F6575" w:rsidRPr="00C12559" w:rsidRDefault="008F6575" w:rsidP="008F6575">
            <w:pPr>
              <w:rPr>
                <w:rFonts w:ascii="Arial" w:hAnsi="Arial" w:cs="Arial"/>
                <w:sz w:val="20"/>
                <w:szCs w:val="20"/>
              </w:rPr>
            </w:pPr>
          </w:p>
        </w:tc>
      </w:tr>
      <w:tr w:rsidR="008F6575" w:rsidRPr="00C12559" w:rsidTr="000D68EB">
        <w:trPr>
          <w:gridAfter w:val="4"/>
          <w:wAfter w:w="2371" w:type="dxa"/>
          <w:trHeight w:val="263"/>
        </w:trPr>
        <w:tc>
          <w:tcPr>
            <w:tcW w:w="2572" w:type="dxa"/>
            <w:gridSpan w:val="3"/>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236" w:type="dxa"/>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1703" w:type="dxa"/>
            <w:gridSpan w:val="3"/>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236" w:type="dxa"/>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981" w:type="dxa"/>
            <w:gridSpan w:val="2"/>
            <w:tcBorders>
              <w:top w:val="nil"/>
              <w:left w:val="nil"/>
              <w:bottom w:val="nil"/>
              <w:right w:val="nil"/>
            </w:tcBorders>
            <w:shd w:val="clear" w:color="auto" w:fill="auto"/>
            <w:vAlign w:val="bottom"/>
            <w:hideMark/>
          </w:tcPr>
          <w:p w:rsidR="008F6575" w:rsidRPr="00C12559" w:rsidRDefault="008F6575" w:rsidP="008F6575">
            <w:pPr>
              <w:jc w:val="right"/>
              <w:rPr>
                <w:rFonts w:ascii="Arial" w:hAnsi="Arial" w:cs="Arial"/>
                <w:color w:val="000000"/>
                <w:sz w:val="20"/>
                <w:szCs w:val="20"/>
              </w:rPr>
            </w:pPr>
          </w:p>
        </w:tc>
        <w:tc>
          <w:tcPr>
            <w:tcW w:w="1013" w:type="dxa"/>
            <w:gridSpan w:val="2"/>
            <w:tcBorders>
              <w:top w:val="nil"/>
              <w:left w:val="nil"/>
              <w:bottom w:val="nil"/>
              <w:right w:val="nil"/>
            </w:tcBorders>
            <w:shd w:val="clear" w:color="auto" w:fill="auto"/>
            <w:vAlign w:val="bottom"/>
            <w:hideMark/>
          </w:tcPr>
          <w:p w:rsidR="008F6575" w:rsidRPr="00C12559" w:rsidRDefault="008F6575" w:rsidP="008F6575">
            <w:pPr>
              <w:jc w:val="right"/>
              <w:rPr>
                <w:rFonts w:ascii="Arial" w:hAnsi="Arial" w:cs="Arial"/>
                <w:color w:val="000000"/>
                <w:sz w:val="20"/>
                <w:szCs w:val="20"/>
              </w:rPr>
            </w:pPr>
          </w:p>
        </w:tc>
        <w:tc>
          <w:tcPr>
            <w:tcW w:w="690" w:type="dxa"/>
            <w:tcBorders>
              <w:top w:val="nil"/>
              <w:left w:val="nil"/>
              <w:bottom w:val="nil"/>
              <w:right w:val="nil"/>
            </w:tcBorders>
            <w:shd w:val="clear" w:color="auto" w:fill="auto"/>
            <w:vAlign w:val="bottom"/>
            <w:hideMark/>
          </w:tcPr>
          <w:p w:rsidR="008F6575" w:rsidRPr="00C12559" w:rsidRDefault="008F6575" w:rsidP="008F6575">
            <w:pPr>
              <w:jc w:val="right"/>
              <w:rPr>
                <w:rFonts w:ascii="Arial" w:hAnsi="Arial" w:cs="Arial"/>
                <w:color w:val="000000"/>
                <w:sz w:val="18"/>
                <w:szCs w:val="18"/>
              </w:rPr>
            </w:pPr>
          </w:p>
        </w:tc>
      </w:tr>
      <w:tr w:rsidR="008F6575" w:rsidRPr="00C12559" w:rsidTr="000D68EB">
        <w:trPr>
          <w:trHeight w:val="349"/>
        </w:trPr>
        <w:tc>
          <w:tcPr>
            <w:tcW w:w="9802" w:type="dxa"/>
            <w:gridSpan w:val="17"/>
            <w:tcBorders>
              <w:top w:val="nil"/>
              <w:left w:val="nil"/>
              <w:bottom w:val="nil"/>
              <w:right w:val="nil"/>
            </w:tcBorders>
            <w:shd w:val="clear" w:color="auto" w:fill="auto"/>
            <w:noWrap/>
            <w:vAlign w:val="bottom"/>
            <w:hideMark/>
          </w:tcPr>
          <w:p w:rsidR="008F6575" w:rsidRPr="00C12559" w:rsidRDefault="008F6575" w:rsidP="008F6575">
            <w:pPr>
              <w:jc w:val="center"/>
              <w:rPr>
                <w:rFonts w:ascii="Arial" w:hAnsi="Arial" w:cs="Arial"/>
                <w:b/>
                <w:bCs/>
                <w:color w:val="000000"/>
              </w:rPr>
            </w:pPr>
            <w:r w:rsidRPr="00C12559">
              <w:rPr>
                <w:rFonts w:ascii="Arial" w:hAnsi="Arial" w:cs="Arial"/>
                <w:b/>
                <w:bCs/>
                <w:color w:val="000000"/>
              </w:rPr>
              <w:t>Распределение</w:t>
            </w:r>
          </w:p>
        </w:tc>
      </w:tr>
      <w:tr w:rsidR="008F6575" w:rsidRPr="00C12559" w:rsidTr="000D68EB">
        <w:trPr>
          <w:trHeight w:val="315"/>
        </w:trPr>
        <w:tc>
          <w:tcPr>
            <w:tcW w:w="9802" w:type="dxa"/>
            <w:gridSpan w:val="17"/>
            <w:tcBorders>
              <w:top w:val="nil"/>
              <w:left w:val="nil"/>
              <w:bottom w:val="nil"/>
              <w:right w:val="nil"/>
            </w:tcBorders>
            <w:shd w:val="clear" w:color="auto" w:fill="auto"/>
            <w:noWrap/>
            <w:vAlign w:val="bottom"/>
            <w:hideMark/>
          </w:tcPr>
          <w:p w:rsidR="008F6575" w:rsidRPr="00C12559" w:rsidRDefault="008F6575" w:rsidP="008F6575">
            <w:pPr>
              <w:jc w:val="center"/>
              <w:rPr>
                <w:rFonts w:ascii="Arial" w:hAnsi="Arial" w:cs="Arial"/>
                <w:b/>
                <w:bCs/>
                <w:color w:val="000000"/>
              </w:rPr>
            </w:pPr>
            <w:r w:rsidRPr="00C12559">
              <w:rPr>
                <w:rFonts w:ascii="Arial" w:hAnsi="Arial" w:cs="Arial"/>
                <w:b/>
                <w:bCs/>
                <w:color w:val="000000"/>
              </w:rPr>
              <w:t>субвенций бюджетам сельских поселений</w:t>
            </w:r>
          </w:p>
        </w:tc>
      </w:tr>
      <w:tr w:rsidR="008F6575" w:rsidRPr="00C12559" w:rsidTr="000D68EB">
        <w:trPr>
          <w:trHeight w:val="315"/>
        </w:trPr>
        <w:tc>
          <w:tcPr>
            <w:tcW w:w="9802" w:type="dxa"/>
            <w:gridSpan w:val="17"/>
            <w:tcBorders>
              <w:top w:val="nil"/>
              <w:left w:val="nil"/>
              <w:bottom w:val="nil"/>
              <w:right w:val="nil"/>
            </w:tcBorders>
            <w:shd w:val="clear" w:color="auto" w:fill="auto"/>
            <w:noWrap/>
            <w:vAlign w:val="bottom"/>
            <w:hideMark/>
          </w:tcPr>
          <w:p w:rsidR="008F6575" w:rsidRPr="00C12559" w:rsidRDefault="008F6575" w:rsidP="008F6575">
            <w:pPr>
              <w:jc w:val="center"/>
              <w:rPr>
                <w:rFonts w:ascii="Arial" w:hAnsi="Arial" w:cs="Arial"/>
                <w:b/>
                <w:bCs/>
                <w:color w:val="000000"/>
              </w:rPr>
            </w:pPr>
            <w:r w:rsidRPr="00C12559">
              <w:rPr>
                <w:rFonts w:ascii="Arial" w:hAnsi="Arial" w:cs="Arial"/>
                <w:b/>
                <w:bCs/>
                <w:color w:val="000000"/>
              </w:rPr>
              <w:t>из  районного бюджета  на 2025 год</w:t>
            </w:r>
          </w:p>
        </w:tc>
      </w:tr>
      <w:tr w:rsidR="000D68EB" w:rsidRPr="00C12559" w:rsidTr="000D68EB">
        <w:trPr>
          <w:gridAfter w:val="1"/>
          <w:wAfter w:w="142" w:type="dxa"/>
          <w:trHeight w:val="323"/>
        </w:trPr>
        <w:tc>
          <w:tcPr>
            <w:tcW w:w="2572" w:type="dxa"/>
            <w:gridSpan w:val="3"/>
            <w:tcBorders>
              <w:top w:val="nil"/>
              <w:left w:val="nil"/>
              <w:bottom w:val="nil"/>
              <w:right w:val="nil"/>
            </w:tcBorders>
            <w:shd w:val="clear" w:color="auto" w:fill="auto"/>
            <w:noWrap/>
            <w:vAlign w:val="bottom"/>
            <w:hideMark/>
          </w:tcPr>
          <w:p w:rsidR="000D68EB" w:rsidRPr="00C12559" w:rsidRDefault="000D68EB" w:rsidP="008F6575">
            <w:pPr>
              <w:jc w:val="center"/>
              <w:rPr>
                <w:rFonts w:ascii="Arial" w:hAnsi="Arial" w:cs="Arial"/>
                <w:color w:val="000000"/>
                <w:sz w:val="20"/>
                <w:szCs w:val="20"/>
              </w:rPr>
            </w:pPr>
            <w:r w:rsidRPr="00C12559">
              <w:rPr>
                <w:rFonts w:ascii="Arial" w:hAnsi="Arial" w:cs="Arial"/>
                <w:color w:val="000000"/>
                <w:sz w:val="20"/>
                <w:szCs w:val="20"/>
              </w:rPr>
              <w:t xml:space="preserve">                                                   </w:t>
            </w:r>
          </w:p>
        </w:tc>
        <w:tc>
          <w:tcPr>
            <w:tcW w:w="236" w:type="dxa"/>
            <w:tcBorders>
              <w:top w:val="nil"/>
              <w:left w:val="nil"/>
              <w:bottom w:val="nil"/>
              <w:right w:val="nil"/>
            </w:tcBorders>
            <w:shd w:val="clear" w:color="auto" w:fill="auto"/>
            <w:noWrap/>
            <w:vAlign w:val="bottom"/>
            <w:hideMark/>
          </w:tcPr>
          <w:p w:rsidR="000D68EB" w:rsidRPr="00C12559" w:rsidRDefault="000D68EB" w:rsidP="008F6575">
            <w:pPr>
              <w:jc w:val="right"/>
              <w:rPr>
                <w:rFonts w:ascii="Arial" w:hAnsi="Arial" w:cs="Arial"/>
                <w:color w:val="000000"/>
                <w:sz w:val="20"/>
                <w:szCs w:val="20"/>
              </w:rPr>
            </w:pPr>
          </w:p>
        </w:tc>
        <w:tc>
          <w:tcPr>
            <w:tcW w:w="1703" w:type="dxa"/>
            <w:gridSpan w:val="3"/>
            <w:tcBorders>
              <w:top w:val="nil"/>
              <w:left w:val="nil"/>
              <w:bottom w:val="nil"/>
              <w:right w:val="nil"/>
            </w:tcBorders>
            <w:shd w:val="clear" w:color="auto" w:fill="auto"/>
            <w:noWrap/>
            <w:vAlign w:val="bottom"/>
            <w:hideMark/>
          </w:tcPr>
          <w:p w:rsidR="000D68EB" w:rsidRPr="00C12559" w:rsidRDefault="000D68EB" w:rsidP="008F6575">
            <w:pPr>
              <w:jc w:val="right"/>
              <w:rPr>
                <w:rFonts w:ascii="Arial" w:hAnsi="Arial" w:cs="Arial"/>
                <w:color w:val="000000"/>
                <w:sz w:val="20"/>
                <w:szCs w:val="20"/>
              </w:rPr>
            </w:pPr>
          </w:p>
        </w:tc>
        <w:tc>
          <w:tcPr>
            <w:tcW w:w="236" w:type="dxa"/>
            <w:tcBorders>
              <w:top w:val="nil"/>
              <w:left w:val="nil"/>
              <w:bottom w:val="nil"/>
              <w:right w:val="nil"/>
            </w:tcBorders>
            <w:shd w:val="clear" w:color="auto" w:fill="auto"/>
            <w:noWrap/>
            <w:vAlign w:val="bottom"/>
            <w:hideMark/>
          </w:tcPr>
          <w:p w:rsidR="000D68EB" w:rsidRPr="00C12559" w:rsidRDefault="000D68EB" w:rsidP="008F6575">
            <w:pPr>
              <w:jc w:val="right"/>
              <w:rPr>
                <w:rFonts w:ascii="Arial" w:hAnsi="Arial" w:cs="Arial"/>
                <w:color w:val="000000"/>
                <w:sz w:val="20"/>
                <w:szCs w:val="20"/>
              </w:rPr>
            </w:pPr>
          </w:p>
        </w:tc>
        <w:tc>
          <w:tcPr>
            <w:tcW w:w="981" w:type="dxa"/>
            <w:gridSpan w:val="2"/>
            <w:tcBorders>
              <w:top w:val="nil"/>
              <w:left w:val="nil"/>
              <w:bottom w:val="nil"/>
              <w:right w:val="nil"/>
            </w:tcBorders>
            <w:shd w:val="clear" w:color="auto" w:fill="auto"/>
            <w:noWrap/>
            <w:vAlign w:val="bottom"/>
            <w:hideMark/>
          </w:tcPr>
          <w:p w:rsidR="000D68EB" w:rsidRPr="00C12559" w:rsidRDefault="000D68EB" w:rsidP="008F6575">
            <w:pPr>
              <w:jc w:val="right"/>
              <w:rPr>
                <w:rFonts w:ascii="Arial" w:hAnsi="Arial" w:cs="Arial"/>
                <w:color w:val="000000"/>
                <w:sz w:val="20"/>
                <w:szCs w:val="20"/>
              </w:rPr>
            </w:pPr>
          </w:p>
        </w:tc>
        <w:tc>
          <w:tcPr>
            <w:tcW w:w="1013" w:type="dxa"/>
            <w:gridSpan w:val="2"/>
            <w:tcBorders>
              <w:top w:val="nil"/>
              <w:left w:val="nil"/>
              <w:bottom w:val="nil"/>
              <w:right w:val="nil"/>
            </w:tcBorders>
            <w:shd w:val="clear" w:color="auto" w:fill="auto"/>
            <w:noWrap/>
            <w:vAlign w:val="bottom"/>
            <w:hideMark/>
          </w:tcPr>
          <w:p w:rsidR="000D68EB" w:rsidRPr="00C12559" w:rsidRDefault="000D68EB" w:rsidP="008F6575">
            <w:pPr>
              <w:jc w:val="right"/>
              <w:rPr>
                <w:rFonts w:ascii="Arial" w:hAnsi="Arial" w:cs="Arial"/>
                <w:color w:val="000000"/>
                <w:sz w:val="20"/>
                <w:szCs w:val="20"/>
              </w:rPr>
            </w:pPr>
          </w:p>
        </w:tc>
        <w:tc>
          <w:tcPr>
            <w:tcW w:w="2919" w:type="dxa"/>
            <w:gridSpan w:val="4"/>
            <w:tcBorders>
              <w:top w:val="nil"/>
              <w:left w:val="nil"/>
              <w:bottom w:val="nil"/>
              <w:right w:val="nil"/>
            </w:tcBorders>
            <w:shd w:val="clear" w:color="auto" w:fill="auto"/>
            <w:noWrap/>
            <w:vAlign w:val="bottom"/>
            <w:hideMark/>
          </w:tcPr>
          <w:p w:rsidR="000D68EB" w:rsidRPr="00C12559" w:rsidRDefault="000D68EB" w:rsidP="008F6575">
            <w:pPr>
              <w:jc w:val="right"/>
              <w:rPr>
                <w:rFonts w:ascii="Arial" w:hAnsi="Arial" w:cs="Arial"/>
                <w:color w:val="000000"/>
                <w:sz w:val="20"/>
                <w:szCs w:val="20"/>
              </w:rPr>
            </w:pPr>
            <w:r w:rsidRPr="00C12559">
              <w:rPr>
                <w:rFonts w:ascii="Arial" w:hAnsi="Arial" w:cs="Arial"/>
                <w:color w:val="000000"/>
                <w:sz w:val="20"/>
                <w:szCs w:val="20"/>
              </w:rPr>
              <w:t>Тыс</w:t>
            </w:r>
            <w:proofErr w:type="gramStart"/>
            <w:r w:rsidRPr="00C12559">
              <w:rPr>
                <w:rFonts w:ascii="Arial" w:hAnsi="Arial" w:cs="Arial"/>
                <w:color w:val="000000"/>
                <w:sz w:val="20"/>
                <w:szCs w:val="20"/>
              </w:rPr>
              <w:t>.р</w:t>
            </w:r>
            <w:proofErr w:type="gramEnd"/>
            <w:r w:rsidRPr="00C12559">
              <w:rPr>
                <w:rFonts w:ascii="Arial" w:hAnsi="Arial" w:cs="Arial"/>
                <w:color w:val="000000"/>
                <w:sz w:val="20"/>
                <w:szCs w:val="20"/>
              </w:rPr>
              <w:t>ублей</w:t>
            </w:r>
          </w:p>
        </w:tc>
      </w:tr>
      <w:tr w:rsidR="005B1E9A" w:rsidRPr="00C12559" w:rsidTr="000D68EB">
        <w:trPr>
          <w:gridBefore w:val="1"/>
          <w:gridAfter w:val="1"/>
          <w:wBefore w:w="7" w:type="dxa"/>
          <w:wAfter w:w="142" w:type="dxa"/>
          <w:trHeight w:val="819"/>
        </w:trPr>
        <w:tc>
          <w:tcPr>
            <w:tcW w:w="21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1E9A" w:rsidRPr="00C12559" w:rsidRDefault="000D68EB" w:rsidP="005B1E9A">
            <w:pPr>
              <w:jc w:val="center"/>
              <w:rPr>
                <w:rFonts w:ascii="Arial" w:hAnsi="Arial" w:cs="Arial"/>
                <w:color w:val="000000"/>
                <w:sz w:val="18"/>
                <w:szCs w:val="18"/>
              </w:rPr>
            </w:pPr>
            <w:r w:rsidRPr="00C12559">
              <w:rPr>
                <w:rFonts w:ascii="Arial" w:hAnsi="Arial" w:cs="Arial"/>
                <w:color w:val="000000"/>
                <w:sz w:val="18"/>
                <w:szCs w:val="18"/>
              </w:rPr>
              <w:t xml:space="preserve"> </w:t>
            </w:r>
            <w:r w:rsidR="005B1E9A" w:rsidRPr="00C12559">
              <w:rPr>
                <w:rFonts w:ascii="Arial" w:hAnsi="Arial" w:cs="Arial"/>
                <w:color w:val="000000"/>
                <w:sz w:val="18"/>
                <w:szCs w:val="18"/>
              </w:rPr>
              <w:t>Наименование муниципальных образований</w:t>
            </w:r>
          </w:p>
        </w:tc>
        <w:tc>
          <w:tcPr>
            <w:tcW w:w="1135"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1E9A" w:rsidRPr="00C12559" w:rsidRDefault="005B1E9A" w:rsidP="005B1E9A">
            <w:pPr>
              <w:jc w:val="center"/>
              <w:rPr>
                <w:rFonts w:ascii="Arial" w:hAnsi="Arial" w:cs="Arial"/>
                <w:b/>
                <w:bCs/>
                <w:color w:val="000000"/>
                <w:sz w:val="18"/>
                <w:szCs w:val="18"/>
              </w:rPr>
            </w:pPr>
            <w:r w:rsidRPr="00C12559">
              <w:rPr>
                <w:rFonts w:ascii="Arial" w:hAnsi="Arial" w:cs="Arial"/>
                <w:b/>
                <w:bCs/>
                <w:color w:val="000000"/>
                <w:sz w:val="18"/>
                <w:szCs w:val="18"/>
              </w:rPr>
              <w:t xml:space="preserve">Предоставление жилых помещений  детям-сиротам и </w:t>
            </w:r>
            <w:r w:rsidRPr="00C12559">
              <w:rPr>
                <w:rFonts w:ascii="Arial" w:hAnsi="Arial" w:cs="Arial"/>
                <w:b/>
                <w:bCs/>
                <w:color w:val="000000"/>
                <w:sz w:val="18"/>
                <w:szCs w:val="18"/>
              </w:rPr>
              <w:lastRenderedPageBreak/>
              <w:t xml:space="preserve">детям, оставшимся без попечения родителей, лицам из их числа по договорам найма специализированных жилых помещений </w:t>
            </w:r>
          </w:p>
        </w:tc>
        <w:tc>
          <w:tcPr>
            <w:tcW w:w="3260" w:type="dxa"/>
            <w:gridSpan w:val="6"/>
            <w:tcBorders>
              <w:top w:val="single" w:sz="4" w:space="0" w:color="auto"/>
              <w:left w:val="nil"/>
              <w:bottom w:val="single" w:sz="4" w:space="0" w:color="auto"/>
              <w:right w:val="single" w:sz="4" w:space="0" w:color="auto"/>
            </w:tcBorders>
            <w:shd w:val="clear" w:color="auto" w:fill="auto"/>
            <w:vAlign w:val="center"/>
            <w:hideMark/>
          </w:tcPr>
          <w:p w:rsidR="005B1E9A" w:rsidRPr="00C12559" w:rsidRDefault="005B1E9A" w:rsidP="005B1E9A">
            <w:pPr>
              <w:jc w:val="center"/>
              <w:rPr>
                <w:rFonts w:ascii="Arial" w:hAnsi="Arial" w:cs="Arial"/>
                <w:color w:val="000000"/>
                <w:sz w:val="18"/>
                <w:szCs w:val="18"/>
              </w:rPr>
            </w:pPr>
            <w:r w:rsidRPr="00C12559">
              <w:rPr>
                <w:rFonts w:ascii="Arial" w:hAnsi="Arial" w:cs="Arial"/>
                <w:color w:val="000000"/>
                <w:sz w:val="18"/>
                <w:szCs w:val="18"/>
              </w:rPr>
              <w:lastRenderedPageBreak/>
              <w:t>в том числе</w:t>
            </w:r>
          </w:p>
        </w:tc>
        <w:tc>
          <w:tcPr>
            <w:tcW w:w="113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1E9A" w:rsidRPr="00C12559" w:rsidRDefault="005B1E9A" w:rsidP="005B1E9A">
            <w:pPr>
              <w:jc w:val="center"/>
              <w:rPr>
                <w:rFonts w:ascii="Arial" w:hAnsi="Arial" w:cs="Arial"/>
                <w:b/>
                <w:bCs/>
                <w:color w:val="000000"/>
                <w:sz w:val="18"/>
                <w:szCs w:val="18"/>
              </w:rPr>
            </w:pPr>
            <w:r w:rsidRPr="00C12559">
              <w:rPr>
                <w:rFonts w:ascii="Arial" w:hAnsi="Arial" w:cs="Arial"/>
                <w:b/>
                <w:bCs/>
                <w:color w:val="000000"/>
                <w:sz w:val="18"/>
                <w:szCs w:val="18"/>
              </w:rPr>
              <w:t>Предоставление выплаты на приобретение благоустр</w:t>
            </w:r>
            <w:r w:rsidRPr="00C12559">
              <w:rPr>
                <w:rFonts w:ascii="Arial" w:hAnsi="Arial" w:cs="Arial"/>
                <w:b/>
                <w:bCs/>
                <w:color w:val="000000"/>
                <w:sz w:val="18"/>
                <w:szCs w:val="18"/>
              </w:rPr>
              <w:lastRenderedPageBreak/>
              <w:t xml:space="preserve">оенного жилого помещения в собственность или для полного </w:t>
            </w:r>
            <w:proofErr w:type="gramStart"/>
            <w:r w:rsidRPr="00C12559">
              <w:rPr>
                <w:rFonts w:ascii="Arial" w:hAnsi="Arial" w:cs="Arial"/>
                <w:b/>
                <w:bCs/>
                <w:color w:val="000000"/>
                <w:sz w:val="18"/>
                <w:szCs w:val="18"/>
              </w:rPr>
              <w:t>погашения</w:t>
            </w:r>
            <w:proofErr w:type="gramEnd"/>
            <w:r w:rsidRPr="00C12559">
              <w:rPr>
                <w:rFonts w:ascii="Arial" w:hAnsi="Arial" w:cs="Arial"/>
                <w:b/>
                <w:bCs/>
                <w:color w:val="000000"/>
                <w:sz w:val="18"/>
                <w:szCs w:val="18"/>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tc>
        <w:tc>
          <w:tcPr>
            <w:tcW w:w="9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1E9A" w:rsidRPr="00C12559" w:rsidRDefault="005B1E9A" w:rsidP="005B1E9A">
            <w:pPr>
              <w:jc w:val="center"/>
              <w:rPr>
                <w:rFonts w:ascii="Arial" w:hAnsi="Arial" w:cs="Arial"/>
                <w:b/>
                <w:bCs/>
                <w:color w:val="000000"/>
                <w:sz w:val="18"/>
                <w:szCs w:val="18"/>
              </w:rPr>
            </w:pPr>
            <w:r w:rsidRPr="00C12559">
              <w:rPr>
                <w:rFonts w:ascii="Arial" w:hAnsi="Arial" w:cs="Arial"/>
                <w:b/>
                <w:bCs/>
                <w:color w:val="000000"/>
                <w:sz w:val="18"/>
                <w:szCs w:val="18"/>
              </w:rPr>
              <w:lastRenderedPageBreak/>
              <w:t xml:space="preserve">Осуществление первичного воинского учета на </w:t>
            </w:r>
            <w:r w:rsidRPr="00C12559">
              <w:rPr>
                <w:rFonts w:ascii="Arial" w:hAnsi="Arial" w:cs="Arial"/>
                <w:b/>
                <w:bCs/>
                <w:color w:val="000000"/>
                <w:sz w:val="18"/>
                <w:szCs w:val="18"/>
              </w:rPr>
              <w:lastRenderedPageBreak/>
              <w:t>территориях, где отсутствуют военные комиссариаты</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1E9A" w:rsidRPr="00C12559" w:rsidRDefault="005B1E9A" w:rsidP="005B1E9A">
            <w:pPr>
              <w:jc w:val="center"/>
              <w:rPr>
                <w:rFonts w:ascii="Arial" w:hAnsi="Arial" w:cs="Arial"/>
                <w:b/>
                <w:bCs/>
                <w:color w:val="000000"/>
                <w:sz w:val="18"/>
                <w:szCs w:val="18"/>
              </w:rPr>
            </w:pPr>
            <w:r w:rsidRPr="00C12559">
              <w:rPr>
                <w:rFonts w:ascii="Arial" w:hAnsi="Arial" w:cs="Arial"/>
                <w:b/>
                <w:bCs/>
                <w:color w:val="000000"/>
                <w:sz w:val="18"/>
                <w:szCs w:val="18"/>
              </w:rPr>
              <w:lastRenderedPageBreak/>
              <w:t>Итого</w:t>
            </w:r>
          </w:p>
        </w:tc>
      </w:tr>
      <w:tr w:rsidR="005B1E9A" w:rsidRPr="00C12559" w:rsidTr="000D68EB">
        <w:trPr>
          <w:gridBefore w:val="1"/>
          <w:gridAfter w:val="1"/>
          <w:wBefore w:w="7" w:type="dxa"/>
          <w:wAfter w:w="142" w:type="dxa"/>
          <w:trHeight w:val="675"/>
        </w:trPr>
        <w:tc>
          <w:tcPr>
            <w:tcW w:w="2140" w:type="dxa"/>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color w:val="000000"/>
                <w:sz w:val="18"/>
                <w:szCs w:val="18"/>
              </w:rPr>
            </w:pPr>
          </w:p>
        </w:tc>
        <w:tc>
          <w:tcPr>
            <w:tcW w:w="1135" w:type="dxa"/>
            <w:gridSpan w:val="3"/>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b/>
                <w:bCs/>
                <w:color w:val="000000"/>
                <w:sz w:val="18"/>
                <w:szCs w:val="18"/>
              </w:rPr>
            </w:pPr>
          </w:p>
        </w:tc>
        <w:tc>
          <w:tcPr>
            <w:tcW w:w="2127" w:type="dxa"/>
            <w:gridSpan w:val="4"/>
            <w:tcBorders>
              <w:top w:val="single" w:sz="4" w:space="0" w:color="auto"/>
              <w:left w:val="nil"/>
              <w:bottom w:val="single" w:sz="4" w:space="0" w:color="auto"/>
              <w:right w:val="single" w:sz="4" w:space="0" w:color="000000"/>
            </w:tcBorders>
            <w:shd w:val="clear" w:color="auto" w:fill="auto"/>
            <w:vAlign w:val="center"/>
            <w:hideMark/>
          </w:tcPr>
          <w:p w:rsidR="005B1E9A" w:rsidRPr="00C12559" w:rsidRDefault="005B1E9A" w:rsidP="005B1E9A">
            <w:pPr>
              <w:jc w:val="center"/>
              <w:rPr>
                <w:rFonts w:ascii="Arial" w:hAnsi="Arial" w:cs="Arial"/>
                <w:color w:val="000000"/>
                <w:sz w:val="18"/>
                <w:szCs w:val="18"/>
              </w:rPr>
            </w:pPr>
            <w:r w:rsidRPr="00C12559">
              <w:rPr>
                <w:rFonts w:ascii="Arial" w:hAnsi="Arial" w:cs="Arial"/>
                <w:color w:val="000000"/>
                <w:sz w:val="18"/>
                <w:szCs w:val="18"/>
              </w:rPr>
              <w:t>за счет средств областного бюджета</w:t>
            </w:r>
          </w:p>
        </w:tc>
        <w:tc>
          <w:tcPr>
            <w:tcW w:w="113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5B1E9A" w:rsidRPr="00C12559" w:rsidRDefault="005B1E9A" w:rsidP="005B1E9A">
            <w:pPr>
              <w:jc w:val="center"/>
              <w:rPr>
                <w:rFonts w:ascii="Arial" w:hAnsi="Arial" w:cs="Arial"/>
                <w:color w:val="000000"/>
                <w:sz w:val="18"/>
                <w:szCs w:val="18"/>
              </w:rPr>
            </w:pPr>
            <w:r w:rsidRPr="00C12559">
              <w:rPr>
                <w:rFonts w:ascii="Arial" w:hAnsi="Arial" w:cs="Arial"/>
                <w:color w:val="000000"/>
                <w:sz w:val="18"/>
                <w:szCs w:val="18"/>
              </w:rPr>
              <w:t>за счет средств федераль</w:t>
            </w:r>
            <w:r w:rsidRPr="00C12559">
              <w:rPr>
                <w:rFonts w:ascii="Arial" w:hAnsi="Arial" w:cs="Arial"/>
                <w:color w:val="000000"/>
                <w:sz w:val="18"/>
                <w:szCs w:val="18"/>
              </w:rPr>
              <w:lastRenderedPageBreak/>
              <w:t>ного бюджета</w:t>
            </w:r>
          </w:p>
        </w:tc>
        <w:tc>
          <w:tcPr>
            <w:tcW w:w="1132" w:type="dxa"/>
            <w:gridSpan w:val="3"/>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b/>
                <w:bCs/>
                <w:color w:val="000000"/>
                <w:sz w:val="18"/>
                <w:szCs w:val="18"/>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b/>
                <w:bCs/>
                <w:color w:val="000000"/>
                <w:sz w:val="18"/>
                <w:szCs w:val="18"/>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b/>
                <w:bCs/>
                <w:color w:val="000000"/>
                <w:sz w:val="18"/>
                <w:szCs w:val="18"/>
              </w:rPr>
            </w:pPr>
          </w:p>
        </w:tc>
      </w:tr>
      <w:tr w:rsidR="005B1E9A" w:rsidRPr="00C12559" w:rsidTr="000D68EB">
        <w:trPr>
          <w:gridBefore w:val="1"/>
          <w:gridAfter w:val="1"/>
          <w:wBefore w:w="7" w:type="dxa"/>
          <w:wAfter w:w="142" w:type="dxa"/>
          <w:trHeight w:val="1890"/>
        </w:trPr>
        <w:tc>
          <w:tcPr>
            <w:tcW w:w="2140" w:type="dxa"/>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color w:val="000000"/>
                <w:sz w:val="18"/>
                <w:szCs w:val="18"/>
              </w:rPr>
            </w:pPr>
          </w:p>
        </w:tc>
        <w:tc>
          <w:tcPr>
            <w:tcW w:w="1135" w:type="dxa"/>
            <w:gridSpan w:val="3"/>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b/>
                <w:bCs/>
                <w:color w:val="000000"/>
                <w:sz w:val="18"/>
                <w:szCs w:val="18"/>
              </w:rPr>
            </w:pPr>
          </w:p>
        </w:tc>
        <w:tc>
          <w:tcPr>
            <w:tcW w:w="1135" w:type="dxa"/>
            <w:tcBorders>
              <w:top w:val="nil"/>
              <w:left w:val="nil"/>
              <w:bottom w:val="single" w:sz="4" w:space="0" w:color="auto"/>
              <w:right w:val="nil"/>
            </w:tcBorders>
            <w:shd w:val="clear" w:color="auto" w:fill="auto"/>
            <w:vAlign w:val="center"/>
            <w:hideMark/>
          </w:tcPr>
          <w:p w:rsidR="005B1E9A" w:rsidRPr="00C12559" w:rsidRDefault="005B1E9A" w:rsidP="005B1E9A">
            <w:pPr>
              <w:jc w:val="center"/>
              <w:rPr>
                <w:rFonts w:ascii="Arial" w:hAnsi="Arial" w:cs="Arial"/>
                <w:color w:val="000000"/>
                <w:sz w:val="18"/>
                <w:szCs w:val="18"/>
              </w:rPr>
            </w:pPr>
            <w:proofErr w:type="spellStart"/>
            <w:r w:rsidRPr="00C12559">
              <w:rPr>
                <w:rFonts w:ascii="Arial" w:hAnsi="Arial" w:cs="Arial"/>
                <w:color w:val="000000"/>
                <w:sz w:val="18"/>
                <w:szCs w:val="18"/>
              </w:rPr>
              <w:t>несофинансируемая</w:t>
            </w:r>
            <w:proofErr w:type="spellEnd"/>
            <w:r w:rsidRPr="00C12559">
              <w:rPr>
                <w:rFonts w:ascii="Arial" w:hAnsi="Arial" w:cs="Arial"/>
                <w:color w:val="000000"/>
                <w:sz w:val="18"/>
                <w:szCs w:val="18"/>
              </w:rPr>
              <w:t xml:space="preserve"> часть</w:t>
            </w:r>
          </w:p>
        </w:tc>
        <w:tc>
          <w:tcPr>
            <w:tcW w:w="992" w:type="dxa"/>
            <w:gridSpan w:val="3"/>
            <w:tcBorders>
              <w:top w:val="nil"/>
              <w:left w:val="single" w:sz="4" w:space="0" w:color="auto"/>
              <w:bottom w:val="single" w:sz="4" w:space="0" w:color="auto"/>
              <w:right w:val="nil"/>
            </w:tcBorders>
            <w:shd w:val="clear" w:color="auto" w:fill="auto"/>
            <w:vAlign w:val="center"/>
            <w:hideMark/>
          </w:tcPr>
          <w:p w:rsidR="005B1E9A" w:rsidRPr="00C12559" w:rsidRDefault="005B1E9A" w:rsidP="005B1E9A">
            <w:pPr>
              <w:jc w:val="center"/>
              <w:rPr>
                <w:rFonts w:ascii="Arial" w:hAnsi="Arial" w:cs="Arial"/>
                <w:color w:val="000000"/>
                <w:sz w:val="18"/>
                <w:szCs w:val="18"/>
              </w:rPr>
            </w:pPr>
            <w:proofErr w:type="spellStart"/>
            <w:r w:rsidRPr="00C12559">
              <w:rPr>
                <w:rFonts w:ascii="Arial" w:hAnsi="Arial" w:cs="Arial"/>
                <w:color w:val="000000"/>
                <w:sz w:val="18"/>
                <w:szCs w:val="18"/>
              </w:rPr>
              <w:t>софинансируемая</w:t>
            </w:r>
            <w:proofErr w:type="spellEnd"/>
            <w:r w:rsidRPr="00C12559">
              <w:rPr>
                <w:rFonts w:ascii="Arial" w:hAnsi="Arial" w:cs="Arial"/>
                <w:color w:val="000000"/>
                <w:sz w:val="18"/>
                <w:szCs w:val="18"/>
              </w:rPr>
              <w:t xml:space="preserve"> часть</w:t>
            </w:r>
          </w:p>
        </w:tc>
        <w:tc>
          <w:tcPr>
            <w:tcW w:w="1133" w:type="dxa"/>
            <w:gridSpan w:val="2"/>
            <w:vMerge/>
            <w:tcBorders>
              <w:top w:val="nil"/>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color w:val="000000"/>
                <w:sz w:val="18"/>
                <w:szCs w:val="18"/>
              </w:rPr>
            </w:pPr>
          </w:p>
        </w:tc>
        <w:tc>
          <w:tcPr>
            <w:tcW w:w="1132" w:type="dxa"/>
            <w:gridSpan w:val="3"/>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b/>
                <w:bCs/>
                <w:color w:val="000000"/>
                <w:sz w:val="18"/>
                <w:szCs w:val="18"/>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b/>
                <w:bCs/>
                <w:color w:val="000000"/>
                <w:sz w:val="18"/>
                <w:szCs w:val="18"/>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5B1E9A" w:rsidRPr="00C12559" w:rsidRDefault="005B1E9A" w:rsidP="005B1E9A">
            <w:pPr>
              <w:rPr>
                <w:rFonts w:ascii="Arial" w:hAnsi="Arial" w:cs="Arial"/>
                <w:b/>
                <w:bCs/>
                <w:color w:val="000000"/>
                <w:sz w:val="18"/>
                <w:szCs w:val="18"/>
              </w:rPr>
            </w:pPr>
          </w:p>
        </w:tc>
      </w:tr>
      <w:tr w:rsidR="005B1E9A" w:rsidRPr="00C12559" w:rsidTr="000D68EB">
        <w:trPr>
          <w:gridBefore w:val="1"/>
          <w:gridAfter w:val="1"/>
          <w:wBefore w:w="7" w:type="dxa"/>
          <w:wAfter w:w="142" w:type="dxa"/>
          <w:trHeight w:val="360"/>
        </w:trPr>
        <w:tc>
          <w:tcPr>
            <w:tcW w:w="2140" w:type="dxa"/>
            <w:tcBorders>
              <w:top w:val="nil"/>
              <w:left w:val="single" w:sz="4" w:space="0" w:color="auto"/>
              <w:bottom w:val="single" w:sz="4" w:space="0" w:color="auto"/>
              <w:right w:val="single" w:sz="4" w:space="0" w:color="auto"/>
            </w:tcBorders>
            <w:shd w:val="clear" w:color="auto" w:fill="auto"/>
            <w:vAlign w:val="center"/>
            <w:hideMark/>
          </w:tcPr>
          <w:p w:rsidR="005B1E9A" w:rsidRPr="00C12559" w:rsidRDefault="005B1E9A" w:rsidP="005B1E9A">
            <w:pPr>
              <w:jc w:val="center"/>
              <w:rPr>
                <w:rFonts w:ascii="Arial" w:hAnsi="Arial" w:cs="Arial"/>
                <w:color w:val="000000"/>
                <w:sz w:val="20"/>
                <w:szCs w:val="20"/>
              </w:rPr>
            </w:pPr>
            <w:r w:rsidRPr="00C12559">
              <w:rPr>
                <w:rFonts w:ascii="Arial" w:hAnsi="Arial" w:cs="Arial"/>
                <w:color w:val="000000"/>
                <w:sz w:val="20"/>
                <w:szCs w:val="20"/>
              </w:rPr>
              <w:lastRenderedPageBreak/>
              <w:t>1</w:t>
            </w:r>
          </w:p>
        </w:tc>
        <w:tc>
          <w:tcPr>
            <w:tcW w:w="1135" w:type="dxa"/>
            <w:gridSpan w:val="3"/>
            <w:tcBorders>
              <w:top w:val="nil"/>
              <w:left w:val="nil"/>
              <w:bottom w:val="single" w:sz="4" w:space="0" w:color="auto"/>
              <w:right w:val="single" w:sz="4" w:space="0" w:color="auto"/>
            </w:tcBorders>
            <w:shd w:val="clear" w:color="auto" w:fill="auto"/>
            <w:vAlign w:val="center"/>
            <w:hideMark/>
          </w:tcPr>
          <w:p w:rsidR="005B1E9A" w:rsidRPr="00C12559" w:rsidRDefault="005B1E9A" w:rsidP="005B1E9A">
            <w:pPr>
              <w:jc w:val="center"/>
              <w:rPr>
                <w:rFonts w:ascii="Arial" w:hAnsi="Arial" w:cs="Arial"/>
                <w:color w:val="000000"/>
                <w:sz w:val="20"/>
                <w:szCs w:val="20"/>
              </w:rPr>
            </w:pPr>
            <w:r w:rsidRPr="00C12559">
              <w:rPr>
                <w:rFonts w:ascii="Arial" w:hAnsi="Arial" w:cs="Arial"/>
                <w:color w:val="000000"/>
                <w:sz w:val="20"/>
                <w:szCs w:val="20"/>
              </w:rPr>
              <w:t>2</w:t>
            </w:r>
          </w:p>
        </w:tc>
        <w:tc>
          <w:tcPr>
            <w:tcW w:w="1135" w:type="dxa"/>
            <w:tcBorders>
              <w:top w:val="nil"/>
              <w:left w:val="nil"/>
              <w:bottom w:val="single" w:sz="4" w:space="0" w:color="auto"/>
              <w:right w:val="single" w:sz="4" w:space="0" w:color="auto"/>
            </w:tcBorders>
            <w:shd w:val="clear" w:color="auto" w:fill="auto"/>
            <w:vAlign w:val="center"/>
            <w:hideMark/>
          </w:tcPr>
          <w:p w:rsidR="005B1E9A" w:rsidRPr="00C12559" w:rsidRDefault="005B1E9A" w:rsidP="005B1E9A">
            <w:pPr>
              <w:jc w:val="center"/>
              <w:rPr>
                <w:rFonts w:ascii="Arial" w:hAnsi="Arial" w:cs="Arial"/>
                <w:color w:val="000000"/>
                <w:sz w:val="20"/>
                <w:szCs w:val="20"/>
              </w:rPr>
            </w:pPr>
            <w:r w:rsidRPr="00C12559">
              <w:rPr>
                <w:rFonts w:ascii="Arial" w:hAnsi="Arial" w:cs="Arial"/>
                <w:color w:val="000000"/>
                <w:sz w:val="20"/>
                <w:szCs w:val="20"/>
              </w:rPr>
              <w:t>3</w:t>
            </w:r>
          </w:p>
        </w:tc>
        <w:tc>
          <w:tcPr>
            <w:tcW w:w="992" w:type="dxa"/>
            <w:gridSpan w:val="3"/>
            <w:tcBorders>
              <w:top w:val="nil"/>
              <w:left w:val="nil"/>
              <w:bottom w:val="single" w:sz="4" w:space="0" w:color="auto"/>
              <w:right w:val="single" w:sz="4" w:space="0" w:color="auto"/>
            </w:tcBorders>
            <w:shd w:val="clear" w:color="auto" w:fill="auto"/>
            <w:vAlign w:val="center"/>
            <w:hideMark/>
          </w:tcPr>
          <w:p w:rsidR="005B1E9A" w:rsidRPr="00C12559" w:rsidRDefault="005B1E9A" w:rsidP="005B1E9A">
            <w:pPr>
              <w:jc w:val="center"/>
              <w:rPr>
                <w:rFonts w:ascii="Arial" w:hAnsi="Arial" w:cs="Arial"/>
                <w:color w:val="000000"/>
                <w:sz w:val="20"/>
                <w:szCs w:val="20"/>
              </w:rPr>
            </w:pPr>
            <w:r w:rsidRPr="00C12559">
              <w:rPr>
                <w:rFonts w:ascii="Arial" w:hAnsi="Arial" w:cs="Arial"/>
                <w:color w:val="000000"/>
                <w:sz w:val="20"/>
                <w:szCs w:val="20"/>
              </w:rPr>
              <w:t>4</w:t>
            </w:r>
          </w:p>
        </w:tc>
        <w:tc>
          <w:tcPr>
            <w:tcW w:w="1133" w:type="dxa"/>
            <w:gridSpan w:val="2"/>
            <w:tcBorders>
              <w:top w:val="nil"/>
              <w:left w:val="nil"/>
              <w:bottom w:val="single" w:sz="4" w:space="0" w:color="auto"/>
              <w:right w:val="single" w:sz="4" w:space="0" w:color="auto"/>
            </w:tcBorders>
            <w:shd w:val="clear" w:color="auto" w:fill="auto"/>
            <w:vAlign w:val="center"/>
            <w:hideMark/>
          </w:tcPr>
          <w:p w:rsidR="005B1E9A" w:rsidRPr="00C12559" w:rsidRDefault="005B1E9A" w:rsidP="005B1E9A">
            <w:pPr>
              <w:jc w:val="center"/>
              <w:rPr>
                <w:rFonts w:ascii="Arial" w:hAnsi="Arial" w:cs="Arial"/>
                <w:color w:val="000000"/>
                <w:sz w:val="20"/>
                <w:szCs w:val="20"/>
              </w:rPr>
            </w:pPr>
            <w:r w:rsidRPr="00C12559">
              <w:rPr>
                <w:rFonts w:ascii="Arial" w:hAnsi="Arial" w:cs="Arial"/>
                <w:color w:val="000000"/>
                <w:sz w:val="20"/>
                <w:szCs w:val="20"/>
              </w:rPr>
              <w:t>5</w:t>
            </w:r>
          </w:p>
        </w:tc>
        <w:tc>
          <w:tcPr>
            <w:tcW w:w="1132" w:type="dxa"/>
            <w:gridSpan w:val="3"/>
            <w:tcBorders>
              <w:top w:val="nil"/>
              <w:left w:val="nil"/>
              <w:bottom w:val="single" w:sz="4" w:space="0" w:color="auto"/>
              <w:right w:val="single" w:sz="4" w:space="0" w:color="auto"/>
            </w:tcBorders>
            <w:shd w:val="clear" w:color="auto" w:fill="auto"/>
            <w:vAlign w:val="center"/>
            <w:hideMark/>
          </w:tcPr>
          <w:p w:rsidR="005B1E9A" w:rsidRPr="00C12559" w:rsidRDefault="005B1E9A" w:rsidP="005B1E9A">
            <w:pPr>
              <w:jc w:val="center"/>
              <w:rPr>
                <w:rFonts w:ascii="Arial" w:hAnsi="Arial" w:cs="Arial"/>
                <w:color w:val="000000"/>
                <w:sz w:val="20"/>
                <w:szCs w:val="20"/>
              </w:rPr>
            </w:pPr>
            <w:r w:rsidRPr="00C12559">
              <w:rPr>
                <w:rFonts w:ascii="Arial" w:hAnsi="Arial" w:cs="Arial"/>
                <w:color w:val="000000"/>
                <w:sz w:val="20"/>
                <w:szCs w:val="20"/>
              </w:rPr>
              <w:t>6</w:t>
            </w:r>
          </w:p>
        </w:tc>
        <w:tc>
          <w:tcPr>
            <w:tcW w:w="991" w:type="dxa"/>
            <w:tcBorders>
              <w:top w:val="nil"/>
              <w:left w:val="nil"/>
              <w:bottom w:val="single" w:sz="4" w:space="0" w:color="auto"/>
              <w:right w:val="single" w:sz="4" w:space="0" w:color="auto"/>
            </w:tcBorders>
            <w:shd w:val="clear" w:color="auto" w:fill="auto"/>
            <w:noWrap/>
            <w:vAlign w:val="center"/>
            <w:hideMark/>
          </w:tcPr>
          <w:p w:rsidR="005B1E9A" w:rsidRPr="00C12559" w:rsidRDefault="005B1E9A" w:rsidP="005B1E9A">
            <w:pPr>
              <w:jc w:val="center"/>
              <w:rPr>
                <w:rFonts w:ascii="Arial" w:hAnsi="Arial" w:cs="Arial"/>
                <w:color w:val="000000"/>
                <w:sz w:val="20"/>
                <w:szCs w:val="20"/>
              </w:rPr>
            </w:pPr>
            <w:r w:rsidRPr="00C12559">
              <w:rPr>
                <w:rFonts w:ascii="Arial" w:hAnsi="Arial" w:cs="Arial"/>
                <w:color w:val="000000"/>
                <w:sz w:val="20"/>
                <w:szCs w:val="20"/>
              </w:rPr>
              <w:t>7</w:t>
            </w:r>
          </w:p>
        </w:tc>
        <w:tc>
          <w:tcPr>
            <w:tcW w:w="995" w:type="dxa"/>
            <w:tcBorders>
              <w:top w:val="nil"/>
              <w:left w:val="nil"/>
              <w:bottom w:val="single" w:sz="4" w:space="0" w:color="auto"/>
              <w:right w:val="single" w:sz="4" w:space="0" w:color="auto"/>
            </w:tcBorders>
            <w:shd w:val="clear" w:color="auto" w:fill="auto"/>
            <w:noWrap/>
            <w:vAlign w:val="center"/>
            <w:hideMark/>
          </w:tcPr>
          <w:p w:rsidR="005B1E9A" w:rsidRPr="00C12559" w:rsidRDefault="005B1E9A" w:rsidP="005B1E9A">
            <w:pPr>
              <w:jc w:val="center"/>
              <w:rPr>
                <w:rFonts w:ascii="Arial" w:hAnsi="Arial" w:cs="Arial"/>
                <w:color w:val="000000"/>
                <w:sz w:val="20"/>
                <w:szCs w:val="20"/>
              </w:rPr>
            </w:pPr>
            <w:r w:rsidRPr="00C12559">
              <w:rPr>
                <w:rFonts w:ascii="Arial" w:hAnsi="Arial" w:cs="Arial"/>
                <w:color w:val="000000"/>
                <w:sz w:val="20"/>
                <w:szCs w:val="20"/>
              </w:rPr>
              <w:t>8</w:t>
            </w:r>
          </w:p>
        </w:tc>
      </w:tr>
      <w:tr w:rsidR="00107A66" w:rsidRPr="00C12559" w:rsidTr="000D68EB">
        <w:trPr>
          <w:gridBefore w:val="1"/>
          <w:gridAfter w:val="1"/>
          <w:wBefore w:w="7" w:type="dxa"/>
          <w:wAfter w:w="142" w:type="dxa"/>
          <w:trHeight w:val="1104"/>
        </w:trPr>
        <w:tc>
          <w:tcPr>
            <w:tcW w:w="2140" w:type="dxa"/>
            <w:tcBorders>
              <w:top w:val="nil"/>
              <w:left w:val="single" w:sz="4" w:space="0" w:color="auto"/>
              <w:bottom w:val="single" w:sz="4" w:space="0" w:color="auto"/>
              <w:right w:val="single" w:sz="4" w:space="0" w:color="auto"/>
            </w:tcBorders>
            <w:shd w:val="clear" w:color="auto" w:fill="auto"/>
            <w:hideMark/>
          </w:tcPr>
          <w:p w:rsidR="00107A66" w:rsidRPr="00C12559" w:rsidRDefault="00107A66" w:rsidP="005B1E9A">
            <w:pPr>
              <w:rPr>
                <w:rFonts w:ascii="Arial" w:hAnsi="Arial" w:cs="Arial"/>
                <w:color w:val="000000"/>
                <w:sz w:val="20"/>
                <w:szCs w:val="20"/>
              </w:rPr>
            </w:pPr>
            <w:r w:rsidRPr="00C12559">
              <w:rPr>
                <w:rFonts w:ascii="Arial" w:hAnsi="Arial" w:cs="Arial"/>
                <w:color w:val="000000"/>
                <w:sz w:val="20"/>
                <w:szCs w:val="20"/>
              </w:rPr>
              <w:t xml:space="preserve">Муниципальное образование Комсомольское сельское </w:t>
            </w:r>
            <w:r w:rsidRPr="00C12559">
              <w:rPr>
                <w:rFonts w:ascii="Arial" w:hAnsi="Arial" w:cs="Arial"/>
                <w:color w:val="000000"/>
                <w:sz w:val="20"/>
                <w:szCs w:val="20"/>
              </w:rPr>
              <w:br/>
              <w:t xml:space="preserve">поселение Первомайского </w:t>
            </w:r>
            <w:r w:rsidRPr="00C12559">
              <w:rPr>
                <w:rFonts w:ascii="Arial" w:hAnsi="Arial" w:cs="Arial"/>
                <w:color w:val="000000"/>
                <w:sz w:val="20"/>
                <w:szCs w:val="20"/>
              </w:rPr>
              <w:br/>
              <w:t>района Томской области</w:t>
            </w:r>
          </w:p>
        </w:tc>
        <w:tc>
          <w:tcPr>
            <w:tcW w:w="1135" w:type="dxa"/>
            <w:gridSpan w:val="3"/>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1 700,0</w:t>
            </w:r>
          </w:p>
        </w:tc>
        <w:tc>
          <w:tcPr>
            <w:tcW w:w="1135" w:type="dxa"/>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1 700,0</w:t>
            </w:r>
          </w:p>
        </w:tc>
        <w:tc>
          <w:tcPr>
            <w:tcW w:w="992" w:type="dxa"/>
            <w:gridSpan w:val="3"/>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3" w:type="dxa"/>
            <w:gridSpan w:val="2"/>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2" w:type="dxa"/>
            <w:gridSpan w:val="3"/>
            <w:tcBorders>
              <w:top w:val="nil"/>
              <w:left w:val="nil"/>
              <w:bottom w:val="single" w:sz="4" w:space="0" w:color="auto"/>
              <w:right w:val="single" w:sz="4" w:space="0" w:color="auto"/>
            </w:tcBorders>
            <w:shd w:val="clear" w:color="auto" w:fill="auto"/>
            <w:vAlign w:val="center"/>
            <w:hideMark/>
          </w:tcPr>
          <w:p w:rsidR="00107A66" w:rsidRPr="00C12559" w:rsidRDefault="00107A66" w:rsidP="005B1E9A">
            <w:pPr>
              <w:jc w:val="center"/>
              <w:rPr>
                <w:rFonts w:ascii="Arial" w:hAnsi="Arial" w:cs="Arial"/>
                <w:color w:val="000000"/>
                <w:sz w:val="20"/>
                <w:szCs w:val="20"/>
              </w:rPr>
            </w:pPr>
            <w:r w:rsidRPr="00C12559">
              <w:rPr>
                <w:rFonts w:ascii="Arial" w:hAnsi="Arial" w:cs="Arial"/>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center"/>
            <w:hideMark/>
          </w:tcPr>
          <w:p w:rsidR="00107A66" w:rsidRPr="00C12559" w:rsidRDefault="00107A66" w:rsidP="006E0F93">
            <w:pPr>
              <w:jc w:val="center"/>
              <w:rPr>
                <w:rFonts w:ascii="Arial" w:hAnsi="Arial" w:cs="Arial"/>
                <w:color w:val="000000"/>
                <w:sz w:val="20"/>
                <w:szCs w:val="20"/>
              </w:rPr>
            </w:pPr>
            <w:r w:rsidRPr="00C12559">
              <w:rPr>
                <w:rFonts w:ascii="Arial" w:hAnsi="Arial" w:cs="Arial"/>
                <w:color w:val="000000"/>
                <w:sz w:val="20"/>
                <w:szCs w:val="20"/>
              </w:rPr>
              <w:t>514,6</w:t>
            </w:r>
          </w:p>
        </w:tc>
        <w:tc>
          <w:tcPr>
            <w:tcW w:w="995" w:type="dxa"/>
            <w:tcBorders>
              <w:top w:val="nil"/>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2 214,6</w:t>
            </w:r>
          </w:p>
        </w:tc>
      </w:tr>
      <w:tr w:rsidR="00107A66" w:rsidRPr="00C12559" w:rsidTr="000D68EB">
        <w:trPr>
          <w:gridBefore w:val="1"/>
          <w:gridAfter w:val="1"/>
          <w:wBefore w:w="7" w:type="dxa"/>
          <w:wAfter w:w="142" w:type="dxa"/>
          <w:trHeight w:val="828"/>
        </w:trPr>
        <w:tc>
          <w:tcPr>
            <w:tcW w:w="2140" w:type="dxa"/>
            <w:tcBorders>
              <w:top w:val="nil"/>
              <w:left w:val="single" w:sz="4" w:space="0" w:color="auto"/>
              <w:bottom w:val="single" w:sz="4" w:space="0" w:color="auto"/>
              <w:right w:val="single" w:sz="4" w:space="0" w:color="auto"/>
            </w:tcBorders>
            <w:shd w:val="clear" w:color="auto" w:fill="auto"/>
            <w:hideMark/>
          </w:tcPr>
          <w:p w:rsidR="00107A66" w:rsidRPr="00C12559" w:rsidRDefault="00107A66" w:rsidP="005B1E9A">
            <w:pPr>
              <w:rPr>
                <w:rFonts w:ascii="Arial" w:hAnsi="Arial" w:cs="Arial"/>
                <w:color w:val="000000"/>
                <w:sz w:val="20"/>
                <w:szCs w:val="20"/>
              </w:rPr>
            </w:pPr>
            <w:r w:rsidRPr="00C12559">
              <w:rPr>
                <w:rFonts w:ascii="Arial" w:hAnsi="Arial" w:cs="Arial"/>
                <w:color w:val="000000"/>
                <w:sz w:val="20"/>
                <w:szCs w:val="20"/>
              </w:rPr>
              <w:t>Муниципальное образование  Куяновское сельское поселение Первомайского</w:t>
            </w:r>
            <w:r w:rsidRPr="00C12559">
              <w:rPr>
                <w:rFonts w:ascii="Arial" w:hAnsi="Arial" w:cs="Arial"/>
                <w:color w:val="000000"/>
                <w:sz w:val="20"/>
                <w:szCs w:val="20"/>
              </w:rPr>
              <w:br/>
              <w:t>района Томской области</w:t>
            </w:r>
          </w:p>
        </w:tc>
        <w:tc>
          <w:tcPr>
            <w:tcW w:w="1135" w:type="dxa"/>
            <w:gridSpan w:val="3"/>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2 241,0</w:t>
            </w:r>
          </w:p>
        </w:tc>
        <w:tc>
          <w:tcPr>
            <w:tcW w:w="1135" w:type="dxa"/>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2 241,0</w:t>
            </w:r>
          </w:p>
        </w:tc>
        <w:tc>
          <w:tcPr>
            <w:tcW w:w="992" w:type="dxa"/>
            <w:gridSpan w:val="3"/>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3" w:type="dxa"/>
            <w:gridSpan w:val="2"/>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2" w:type="dxa"/>
            <w:gridSpan w:val="3"/>
            <w:tcBorders>
              <w:top w:val="nil"/>
              <w:left w:val="nil"/>
              <w:bottom w:val="single" w:sz="4" w:space="0" w:color="auto"/>
              <w:right w:val="single" w:sz="4" w:space="0" w:color="auto"/>
            </w:tcBorders>
            <w:shd w:val="clear" w:color="auto" w:fill="auto"/>
            <w:vAlign w:val="center"/>
            <w:hideMark/>
          </w:tcPr>
          <w:p w:rsidR="00107A66" w:rsidRPr="00C12559" w:rsidRDefault="00107A66" w:rsidP="005B1E9A">
            <w:pPr>
              <w:jc w:val="center"/>
              <w:rPr>
                <w:rFonts w:ascii="Arial" w:hAnsi="Arial" w:cs="Arial"/>
                <w:color w:val="000000"/>
                <w:sz w:val="20"/>
                <w:szCs w:val="20"/>
              </w:rPr>
            </w:pPr>
            <w:r w:rsidRPr="00C12559">
              <w:rPr>
                <w:rFonts w:ascii="Arial" w:hAnsi="Arial" w:cs="Arial"/>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center"/>
            <w:hideMark/>
          </w:tcPr>
          <w:p w:rsidR="00107A66" w:rsidRPr="00C12559" w:rsidRDefault="006E0F93" w:rsidP="005B1E9A">
            <w:pPr>
              <w:jc w:val="center"/>
              <w:rPr>
                <w:rFonts w:ascii="Arial" w:hAnsi="Arial" w:cs="Arial"/>
                <w:color w:val="000000"/>
                <w:sz w:val="20"/>
                <w:szCs w:val="20"/>
              </w:rPr>
            </w:pPr>
            <w:r>
              <w:rPr>
                <w:rFonts w:ascii="Arial" w:hAnsi="Arial" w:cs="Arial"/>
                <w:color w:val="000000"/>
                <w:sz w:val="20"/>
                <w:szCs w:val="20"/>
              </w:rPr>
              <w:t>205,8</w:t>
            </w:r>
          </w:p>
        </w:tc>
        <w:tc>
          <w:tcPr>
            <w:tcW w:w="995" w:type="dxa"/>
            <w:tcBorders>
              <w:top w:val="nil"/>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2 446,8</w:t>
            </w:r>
          </w:p>
        </w:tc>
      </w:tr>
      <w:tr w:rsidR="00107A66" w:rsidRPr="00C12559" w:rsidTr="000D68EB">
        <w:trPr>
          <w:gridBefore w:val="1"/>
          <w:gridAfter w:val="1"/>
          <w:wBefore w:w="7" w:type="dxa"/>
          <w:wAfter w:w="142" w:type="dxa"/>
          <w:trHeight w:val="1104"/>
        </w:trPr>
        <w:tc>
          <w:tcPr>
            <w:tcW w:w="2140" w:type="dxa"/>
            <w:tcBorders>
              <w:top w:val="nil"/>
              <w:left w:val="single" w:sz="4" w:space="0" w:color="auto"/>
              <w:bottom w:val="single" w:sz="4" w:space="0" w:color="auto"/>
              <w:right w:val="single" w:sz="4" w:space="0" w:color="auto"/>
            </w:tcBorders>
            <w:shd w:val="clear" w:color="auto" w:fill="auto"/>
            <w:hideMark/>
          </w:tcPr>
          <w:p w:rsidR="00107A66" w:rsidRPr="00C12559" w:rsidRDefault="00107A66" w:rsidP="005B1E9A">
            <w:pPr>
              <w:rPr>
                <w:rFonts w:ascii="Arial" w:hAnsi="Arial" w:cs="Arial"/>
                <w:color w:val="000000"/>
                <w:sz w:val="20"/>
                <w:szCs w:val="20"/>
              </w:rPr>
            </w:pPr>
            <w:r w:rsidRPr="00C12559">
              <w:rPr>
                <w:rFonts w:ascii="Arial" w:hAnsi="Arial" w:cs="Arial"/>
                <w:color w:val="000000"/>
                <w:sz w:val="20"/>
                <w:szCs w:val="20"/>
              </w:rPr>
              <w:t>Муниципальное образование Новомариинское сельское</w:t>
            </w:r>
            <w:r w:rsidRPr="00C12559">
              <w:rPr>
                <w:rFonts w:ascii="Arial" w:hAnsi="Arial" w:cs="Arial"/>
                <w:color w:val="000000"/>
                <w:sz w:val="20"/>
                <w:szCs w:val="20"/>
              </w:rPr>
              <w:br/>
              <w:t>поселение Первомайского</w:t>
            </w:r>
            <w:r w:rsidRPr="00C12559">
              <w:rPr>
                <w:rFonts w:ascii="Arial" w:hAnsi="Arial" w:cs="Arial"/>
                <w:color w:val="000000"/>
                <w:sz w:val="20"/>
                <w:szCs w:val="20"/>
              </w:rPr>
              <w:br/>
              <w:t xml:space="preserve"> района Томской области</w:t>
            </w:r>
          </w:p>
        </w:tc>
        <w:tc>
          <w:tcPr>
            <w:tcW w:w="1135" w:type="dxa"/>
            <w:gridSpan w:val="3"/>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0,0</w:t>
            </w:r>
          </w:p>
        </w:tc>
        <w:tc>
          <w:tcPr>
            <w:tcW w:w="1135" w:type="dxa"/>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3" w:type="dxa"/>
            <w:gridSpan w:val="2"/>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2" w:type="dxa"/>
            <w:gridSpan w:val="3"/>
            <w:tcBorders>
              <w:top w:val="nil"/>
              <w:left w:val="nil"/>
              <w:bottom w:val="single" w:sz="4" w:space="0" w:color="auto"/>
              <w:right w:val="single" w:sz="4" w:space="0" w:color="auto"/>
            </w:tcBorders>
            <w:shd w:val="clear" w:color="auto" w:fill="auto"/>
            <w:vAlign w:val="center"/>
            <w:hideMark/>
          </w:tcPr>
          <w:p w:rsidR="00107A66" w:rsidRPr="00C12559" w:rsidRDefault="00107A66" w:rsidP="005B1E9A">
            <w:pPr>
              <w:jc w:val="center"/>
              <w:rPr>
                <w:rFonts w:ascii="Arial" w:hAnsi="Arial" w:cs="Arial"/>
                <w:color w:val="000000"/>
                <w:sz w:val="20"/>
                <w:szCs w:val="20"/>
              </w:rPr>
            </w:pPr>
            <w:r w:rsidRPr="00C12559">
              <w:rPr>
                <w:rFonts w:ascii="Arial" w:hAnsi="Arial" w:cs="Arial"/>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center"/>
            <w:hideMark/>
          </w:tcPr>
          <w:p w:rsidR="00107A66" w:rsidRPr="00C12559" w:rsidRDefault="006E0F93" w:rsidP="005B1E9A">
            <w:pPr>
              <w:jc w:val="center"/>
              <w:rPr>
                <w:rFonts w:ascii="Arial" w:hAnsi="Arial" w:cs="Arial"/>
                <w:color w:val="000000"/>
                <w:sz w:val="20"/>
                <w:szCs w:val="20"/>
              </w:rPr>
            </w:pPr>
            <w:r>
              <w:rPr>
                <w:rFonts w:ascii="Arial" w:hAnsi="Arial" w:cs="Arial"/>
                <w:color w:val="000000"/>
                <w:sz w:val="20"/>
                <w:szCs w:val="20"/>
              </w:rPr>
              <w:t>205,8</w:t>
            </w:r>
          </w:p>
        </w:tc>
        <w:tc>
          <w:tcPr>
            <w:tcW w:w="995" w:type="dxa"/>
            <w:tcBorders>
              <w:top w:val="nil"/>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205,8</w:t>
            </w:r>
          </w:p>
        </w:tc>
      </w:tr>
      <w:tr w:rsidR="00107A66" w:rsidRPr="00C12559" w:rsidTr="00107A66">
        <w:trPr>
          <w:gridBefore w:val="1"/>
          <w:gridAfter w:val="1"/>
          <w:wBefore w:w="7" w:type="dxa"/>
          <w:wAfter w:w="142" w:type="dxa"/>
          <w:trHeight w:val="840"/>
        </w:trPr>
        <w:tc>
          <w:tcPr>
            <w:tcW w:w="2140" w:type="dxa"/>
            <w:tcBorders>
              <w:top w:val="nil"/>
              <w:left w:val="single" w:sz="4" w:space="0" w:color="auto"/>
              <w:bottom w:val="single" w:sz="4" w:space="0" w:color="auto"/>
              <w:right w:val="single" w:sz="4" w:space="0" w:color="auto"/>
            </w:tcBorders>
            <w:shd w:val="clear" w:color="auto" w:fill="auto"/>
            <w:hideMark/>
          </w:tcPr>
          <w:p w:rsidR="00107A66" w:rsidRPr="00C12559" w:rsidRDefault="00107A66" w:rsidP="005B1E9A">
            <w:pPr>
              <w:rPr>
                <w:rFonts w:ascii="Arial" w:hAnsi="Arial" w:cs="Arial"/>
                <w:color w:val="000000"/>
                <w:sz w:val="20"/>
                <w:szCs w:val="20"/>
              </w:rPr>
            </w:pPr>
            <w:r w:rsidRPr="00C12559">
              <w:rPr>
                <w:rFonts w:ascii="Arial" w:hAnsi="Arial" w:cs="Arial"/>
                <w:color w:val="000000"/>
                <w:sz w:val="20"/>
                <w:szCs w:val="20"/>
              </w:rPr>
              <w:t xml:space="preserve">Муниципальное образование Первомайское сельское поселение Первомайского </w:t>
            </w:r>
            <w:r w:rsidRPr="00C12559">
              <w:rPr>
                <w:rFonts w:ascii="Arial" w:hAnsi="Arial" w:cs="Arial"/>
                <w:color w:val="000000"/>
                <w:sz w:val="20"/>
                <w:szCs w:val="20"/>
              </w:rPr>
              <w:br/>
              <w:t>района Томской области</w:t>
            </w:r>
          </w:p>
        </w:tc>
        <w:tc>
          <w:tcPr>
            <w:tcW w:w="1135" w:type="dxa"/>
            <w:gridSpan w:val="3"/>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2 241,0</w:t>
            </w:r>
          </w:p>
        </w:tc>
        <w:tc>
          <w:tcPr>
            <w:tcW w:w="1135" w:type="dxa"/>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246,5</w:t>
            </w:r>
          </w:p>
        </w:tc>
        <w:tc>
          <w:tcPr>
            <w:tcW w:w="1133" w:type="dxa"/>
            <w:gridSpan w:val="2"/>
            <w:tcBorders>
              <w:top w:val="nil"/>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1 994,5</w:t>
            </w:r>
          </w:p>
        </w:tc>
        <w:tc>
          <w:tcPr>
            <w:tcW w:w="1132" w:type="dxa"/>
            <w:gridSpan w:val="3"/>
            <w:tcBorders>
              <w:top w:val="nil"/>
              <w:left w:val="nil"/>
              <w:bottom w:val="single" w:sz="4" w:space="0" w:color="auto"/>
              <w:right w:val="single" w:sz="4" w:space="0" w:color="auto"/>
            </w:tcBorders>
            <w:shd w:val="clear" w:color="auto" w:fill="auto"/>
            <w:vAlign w:val="center"/>
            <w:hideMark/>
          </w:tcPr>
          <w:p w:rsidR="00107A66" w:rsidRPr="00C12559" w:rsidRDefault="00107A66" w:rsidP="005B1E9A">
            <w:pPr>
              <w:jc w:val="center"/>
              <w:rPr>
                <w:rFonts w:ascii="Arial" w:hAnsi="Arial" w:cs="Arial"/>
                <w:color w:val="000000"/>
                <w:sz w:val="20"/>
                <w:szCs w:val="20"/>
              </w:rPr>
            </w:pPr>
          </w:p>
        </w:tc>
        <w:tc>
          <w:tcPr>
            <w:tcW w:w="991" w:type="dxa"/>
            <w:tcBorders>
              <w:top w:val="nil"/>
              <w:left w:val="nil"/>
              <w:bottom w:val="single" w:sz="4" w:space="0" w:color="auto"/>
              <w:right w:val="single" w:sz="4" w:space="0" w:color="auto"/>
            </w:tcBorders>
            <w:shd w:val="clear" w:color="auto" w:fill="auto"/>
            <w:noWrap/>
            <w:vAlign w:val="center"/>
            <w:hideMark/>
          </w:tcPr>
          <w:p w:rsidR="00107A66" w:rsidRPr="00C12559" w:rsidRDefault="00107A66" w:rsidP="005B1E9A">
            <w:pPr>
              <w:jc w:val="center"/>
              <w:rPr>
                <w:rFonts w:ascii="Arial" w:hAnsi="Arial" w:cs="Arial"/>
                <w:color w:val="000000"/>
                <w:sz w:val="20"/>
                <w:szCs w:val="20"/>
              </w:rPr>
            </w:pPr>
            <w:r w:rsidRPr="00C12559">
              <w:rPr>
                <w:rFonts w:ascii="Arial" w:hAnsi="Arial" w:cs="Arial"/>
                <w:color w:val="000000"/>
                <w:sz w:val="20"/>
                <w:szCs w:val="20"/>
              </w:rPr>
              <w:t>514,6</w:t>
            </w:r>
          </w:p>
        </w:tc>
        <w:tc>
          <w:tcPr>
            <w:tcW w:w="995" w:type="dxa"/>
            <w:tcBorders>
              <w:top w:val="nil"/>
              <w:left w:val="nil"/>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2 755,6</w:t>
            </w:r>
          </w:p>
        </w:tc>
      </w:tr>
      <w:tr w:rsidR="00107A66" w:rsidRPr="00C12559" w:rsidTr="00107A66">
        <w:trPr>
          <w:gridBefore w:val="1"/>
          <w:gridAfter w:val="1"/>
          <w:wBefore w:w="7" w:type="dxa"/>
          <w:wAfter w:w="142" w:type="dxa"/>
          <w:trHeight w:val="852"/>
        </w:trPr>
        <w:tc>
          <w:tcPr>
            <w:tcW w:w="2140" w:type="dxa"/>
            <w:tcBorders>
              <w:top w:val="single" w:sz="4" w:space="0" w:color="auto"/>
              <w:left w:val="single" w:sz="4" w:space="0" w:color="auto"/>
              <w:bottom w:val="single" w:sz="4" w:space="0" w:color="auto"/>
              <w:right w:val="single" w:sz="4" w:space="0" w:color="auto"/>
            </w:tcBorders>
            <w:shd w:val="clear" w:color="auto" w:fill="auto"/>
            <w:hideMark/>
          </w:tcPr>
          <w:p w:rsidR="00107A66" w:rsidRPr="00C12559" w:rsidRDefault="00107A66" w:rsidP="005B1E9A">
            <w:pPr>
              <w:rPr>
                <w:rFonts w:ascii="Arial" w:hAnsi="Arial" w:cs="Arial"/>
                <w:color w:val="000000"/>
                <w:sz w:val="20"/>
                <w:szCs w:val="20"/>
              </w:rPr>
            </w:pPr>
            <w:r w:rsidRPr="00C12559">
              <w:rPr>
                <w:rFonts w:ascii="Arial" w:hAnsi="Arial" w:cs="Arial"/>
                <w:color w:val="000000"/>
                <w:sz w:val="20"/>
                <w:szCs w:val="20"/>
              </w:rPr>
              <w:t xml:space="preserve">Муниципальное образование Сергеевское сельское  поселение </w:t>
            </w:r>
            <w:r w:rsidRPr="00C12559">
              <w:rPr>
                <w:rFonts w:ascii="Arial" w:hAnsi="Arial" w:cs="Arial"/>
                <w:color w:val="000000"/>
                <w:sz w:val="20"/>
                <w:szCs w:val="20"/>
              </w:rPr>
              <w:lastRenderedPageBreak/>
              <w:t>Первомайского</w:t>
            </w:r>
            <w:r w:rsidRPr="00C12559">
              <w:rPr>
                <w:rFonts w:ascii="Arial" w:hAnsi="Arial" w:cs="Arial"/>
                <w:color w:val="000000"/>
                <w:sz w:val="20"/>
                <w:szCs w:val="20"/>
              </w:rPr>
              <w:br/>
              <w:t xml:space="preserve"> района Томской области</w:t>
            </w:r>
            <w:r w:rsidRPr="00C12559">
              <w:rPr>
                <w:rFonts w:ascii="Arial" w:hAnsi="Arial" w:cs="Arial"/>
                <w:color w:val="000000"/>
                <w:sz w:val="20"/>
                <w:szCs w:val="20"/>
              </w:rPr>
              <w:br/>
              <w:t xml:space="preserve"> </w:t>
            </w:r>
          </w:p>
        </w:tc>
        <w:tc>
          <w:tcPr>
            <w:tcW w:w="11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lastRenderedPageBreak/>
              <w:t>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C12559" w:rsidRDefault="00107A66" w:rsidP="005B1E9A">
            <w:pPr>
              <w:jc w:val="center"/>
              <w:rPr>
                <w:rFonts w:ascii="Arial" w:hAnsi="Arial" w:cs="Arial"/>
                <w:color w:val="000000"/>
                <w:sz w:val="20"/>
                <w:szCs w:val="20"/>
              </w:rPr>
            </w:pPr>
            <w:r w:rsidRPr="00C12559">
              <w:rPr>
                <w:rFonts w:ascii="Arial" w:hAnsi="Arial" w:cs="Arial"/>
                <w:color w:val="000000"/>
                <w:sz w:val="20"/>
                <w:szCs w:val="20"/>
              </w:rPr>
              <w:t> </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C12559" w:rsidRDefault="006E0F93" w:rsidP="005B1E9A">
            <w:pPr>
              <w:jc w:val="center"/>
              <w:rPr>
                <w:rFonts w:ascii="Arial" w:hAnsi="Arial" w:cs="Arial"/>
                <w:color w:val="000000"/>
                <w:sz w:val="20"/>
                <w:szCs w:val="20"/>
              </w:rPr>
            </w:pPr>
            <w:r>
              <w:rPr>
                <w:rFonts w:ascii="Arial" w:hAnsi="Arial" w:cs="Arial"/>
                <w:color w:val="000000"/>
                <w:sz w:val="20"/>
                <w:szCs w:val="20"/>
              </w:rPr>
              <w:t>514,6</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514,6</w:t>
            </w:r>
          </w:p>
        </w:tc>
      </w:tr>
      <w:tr w:rsidR="00107A66" w:rsidRPr="00C12559" w:rsidTr="00107A66">
        <w:trPr>
          <w:gridBefore w:val="1"/>
          <w:gridAfter w:val="1"/>
          <w:wBefore w:w="7" w:type="dxa"/>
          <w:wAfter w:w="142" w:type="dxa"/>
          <w:trHeight w:val="1065"/>
        </w:trPr>
        <w:tc>
          <w:tcPr>
            <w:tcW w:w="2140" w:type="dxa"/>
            <w:tcBorders>
              <w:top w:val="single" w:sz="4" w:space="0" w:color="auto"/>
              <w:left w:val="single" w:sz="4" w:space="0" w:color="auto"/>
              <w:bottom w:val="single" w:sz="4" w:space="0" w:color="auto"/>
              <w:right w:val="single" w:sz="4" w:space="0" w:color="auto"/>
            </w:tcBorders>
            <w:shd w:val="clear" w:color="auto" w:fill="auto"/>
            <w:hideMark/>
          </w:tcPr>
          <w:p w:rsidR="00107A66" w:rsidRPr="00C12559" w:rsidRDefault="00107A66" w:rsidP="005B1E9A">
            <w:pPr>
              <w:rPr>
                <w:rFonts w:ascii="Arial" w:hAnsi="Arial" w:cs="Arial"/>
                <w:color w:val="000000"/>
                <w:sz w:val="20"/>
                <w:szCs w:val="20"/>
              </w:rPr>
            </w:pPr>
            <w:r w:rsidRPr="00C12559">
              <w:rPr>
                <w:rFonts w:ascii="Arial" w:hAnsi="Arial" w:cs="Arial"/>
                <w:color w:val="000000"/>
                <w:sz w:val="20"/>
                <w:szCs w:val="20"/>
              </w:rPr>
              <w:lastRenderedPageBreak/>
              <w:t xml:space="preserve">Муниципальное образование «Улу-Юльское сельское поселение» Первомайского </w:t>
            </w:r>
            <w:r w:rsidRPr="00C12559">
              <w:rPr>
                <w:rFonts w:ascii="Arial" w:hAnsi="Arial" w:cs="Arial"/>
                <w:color w:val="000000"/>
                <w:sz w:val="20"/>
                <w:szCs w:val="20"/>
              </w:rPr>
              <w:br/>
              <w:t>района Томской области</w:t>
            </w:r>
          </w:p>
        </w:tc>
        <w:tc>
          <w:tcPr>
            <w:tcW w:w="11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 </w:t>
            </w:r>
          </w:p>
        </w:tc>
        <w:tc>
          <w:tcPr>
            <w:tcW w:w="11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C12559" w:rsidRDefault="00107A66" w:rsidP="005B1E9A">
            <w:pPr>
              <w:jc w:val="center"/>
              <w:rPr>
                <w:rFonts w:ascii="Arial" w:hAnsi="Arial" w:cs="Arial"/>
                <w:color w:val="000000"/>
                <w:sz w:val="20"/>
                <w:szCs w:val="20"/>
              </w:rPr>
            </w:pPr>
            <w:r w:rsidRPr="00C12559">
              <w:rPr>
                <w:rFonts w:ascii="Arial" w:hAnsi="Arial" w:cs="Arial"/>
                <w:color w:val="000000"/>
                <w:sz w:val="20"/>
                <w:szCs w:val="20"/>
              </w:rPr>
              <w:t> </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C12559" w:rsidRDefault="006E0F93" w:rsidP="005B1E9A">
            <w:pPr>
              <w:jc w:val="center"/>
              <w:rPr>
                <w:rFonts w:ascii="Arial" w:hAnsi="Arial" w:cs="Arial"/>
                <w:color w:val="000000"/>
                <w:sz w:val="20"/>
                <w:szCs w:val="20"/>
              </w:rPr>
            </w:pPr>
            <w:r>
              <w:rPr>
                <w:rFonts w:ascii="Arial" w:hAnsi="Arial" w:cs="Arial"/>
                <w:color w:val="000000"/>
                <w:sz w:val="20"/>
                <w:szCs w:val="20"/>
              </w:rPr>
              <w:t>514,6</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A66" w:rsidRPr="00107A66" w:rsidRDefault="00107A66" w:rsidP="00107A66">
            <w:pPr>
              <w:jc w:val="center"/>
              <w:rPr>
                <w:rFonts w:ascii="Arial" w:hAnsi="Arial" w:cs="Arial"/>
                <w:color w:val="000000"/>
                <w:sz w:val="20"/>
                <w:szCs w:val="20"/>
              </w:rPr>
            </w:pPr>
            <w:r w:rsidRPr="00107A66">
              <w:rPr>
                <w:rFonts w:ascii="Arial" w:hAnsi="Arial" w:cs="Arial"/>
                <w:color w:val="000000"/>
                <w:sz w:val="20"/>
                <w:szCs w:val="20"/>
              </w:rPr>
              <w:t>514,6</w:t>
            </w:r>
          </w:p>
        </w:tc>
      </w:tr>
      <w:tr w:rsidR="00107A66" w:rsidRPr="00C12559" w:rsidTr="00107A66">
        <w:trPr>
          <w:gridBefore w:val="1"/>
          <w:gridAfter w:val="1"/>
          <w:wBefore w:w="7" w:type="dxa"/>
          <w:wAfter w:w="142" w:type="dxa"/>
          <w:trHeight w:val="585"/>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A66" w:rsidRPr="00C12559" w:rsidRDefault="00107A66" w:rsidP="005B1E9A">
            <w:pPr>
              <w:rPr>
                <w:rFonts w:ascii="Arial" w:hAnsi="Arial" w:cs="Arial"/>
                <w:b/>
                <w:bCs/>
                <w:color w:val="000000"/>
                <w:sz w:val="20"/>
                <w:szCs w:val="20"/>
              </w:rPr>
            </w:pPr>
            <w:r w:rsidRPr="00C12559">
              <w:rPr>
                <w:rFonts w:ascii="Arial" w:hAnsi="Arial" w:cs="Arial"/>
                <w:b/>
                <w:bCs/>
                <w:color w:val="000000"/>
                <w:sz w:val="20"/>
                <w:szCs w:val="20"/>
              </w:rPr>
              <w:t>Итого</w:t>
            </w:r>
          </w:p>
        </w:tc>
        <w:tc>
          <w:tcPr>
            <w:tcW w:w="1135" w:type="dxa"/>
            <w:gridSpan w:val="3"/>
            <w:tcBorders>
              <w:top w:val="single" w:sz="4" w:space="0" w:color="auto"/>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b/>
                <w:bCs/>
                <w:sz w:val="20"/>
                <w:szCs w:val="20"/>
              </w:rPr>
            </w:pPr>
            <w:r w:rsidRPr="00107A66">
              <w:rPr>
                <w:rFonts w:ascii="Arial" w:hAnsi="Arial" w:cs="Arial"/>
                <w:b/>
                <w:bCs/>
                <w:sz w:val="20"/>
                <w:szCs w:val="20"/>
              </w:rPr>
              <w:t>6 182,1</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b/>
                <w:bCs/>
                <w:sz w:val="20"/>
                <w:szCs w:val="20"/>
              </w:rPr>
            </w:pPr>
            <w:r w:rsidRPr="00107A66">
              <w:rPr>
                <w:rFonts w:ascii="Arial" w:hAnsi="Arial" w:cs="Arial"/>
                <w:b/>
                <w:bCs/>
                <w:sz w:val="20"/>
                <w:szCs w:val="20"/>
              </w:rPr>
              <w:t>3 941,0</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b/>
                <w:bCs/>
                <w:sz w:val="20"/>
                <w:szCs w:val="20"/>
              </w:rPr>
            </w:pPr>
            <w:r w:rsidRPr="00107A66">
              <w:rPr>
                <w:rFonts w:ascii="Arial" w:hAnsi="Arial" w:cs="Arial"/>
                <w:b/>
                <w:bCs/>
                <w:sz w:val="20"/>
                <w:szCs w:val="20"/>
              </w:rPr>
              <w:t>246,5</w:t>
            </w: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b/>
                <w:bCs/>
                <w:sz w:val="20"/>
                <w:szCs w:val="20"/>
              </w:rPr>
            </w:pPr>
            <w:r w:rsidRPr="00107A66">
              <w:rPr>
                <w:rFonts w:ascii="Arial" w:hAnsi="Arial" w:cs="Arial"/>
                <w:b/>
                <w:bCs/>
                <w:sz w:val="20"/>
                <w:szCs w:val="20"/>
              </w:rPr>
              <w:t>1 994,5</w:t>
            </w:r>
          </w:p>
        </w:tc>
        <w:tc>
          <w:tcPr>
            <w:tcW w:w="1132" w:type="dxa"/>
            <w:gridSpan w:val="3"/>
            <w:tcBorders>
              <w:top w:val="single" w:sz="4" w:space="0" w:color="auto"/>
              <w:left w:val="nil"/>
              <w:bottom w:val="single" w:sz="4" w:space="0" w:color="auto"/>
              <w:right w:val="single" w:sz="4" w:space="0" w:color="auto"/>
            </w:tcBorders>
            <w:shd w:val="clear" w:color="auto" w:fill="auto"/>
            <w:vAlign w:val="center"/>
            <w:hideMark/>
          </w:tcPr>
          <w:p w:rsidR="00107A66" w:rsidRPr="00C12559" w:rsidRDefault="00107A66" w:rsidP="005B1E9A">
            <w:pPr>
              <w:jc w:val="center"/>
              <w:rPr>
                <w:rFonts w:ascii="Arial" w:hAnsi="Arial" w:cs="Arial"/>
                <w:b/>
                <w:bCs/>
                <w:sz w:val="20"/>
                <w:szCs w:val="20"/>
              </w:rPr>
            </w:pP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107A66" w:rsidRPr="00C12559" w:rsidRDefault="00107A66" w:rsidP="00107A66">
            <w:pPr>
              <w:jc w:val="center"/>
              <w:rPr>
                <w:rFonts w:ascii="Arial" w:hAnsi="Arial" w:cs="Arial"/>
                <w:b/>
                <w:bCs/>
                <w:sz w:val="20"/>
                <w:szCs w:val="20"/>
              </w:rPr>
            </w:pPr>
            <w:r w:rsidRPr="00C12559">
              <w:rPr>
                <w:rFonts w:ascii="Arial" w:hAnsi="Arial" w:cs="Arial"/>
                <w:b/>
                <w:bCs/>
                <w:sz w:val="20"/>
                <w:szCs w:val="20"/>
              </w:rPr>
              <w:t>2470,0</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107A66" w:rsidRPr="00107A66" w:rsidRDefault="00107A66" w:rsidP="00107A66">
            <w:pPr>
              <w:jc w:val="center"/>
              <w:rPr>
                <w:rFonts w:ascii="Arial" w:hAnsi="Arial" w:cs="Arial"/>
                <w:b/>
                <w:bCs/>
                <w:sz w:val="20"/>
                <w:szCs w:val="20"/>
              </w:rPr>
            </w:pPr>
            <w:r w:rsidRPr="00107A66">
              <w:rPr>
                <w:rFonts w:ascii="Arial" w:hAnsi="Arial" w:cs="Arial"/>
                <w:b/>
                <w:bCs/>
                <w:sz w:val="20"/>
                <w:szCs w:val="20"/>
              </w:rPr>
              <w:t>8 652,1</w:t>
            </w:r>
          </w:p>
        </w:tc>
      </w:tr>
    </w:tbl>
    <w:p w:rsidR="008F6575" w:rsidRPr="00C12559" w:rsidRDefault="008F6575" w:rsidP="00033E64">
      <w:pPr>
        <w:tabs>
          <w:tab w:val="left" w:pos="5940"/>
        </w:tabs>
        <w:ind w:left="708"/>
        <w:rPr>
          <w:rFonts w:ascii="Arial" w:hAnsi="Arial" w:cs="Arial"/>
          <w:sz w:val="28"/>
          <w:szCs w:val="28"/>
        </w:rPr>
      </w:pPr>
    </w:p>
    <w:tbl>
      <w:tblPr>
        <w:tblW w:w="9802" w:type="dxa"/>
        <w:tblInd w:w="87" w:type="dxa"/>
        <w:tblLayout w:type="fixed"/>
        <w:tblLook w:val="04A0"/>
      </w:tblPr>
      <w:tblGrid>
        <w:gridCol w:w="8"/>
        <w:gridCol w:w="2140"/>
        <w:gridCol w:w="708"/>
        <w:gridCol w:w="236"/>
        <w:gridCol w:w="190"/>
        <w:gridCol w:w="803"/>
        <w:gridCol w:w="293"/>
        <w:gridCol w:w="180"/>
        <w:gridCol w:w="659"/>
        <w:gridCol w:w="333"/>
        <w:gridCol w:w="1134"/>
        <w:gridCol w:w="141"/>
        <w:gridCol w:w="1117"/>
        <w:gridCol w:w="992"/>
        <w:gridCol w:w="868"/>
      </w:tblGrid>
      <w:tr w:rsidR="008F6575" w:rsidRPr="00C12559" w:rsidTr="001C75F6">
        <w:trPr>
          <w:trHeight w:val="1335"/>
        </w:trPr>
        <w:tc>
          <w:tcPr>
            <w:tcW w:w="2856" w:type="dxa"/>
            <w:gridSpan w:val="3"/>
            <w:tcBorders>
              <w:top w:val="nil"/>
              <w:left w:val="nil"/>
              <w:bottom w:val="nil"/>
              <w:right w:val="nil"/>
            </w:tcBorders>
            <w:shd w:val="clear" w:color="auto" w:fill="auto"/>
            <w:noWrap/>
            <w:vAlign w:val="bottom"/>
            <w:hideMark/>
          </w:tcPr>
          <w:p w:rsidR="008F6575" w:rsidRPr="00C12559" w:rsidRDefault="008F6575" w:rsidP="008F6575">
            <w:pPr>
              <w:rPr>
                <w:rFonts w:ascii="Arial" w:hAnsi="Arial" w:cs="Arial"/>
                <w:color w:val="000000"/>
              </w:rPr>
            </w:pPr>
          </w:p>
        </w:tc>
        <w:tc>
          <w:tcPr>
            <w:tcW w:w="236" w:type="dxa"/>
            <w:tcBorders>
              <w:top w:val="nil"/>
              <w:left w:val="nil"/>
              <w:bottom w:val="nil"/>
              <w:right w:val="nil"/>
            </w:tcBorders>
            <w:shd w:val="clear" w:color="auto" w:fill="auto"/>
            <w:vAlign w:val="bottom"/>
            <w:hideMark/>
          </w:tcPr>
          <w:p w:rsidR="008F6575" w:rsidRPr="00C12559" w:rsidRDefault="008F6575" w:rsidP="008F6575">
            <w:pPr>
              <w:rPr>
                <w:rFonts w:ascii="Arial" w:hAnsi="Arial" w:cs="Arial"/>
                <w:color w:val="000000"/>
                <w:sz w:val="18"/>
                <w:szCs w:val="18"/>
              </w:rPr>
            </w:pPr>
          </w:p>
        </w:tc>
        <w:tc>
          <w:tcPr>
            <w:tcW w:w="993" w:type="dxa"/>
            <w:gridSpan w:val="2"/>
            <w:tcBorders>
              <w:top w:val="nil"/>
              <w:left w:val="nil"/>
              <w:bottom w:val="nil"/>
              <w:right w:val="nil"/>
            </w:tcBorders>
            <w:shd w:val="clear" w:color="000000" w:fill="FFFFFF"/>
            <w:vAlign w:val="bottom"/>
            <w:hideMark/>
          </w:tcPr>
          <w:p w:rsidR="008F6575" w:rsidRPr="00C12559" w:rsidRDefault="008F6575" w:rsidP="008F6575">
            <w:pPr>
              <w:rPr>
                <w:rFonts w:ascii="Arial" w:hAnsi="Arial" w:cs="Arial"/>
                <w:sz w:val="20"/>
                <w:szCs w:val="20"/>
              </w:rPr>
            </w:pPr>
            <w:r w:rsidRPr="00C12559">
              <w:rPr>
                <w:rFonts w:ascii="Arial" w:hAnsi="Arial" w:cs="Arial"/>
                <w:sz w:val="20"/>
                <w:szCs w:val="20"/>
              </w:rPr>
              <w:t> </w:t>
            </w:r>
          </w:p>
        </w:tc>
        <w:tc>
          <w:tcPr>
            <w:tcW w:w="5717" w:type="dxa"/>
            <w:gridSpan w:val="9"/>
            <w:tcBorders>
              <w:top w:val="nil"/>
              <w:left w:val="nil"/>
              <w:bottom w:val="nil"/>
              <w:right w:val="nil"/>
            </w:tcBorders>
            <w:shd w:val="clear" w:color="000000" w:fill="FFFFFF"/>
            <w:vAlign w:val="bottom"/>
            <w:hideMark/>
          </w:tcPr>
          <w:p w:rsidR="008F6575" w:rsidRPr="00C12559" w:rsidRDefault="008F6575" w:rsidP="008F6575">
            <w:pPr>
              <w:jc w:val="right"/>
              <w:rPr>
                <w:rFonts w:ascii="Arial" w:hAnsi="Arial" w:cs="Arial"/>
                <w:sz w:val="20"/>
                <w:szCs w:val="20"/>
              </w:rPr>
            </w:pPr>
            <w:r w:rsidRPr="00C12559">
              <w:rPr>
                <w:rFonts w:ascii="Arial" w:hAnsi="Arial" w:cs="Arial"/>
                <w:sz w:val="20"/>
                <w:szCs w:val="20"/>
              </w:rPr>
              <w:t>Приложение 14</w:t>
            </w:r>
            <w:r w:rsidRPr="00C12559">
              <w:rPr>
                <w:rFonts w:ascii="Arial" w:hAnsi="Arial" w:cs="Arial"/>
                <w:sz w:val="20"/>
                <w:szCs w:val="20"/>
              </w:rPr>
              <w:br/>
              <w:t xml:space="preserve">к решению Думы Первомайского района </w:t>
            </w:r>
            <w:r w:rsidRPr="00C12559">
              <w:rPr>
                <w:rFonts w:ascii="Arial" w:hAnsi="Arial" w:cs="Arial"/>
                <w:sz w:val="20"/>
                <w:szCs w:val="20"/>
              </w:rPr>
              <w:br/>
              <w:t>«О бюджете муниципального образования</w:t>
            </w:r>
            <w:r w:rsidRPr="00C12559">
              <w:rPr>
                <w:rFonts w:ascii="Arial" w:hAnsi="Arial" w:cs="Arial"/>
                <w:sz w:val="20"/>
                <w:szCs w:val="20"/>
              </w:rPr>
              <w:br/>
              <w:t xml:space="preserve"> «Первомайский район» на 2025 год</w:t>
            </w:r>
            <w:r w:rsidRPr="00C12559">
              <w:rPr>
                <w:rFonts w:ascii="Arial" w:hAnsi="Arial" w:cs="Arial"/>
                <w:sz w:val="20"/>
                <w:szCs w:val="20"/>
              </w:rPr>
              <w:br/>
              <w:t>и на плановый период 2026-2027 годов»</w:t>
            </w:r>
          </w:p>
        </w:tc>
      </w:tr>
      <w:tr w:rsidR="008F6575" w:rsidRPr="00C12559" w:rsidTr="001C75F6">
        <w:trPr>
          <w:trHeight w:val="349"/>
        </w:trPr>
        <w:tc>
          <w:tcPr>
            <w:tcW w:w="9802" w:type="dxa"/>
            <w:gridSpan w:val="15"/>
            <w:tcBorders>
              <w:top w:val="nil"/>
              <w:left w:val="nil"/>
              <w:bottom w:val="nil"/>
              <w:right w:val="nil"/>
            </w:tcBorders>
            <w:shd w:val="clear" w:color="auto" w:fill="auto"/>
            <w:noWrap/>
            <w:vAlign w:val="bottom"/>
            <w:hideMark/>
          </w:tcPr>
          <w:p w:rsidR="008F6575" w:rsidRPr="00C12559" w:rsidRDefault="008F6575" w:rsidP="008F6575">
            <w:pPr>
              <w:jc w:val="center"/>
              <w:rPr>
                <w:rFonts w:ascii="Arial" w:hAnsi="Arial" w:cs="Arial"/>
                <w:b/>
                <w:bCs/>
                <w:color w:val="000000"/>
              </w:rPr>
            </w:pPr>
            <w:r w:rsidRPr="00C12559">
              <w:rPr>
                <w:rFonts w:ascii="Arial" w:hAnsi="Arial" w:cs="Arial"/>
                <w:b/>
                <w:bCs/>
                <w:color w:val="000000"/>
              </w:rPr>
              <w:t>Распределение</w:t>
            </w:r>
          </w:p>
        </w:tc>
      </w:tr>
      <w:tr w:rsidR="008F6575" w:rsidRPr="00C12559" w:rsidTr="001C75F6">
        <w:trPr>
          <w:trHeight w:val="315"/>
        </w:trPr>
        <w:tc>
          <w:tcPr>
            <w:tcW w:w="9802" w:type="dxa"/>
            <w:gridSpan w:val="15"/>
            <w:tcBorders>
              <w:top w:val="nil"/>
              <w:left w:val="nil"/>
              <w:bottom w:val="nil"/>
              <w:right w:val="nil"/>
            </w:tcBorders>
            <w:shd w:val="clear" w:color="auto" w:fill="auto"/>
            <w:noWrap/>
            <w:vAlign w:val="bottom"/>
            <w:hideMark/>
          </w:tcPr>
          <w:p w:rsidR="008F6575" w:rsidRPr="00C12559" w:rsidRDefault="008F6575" w:rsidP="008F6575">
            <w:pPr>
              <w:jc w:val="center"/>
              <w:rPr>
                <w:rFonts w:ascii="Arial" w:hAnsi="Arial" w:cs="Arial"/>
                <w:b/>
                <w:bCs/>
                <w:color w:val="000000"/>
              </w:rPr>
            </w:pPr>
            <w:r w:rsidRPr="00C12559">
              <w:rPr>
                <w:rFonts w:ascii="Arial" w:hAnsi="Arial" w:cs="Arial"/>
                <w:b/>
                <w:bCs/>
                <w:color w:val="000000"/>
              </w:rPr>
              <w:t>субвенций бюджетам сельских поселений из районного бюджета</w:t>
            </w:r>
          </w:p>
        </w:tc>
      </w:tr>
      <w:tr w:rsidR="008F6575" w:rsidRPr="00C12559" w:rsidTr="001C75F6">
        <w:trPr>
          <w:trHeight w:val="420"/>
        </w:trPr>
        <w:tc>
          <w:tcPr>
            <w:tcW w:w="9802" w:type="dxa"/>
            <w:gridSpan w:val="15"/>
            <w:tcBorders>
              <w:top w:val="nil"/>
              <w:left w:val="nil"/>
              <w:bottom w:val="nil"/>
              <w:right w:val="nil"/>
            </w:tcBorders>
            <w:shd w:val="clear" w:color="auto" w:fill="auto"/>
            <w:noWrap/>
            <w:vAlign w:val="bottom"/>
            <w:hideMark/>
          </w:tcPr>
          <w:p w:rsidR="008F6575" w:rsidRPr="00C12559" w:rsidRDefault="008F6575" w:rsidP="008F6575">
            <w:pPr>
              <w:jc w:val="center"/>
              <w:rPr>
                <w:rFonts w:ascii="Arial" w:hAnsi="Arial" w:cs="Arial"/>
                <w:b/>
                <w:bCs/>
                <w:color w:val="000000"/>
              </w:rPr>
            </w:pPr>
            <w:r w:rsidRPr="00C12559">
              <w:rPr>
                <w:rFonts w:ascii="Arial" w:hAnsi="Arial" w:cs="Arial"/>
                <w:b/>
                <w:bCs/>
                <w:color w:val="000000"/>
              </w:rPr>
              <w:t>на 2026 год</w:t>
            </w:r>
          </w:p>
        </w:tc>
      </w:tr>
      <w:tr w:rsidR="008F6575" w:rsidRPr="00C12559" w:rsidTr="001C75F6">
        <w:trPr>
          <w:trHeight w:val="323"/>
        </w:trPr>
        <w:tc>
          <w:tcPr>
            <w:tcW w:w="2856" w:type="dxa"/>
            <w:gridSpan w:val="3"/>
            <w:tcBorders>
              <w:top w:val="nil"/>
              <w:left w:val="nil"/>
              <w:bottom w:val="nil"/>
              <w:right w:val="nil"/>
            </w:tcBorders>
            <w:shd w:val="clear" w:color="auto" w:fill="auto"/>
            <w:noWrap/>
            <w:vAlign w:val="bottom"/>
            <w:hideMark/>
          </w:tcPr>
          <w:p w:rsidR="008F6575" w:rsidRPr="00C12559" w:rsidRDefault="008F6575" w:rsidP="008F6575">
            <w:pPr>
              <w:jc w:val="center"/>
              <w:rPr>
                <w:rFonts w:ascii="Arial" w:hAnsi="Arial" w:cs="Arial"/>
                <w:color w:val="000000"/>
                <w:sz w:val="20"/>
                <w:szCs w:val="20"/>
              </w:rPr>
            </w:pPr>
          </w:p>
        </w:tc>
        <w:tc>
          <w:tcPr>
            <w:tcW w:w="236" w:type="dxa"/>
            <w:tcBorders>
              <w:top w:val="nil"/>
              <w:left w:val="nil"/>
              <w:bottom w:val="nil"/>
              <w:right w:val="nil"/>
            </w:tcBorders>
            <w:shd w:val="clear" w:color="auto" w:fill="auto"/>
            <w:noWrap/>
            <w:vAlign w:val="bottom"/>
            <w:hideMark/>
          </w:tcPr>
          <w:p w:rsidR="008F6575" w:rsidRPr="00C12559" w:rsidRDefault="008F6575" w:rsidP="008F6575">
            <w:pPr>
              <w:jc w:val="right"/>
              <w:rPr>
                <w:rFonts w:ascii="Arial" w:hAnsi="Arial" w:cs="Arial"/>
                <w:color w:val="000000"/>
                <w:sz w:val="20"/>
                <w:szCs w:val="20"/>
              </w:rPr>
            </w:pPr>
          </w:p>
        </w:tc>
        <w:tc>
          <w:tcPr>
            <w:tcW w:w="993" w:type="dxa"/>
            <w:gridSpan w:val="2"/>
            <w:tcBorders>
              <w:top w:val="nil"/>
              <w:left w:val="nil"/>
              <w:bottom w:val="nil"/>
              <w:right w:val="nil"/>
            </w:tcBorders>
            <w:shd w:val="clear" w:color="auto" w:fill="auto"/>
            <w:noWrap/>
            <w:vAlign w:val="bottom"/>
            <w:hideMark/>
          </w:tcPr>
          <w:p w:rsidR="008F6575" w:rsidRPr="00C12559" w:rsidRDefault="008F6575" w:rsidP="008F6575">
            <w:pPr>
              <w:jc w:val="right"/>
              <w:rPr>
                <w:rFonts w:ascii="Arial" w:hAnsi="Arial" w:cs="Arial"/>
                <w:color w:val="000000"/>
                <w:sz w:val="20"/>
                <w:szCs w:val="20"/>
              </w:rPr>
            </w:pPr>
          </w:p>
        </w:tc>
        <w:tc>
          <w:tcPr>
            <w:tcW w:w="293" w:type="dxa"/>
            <w:tcBorders>
              <w:top w:val="nil"/>
              <w:left w:val="nil"/>
              <w:bottom w:val="nil"/>
              <w:right w:val="nil"/>
            </w:tcBorders>
            <w:shd w:val="clear" w:color="auto" w:fill="auto"/>
            <w:noWrap/>
            <w:vAlign w:val="bottom"/>
            <w:hideMark/>
          </w:tcPr>
          <w:p w:rsidR="008F6575" w:rsidRPr="00C12559" w:rsidRDefault="008F6575" w:rsidP="008F6575">
            <w:pPr>
              <w:jc w:val="right"/>
              <w:rPr>
                <w:rFonts w:ascii="Arial" w:hAnsi="Arial" w:cs="Arial"/>
                <w:color w:val="000000"/>
                <w:sz w:val="20"/>
                <w:szCs w:val="20"/>
              </w:rPr>
            </w:pPr>
          </w:p>
        </w:tc>
        <w:tc>
          <w:tcPr>
            <w:tcW w:w="839" w:type="dxa"/>
            <w:gridSpan w:val="2"/>
            <w:tcBorders>
              <w:top w:val="nil"/>
              <w:left w:val="nil"/>
              <w:bottom w:val="nil"/>
              <w:right w:val="nil"/>
            </w:tcBorders>
            <w:shd w:val="clear" w:color="auto" w:fill="auto"/>
            <w:noWrap/>
            <w:vAlign w:val="bottom"/>
            <w:hideMark/>
          </w:tcPr>
          <w:p w:rsidR="008F6575" w:rsidRPr="00C12559" w:rsidRDefault="008F6575" w:rsidP="008F6575">
            <w:pPr>
              <w:jc w:val="right"/>
              <w:rPr>
                <w:rFonts w:ascii="Arial" w:hAnsi="Arial" w:cs="Arial"/>
                <w:color w:val="000000"/>
                <w:sz w:val="20"/>
                <w:szCs w:val="20"/>
              </w:rPr>
            </w:pPr>
          </w:p>
        </w:tc>
        <w:tc>
          <w:tcPr>
            <w:tcW w:w="4585" w:type="dxa"/>
            <w:gridSpan w:val="6"/>
            <w:tcBorders>
              <w:top w:val="nil"/>
              <w:left w:val="nil"/>
              <w:bottom w:val="nil"/>
              <w:right w:val="nil"/>
            </w:tcBorders>
            <w:shd w:val="clear" w:color="auto" w:fill="auto"/>
            <w:noWrap/>
            <w:vAlign w:val="bottom"/>
            <w:hideMark/>
          </w:tcPr>
          <w:p w:rsidR="008F6575" w:rsidRPr="00C12559" w:rsidRDefault="008F6575" w:rsidP="008F6575">
            <w:pPr>
              <w:jc w:val="right"/>
              <w:rPr>
                <w:rFonts w:ascii="Arial" w:hAnsi="Arial" w:cs="Arial"/>
                <w:color w:val="000000"/>
                <w:sz w:val="20"/>
                <w:szCs w:val="20"/>
              </w:rPr>
            </w:pPr>
            <w:r w:rsidRPr="00C12559">
              <w:rPr>
                <w:rFonts w:ascii="Arial" w:hAnsi="Arial" w:cs="Arial"/>
                <w:color w:val="000000"/>
                <w:sz w:val="20"/>
                <w:szCs w:val="20"/>
              </w:rPr>
              <w:t>тыс. рублей</w:t>
            </w:r>
          </w:p>
        </w:tc>
      </w:tr>
      <w:tr w:rsidR="004D2F8D" w:rsidRPr="00C12559" w:rsidTr="001C75F6">
        <w:trPr>
          <w:gridBefore w:val="1"/>
          <w:wBefore w:w="8" w:type="dxa"/>
          <w:trHeight w:val="819"/>
        </w:trPr>
        <w:tc>
          <w:tcPr>
            <w:tcW w:w="21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Наименование муниципальных образований</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2F8D" w:rsidRPr="00C12559" w:rsidRDefault="004D2F8D">
            <w:pPr>
              <w:jc w:val="center"/>
              <w:rPr>
                <w:rFonts w:ascii="Arial" w:hAnsi="Arial" w:cs="Arial"/>
                <w:b/>
                <w:bCs/>
                <w:color w:val="000000"/>
                <w:sz w:val="20"/>
                <w:szCs w:val="20"/>
              </w:rPr>
            </w:pPr>
            <w:r w:rsidRPr="00C12559">
              <w:rPr>
                <w:rFonts w:ascii="Arial" w:hAnsi="Arial" w:cs="Arial"/>
                <w:b/>
                <w:bCs/>
                <w:color w:val="000000"/>
                <w:sz w:val="20"/>
                <w:szCs w:val="20"/>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3402" w:type="dxa"/>
            <w:gridSpan w:val="6"/>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в том числе</w:t>
            </w:r>
          </w:p>
        </w:tc>
        <w:tc>
          <w:tcPr>
            <w:tcW w:w="125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2F8D" w:rsidRPr="00C12559" w:rsidRDefault="004D2F8D">
            <w:pPr>
              <w:jc w:val="center"/>
              <w:rPr>
                <w:rFonts w:ascii="Arial" w:hAnsi="Arial" w:cs="Arial"/>
                <w:b/>
                <w:bCs/>
                <w:color w:val="000000"/>
                <w:sz w:val="20"/>
                <w:szCs w:val="20"/>
              </w:rPr>
            </w:pPr>
            <w:r w:rsidRPr="00C12559">
              <w:rPr>
                <w:rFonts w:ascii="Arial" w:hAnsi="Arial" w:cs="Arial"/>
                <w:b/>
                <w:bCs/>
                <w:color w:val="000000"/>
                <w:sz w:val="20"/>
                <w:szCs w:val="20"/>
              </w:rPr>
              <w:t xml:space="preserve">Предоставление выплаты на приобретение благоустроенного жилого помещения в собственность или для полного </w:t>
            </w:r>
            <w:proofErr w:type="gramStart"/>
            <w:r w:rsidRPr="00C12559">
              <w:rPr>
                <w:rFonts w:ascii="Arial" w:hAnsi="Arial" w:cs="Arial"/>
                <w:b/>
                <w:bCs/>
                <w:color w:val="000000"/>
                <w:sz w:val="20"/>
                <w:szCs w:val="20"/>
              </w:rPr>
              <w:t>погашения</w:t>
            </w:r>
            <w:proofErr w:type="gramEnd"/>
            <w:r w:rsidRPr="00C12559">
              <w:rPr>
                <w:rFonts w:ascii="Arial" w:hAnsi="Arial" w:cs="Arial"/>
                <w:b/>
                <w:bCs/>
                <w:color w:val="000000"/>
                <w:sz w:val="20"/>
                <w:szCs w:val="20"/>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2F8D" w:rsidRPr="00C12559" w:rsidRDefault="004D2F8D">
            <w:pPr>
              <w:jc w:val="center"/>
              <w:rPr>
                <w:rFonts w:ascii="Arial" w:hAnsi="Arial" w:cs="Arial"/>
                <w:b/>
                <w:bCs/>
                <w:color w:val="000000"/>
                <w:sz w:val="20"/>
                <w:szCs w:val="20"/>
              </w:rPr>
            </w:pPr>
            <w:r w:rsidRPr="00C12559">
              <w:rPr>
                <w:rFonts w:ascii="Arial" w:hAnsi="Arial" w:cs="Arial"/>
                <w:b/>
                <w:bCs/>
                <w:color w:val="000000"/>
                <w:sz w:val="20"/>
                <w:szCs w:val="20"/>
              </w:rPr>
              <w:t>Субвенции местным бюджетам   на осуществление первичного воинского учета на территориях, где отсутствуют военные комиссариаты</w:t>
            </w:r>
          </w:p>
        </w:tc>
        <w:tc>
          <w:tcPr>
            <w:tcW w:w="8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2F8D" w:rsidRPr="00C12559" w:rsidRDefault="004D2F8D">
            <w:pPr>
              <w:jc w:val="center"/>
              <w:rPr>
                <w:rFonts w:ascii="Arial" w:hAnsi="Arial" w:cs="Arial"/>
                <w:b/>
                <w:bCs/>
                <w:color w:val="000000"/>
                <w:sz w:val="20"/>
                <w:szCs w:val="20"/>
              </w:rPr>
            </w:pPr>
            <w:r w:rsidRPr="00C12559">
              <w:rPr>
                <w:rFonts w:ascii="Arial" w:hAnsi="Arial" w:cs="Arial"/>
                <w:b/>
                <w:bCs/>
                <w:color w:val="000000"/>
                <w:sz w:val="20"/>
                <w:szCs w:val="20"/>
              </w:rPr>
              <w:t>Итого</w:t>
            </w:r>
          </w:p>
        </w:tc>
      </w:tr>
      <w:tr w:rsidR="004D2F8D" w:rsidRPr="00C12559" w:rsidTr="001C75F6">
        <w:trPr>
          <w:gridBefore w:val="1"/>
          <w:wBefore w:w="8" w:type="dxa"/>
          <w:trHeight w:val="555"/>
        </w:trPr>
        <w:tc>
          <w:tcPr>
            <w:tcW w:w="2140" w:type="dxa"/>
            <w:vMerge/>
            <w:tcBorders>
              <w:top w:val="single" w:sz="4" w:space="0" w:color="auto"/>
              <w:left w:val="single" w:sz="4" w:space="0" w:color="auto"/>
              <w:bottom w:val="single" w:sz="4" w:space="0" w:color="000000"/>
              <w:right w:val="single" w:sz="4" w:space="0" w:color="auto"/>
            </w:tcBorders>
            <w:vAlign w:val="center"/>
            <w:hideMark/>
          </w:tcPr>
          <w:p w:rsidR="004D2F8D" w:rsidRPr="00C12559" w:rsidRDefault="004D2F8D">
            <w:pPr>
              <w:rPr>
                <w:rFonts w:ascii="Arial" w:hAnsi="Arial" w:cs="Arial"/>
                <w:color w:val="000000"/>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D2F8D" w:rsidRPr="00C12559" w:rsidRDefault="004D2F8D">
            <w:pPr>
              <w:rPr>
                <w:rFonts w:ascii="Arial" w:hAnsi="Arial" w:cs="Arial"/>
                <w:b/>
                <w:bCs/>
                <w:color w:val="000000"/>
                <w:sz w:val="20"/>
                <w:szCs w:val="20"/>
              </w:rPr>
            </w:pP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за счет средств областного бюджета</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за счет средств федерального бюджета</w:t>
            </w:r>
          </w:p>
        </w:tc>
        <w:tc>
          <w:tcPr>
            <w:tcW w:w="1258" w:type="dxa"/>
            <w:gridSpan w:val="2"/>
            <w:vMerge/>
            <w:tcBorders>
              <w:top w:val="single" w:sz="4" w:space="0" w:color="auto"/>
              <w:left w:val="single" w:sz="4" w:space="0" w:color="auto"/>
              <w:bottom w:val="single" w:sz="4" w:space="0" w:color="000000"/>
              <w:right w:val="single" w:sz="4" w:space="0" w:color="auto"/>
            </w:tcBorders>
            <w:vAlign w:val="center"/>
            <w:hideMark/>
          </w:tcPr>
          <w:p w:rsidR="004D2F8D" w:rsidRPr="00C12559" w:rsidRDefault="004D2F8D">
            <w:pPr>
              <w:rPr>
                <w:rFonts w:ascii="Arial" w:hAnsi="Arial" w:cs="Arial"/>
                <w:b/>
                <w:bCs/>
                <w:color w:val="000000"/>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D2F8D" w:rsidRPr="00C12559" w:rsidRDefault="004D2F8D">
            <w:pPr>
              <w:rPr>
                <w:rFonts w:ascii="Arial" w:hAnsi="Arial" w:cs="Arial"/>
                <w:b/>
                <w:bCs/>
                <w:color w:val="000000"/>
                <w:sz w:val="20"/>
                <w:szCs w:val="20"/>
              </w:rPr>
            </w:pPr>
          </w:p>
        </w:tc>
        <w:tc>
          <w:tcPr>
            <w:tcW w:w="868" w:type="dxa"/>
            <w:vMerge/>
            <w:tcBorders>
              <w:top w:val="single" w:sz="4" w:space="0" w:color="auto"/>
              <w:left w:val="single" w:sz="4" w:space="0" w:color="auto"/>
              <w:bottom w:val="single" w:sz="4" w:space="0" w:color="000000"/>
              <w:right w:val="single" w:sz="4" w:space="0" w:color="auto"/>
            </w:tcBorders>
            <w:vAlign w:val="center"/>
            <w:hideMark/>
          </w:tcPr>
          <w:p w:rsidR="004D2F8D" w:rsidRPr="00C12559" w:rsidRDefault="004D2F8D">
            <w:pPr>
              <w:rPr>
                <w:rFonts w:ascii="Arial" w:hAnsi="Arial" w:cs="Arial"/>
                <w:b/>
                <w:bCs/>
                <w:color w:val="000000"/>
                <w:sz w:val="20"/>
                <w:szCs w:val="20"/>
              </w:rPr>
            </w:pPr>
          </w:p>
        </w:tc>
      </w:tr>
      <w:tr w:rsidR="004D2F8D" w:rsidRPr="00C12559" w:rsidTr="00107A66">
        <w:trPr>
          <w:gridBefore w:val="1"/>
          <w:wBefore w:w="8" w:type="dxa"/>
          <w:trHeight w:val="1335"/>
        </w:trPr>
        <w:tc>
          <w:tcPr>
            <w:tcW w:w="2140" w:type="dxa"/>
            <w:vMerge/>
            <w:tcBorders>
              <w:top w:val="single" w:sz="4" w:space="0" w:color="auto"/>
              <w:left w:val="single" w:sz="4" w:space="0" w:color="auto"/>
              <w:bottom w:val="single" w:sz="4" w:space="0" w:color="auto"/>
              <w:right w:val="single" w:sz="4" w:space="0" w:color="auto"/>
            </w:tcBorders>
            <w:vAlign w:val="center"/>
            <w:hideMark/>
          </w:tcPr>
          <w:p w:rsidR="004D2F8D" w:rsidRPr="00C12559" w:rsidRDefault="004D2F8D">
            <w:pPr>
              <w:rPr>
                <w:rFonts w:ascii="Arial" w:hAnsi="Arial" w:cs="Arial"/>
                <w:color w:val="000000"/>
                <w:sz w:val="20"/>
                <w:szCs w:val="20"/>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4D2F8D" w:rsidRPr="00C12559" w:rsidRDefault="004D2F8D">
            <w:pPr>
              <w:rPr>
                <w:rFonts w:ascii="Arial" w:hAnsi="Arial" w:cs="Arial"/>
                <w:b/>
                <w:bCs/>
                <w:color w:val="000000"/>
                <w:sz w:val="20"/>
                <w:szCs w:val="20"/>
              </w:rPr>
            </w:pPr>
          </w:p>
        </w:tc>
        <w:tc>
          <w:tcPr>
            <w:tcW w:w="1276" w:type="dxa"/>
            <w:gridSpan w:val="3"/>
            <w:tcBorders>
              <w:top w:val="nil"/>
              <w:left w:val="nil"/>
              <w:bottom w:val="single" w:sz="4" w:space="0" w:color="auto"/>
              <w:right w:val="nil"/>
            </w:tcBorders>
            <w:shd w:val="clear" w:color="auto" w:fill="auto"/>
            <w:vAlign w:val="center"/>
            <w:hideMark/>
          </w:tcPr>
          <w:p w:rsidR="004D2F8D" w:rsidRPr="00C12559" w:rsidRDefault="004D2F8D">
            <w:pPr>
              <w:jc w:val="center"/>
              <w:rPr>
                <w:rFonts w:ascii="Arial" w:hAnsi="Arial" w:cs="Arial"/>
                <w:color w:val="000000"/>
                <w:sz w:val="20"/>
                <w:szCs w:val="20"/>
              </w:rPr>
            </w:pPr>
            <w:proofErr w:type="spellStart"/>
            <w:r w:rsidRPr="00C12559">
              <w:rPr>
                <w:rFonts w:ascii="Arial" w:hAnsi="Arial" w:cs="Arial"/>
                <w:color w:val="000000"/>
                <w:sz w:val="20"/>
                <w:szCs w:val="20"/>
              </w:rPr>
              <w:t>несофинансируемая</w:t>
            </w:r>
            <w:proofErr w:type="spellEnd"/>
            <w:r w:rsidRPr="00C12559">
              <w:rPr>
                <w:rFonts w:ascii="Arial" w:hAnsi="Arial" w:cs="Arial"/>
                <w:color w:val="000000"/>
                <w:sz w:val="20"/>
                <w:szCs w:val="20"/>
              </w:rPr>
              <w:t xml:space="preserve"> часть</w:t>
            </w:r>
          </w:p>
        </w:tc>
        <w:tc>
          <w:tcPr>
            <w:tcW w:w="992" w:type="dxa"/>
            <w:gridSpan w:val="2"/>
            <w:tcBorders>
              <w:top w:val="nil"/>
              <w:left w:val="single" w:sz="4" w:space="0" w:color="auto"/>
              <w:bottom w:val="single" w:sz="4" w:space="0" w:color="auto"/>
              <w:right w:val="nil"/>
            </w:tcBorders>
            <w:shd w:val="clear" w:color="auto" w:fill="auto"/>
            <w:vAlign w:val="center"/>
            <w:hideMark/>
          </w:tcPr>
          <w:p w:rsidR="004D2F8D" w:rsidRPr="00C12559" w:rsidRDefault="004D2F8D">
            <w:pPr>
              <w:jc w:val="center"/>
              <w:rPr>
                <w:rFonts w:ascii="Arial" w:hAnsi="Arial" w:cs="Arial"/>
                <w:color w:val="000000"/>
                <w:sz w:val="20"/>
                <w:szCs w:val="20"/>
              </w:rPr>
            </w:pPr>
            <w:proofErr w:type="spellStart"/>
            <w:r w:rsidRPr="00C12559">
              <w:rPr>
                <w:rFonts w:ascii="Arial" w:hAnsi="Arial" w:cs="Arial"/>
                <w:color w:val="000000"/>
                <w:sz w:val="20"/>
                <w:szCs w:val="20"/>
              </w:rPr>
              <w:t>софинансируемая</w:t>
            </w:r>
            <w:proofErr w:type="spellEnd"/>
            <w:r w:rsidRPr="00C12559">
              <w:rPr>
                <w:rFonts w:ascii="Arial" w:hAnsi="Arial" w:cs="Arial"/>
                <w:color w:val="000000"/>
                <w:sz w:val="20"/>
                <w:szCs w:val="20"/>
              </w:rPr>
              <w:t xml:space="preserve"> часть</w:t>
            </w:r>
          </w:p>
        </w:tc>
        <w:tc>
          <w:tcPr>
            <w:tcW w:w="1134" w:type="dxa"/>
            <w:vMerge/>
            <w:tcBorders>
              <w:top w:val="nil"/>
              <w:left w:val="single" w:sz="4" w:space="0" w:color="auto"/>
              <w:bottom w:val="single" w:sz="4" w:space="0" w:color="auto"/>
              <w:right w:val="single" w:sz="4" w:space="0" w:color="auto"/>
            </w:tcBorders>
            <w:vAlign w:val="center"/>
            <w:hideMark/>
          </w:tcPr>
          <w:p w:rsidR="004D2F8D" w:rsidRPr="00C12559" w:rsidRDefault="004D2F8D">
            <w:pPr>
              <w:rPr>
                <w:rFonts w:ascii="Arial" w:hAnsi="Arial" w:cs="Arial"/>
                <w:color w:val="000000"/>
                <w:sz w:val="20"/>
                <w:szCs w:val="20"/>
              </w:rPr>
            </w:pPr>
          </w:p>
        </w:tc>
        <w:tc>
          <w:tcPr>
            <w:tcW w:w="1258" w:type="dxa"/>
            <w:gridSpan w:val="2"/>
            <w:vMerge/>
            <w:tcBorders>
              <w:top w:val="single" w:sz="4" w:space="0" w:color="auto"/>
              <w:left w:val="single" w:sz="4" w:space="0" w:color="auto"/>
              <w:bottom w:val="single" w:sz="4" w:space="0" w:color="auto"/>
              <w:right w:val="single" w:sz="4" w:space="0" w:color="auto"/>
            </w:tcBorders>
            <w:vAlign w:val="center"/>
            <w:hideMark/>
          </w:tcPr>
          <w:p w:rsidR="004D2F8D" w:rsidRPr="00C12559" w:rsidRDefault="004D2F8D">
            <w:pPr>
              <w:rPr>
                <w:rFonts w:ascii="Arial" w:hAnsi="Arial" w:cs="Arial"/>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D2F8D" w:rsidRPr="00C12559" w:rsidRDefault="004D2F8D">
            <w:pPr>
              <w:rPr>
                <w:rFonts w:ascii="Arial" w:hAnsi="Arial" w:cs="Arial"/>
                <w:b/>
                <w:bCs/>
                <w:color w:val="000000"/>
                <w:sz w:val="20"/>
                <w:szCs w:val="20"/>
              </w:rPr>
            </w:pP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4D2F8D" w:rsidRPr="00C12559" w:rsidRDefault="004D2F8D">
            <w:pPr>
              <w:rPr>
                <w:rFonts w:ascii="Arial" w:hAnsi="Arial" w:cs="Arial"/>
                <w:b/>
                <w:bCs/>
                <w:color w:val="000000"/>
                <w:sz w:val="20"/>
                <w:szCs w:val="20"/>
              </w:rPr>
            </w:pPr>
          </w:p>
        </w:tc>
      </w:tr>
      <w:tr w:rsidR="004D2F8D" w:rsidRPr="00C12559" w:rsidTr="00107A66">
        <w:trPr>
          <w:gridBefore w:val="1"/>
          <w:wBefore w:w="8" w:type="dxa"/>
          <w:trHeight w:val="360"/>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1</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2</w:t>
            </w:r>
          </w:p>
        </w:tc>
        <w:tc>
          <w:tcPr>
            <w:tcW w:w="1276" w:type="dxa"/>
            <w:gridSpan w:val="3"/>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5</w:t>
            </w:r>
          </w:p>
        </w:tc>
        <w:tc>
          <w:tcPr>
            <w:tcW w:w="1258" w:type="dxa"/>
            <w:gridSpan w:val="2"/>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7</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8</w:t>
            </w:r>
          </w:p>
        </w:tc>
      </w:tr>
      <w:tr w:rsidR="004D2F8D" w:rsidRPr="00C12559" w:rsidTr="00107A66">
        <w:trPr>
          <w:gridBefore w:val="1"/>
          <w:wBefore w:w="8" w:type="dxa"/>
          <w:trHeight w:val="1104"/>
        </w:trPr>
        <w:tc>
          <w:tcPr>
            <w:tcW w:w="2140" w:type="dxa"/>
            <w:tcBorders>
              <w:top w:val="single" w:sz="4" w:space="0" w:color="auto"/>
              <w:left w:val="single" w:sz="4" w:space="0" w:color="auto"/>
              <w:bottom w:val="single" w:sz="4" w:space="0" w:color="auto"/>
              <w:right w:val="single" w:sz="4" w:space="0" w:color="auto"/>
            </w:tcBorders>
            <w:shd w:val="clear" w:color="auto" w:fill="auto"/>
            <w:hideMark/>
          </w:tcPr>
          <w:p w:rsidR="004D2F8D" w:rsidRPr="00C12559" w:rsidRDefault="004D2F8D">
            <w:pPr>
              <w:rPr>
                <w:rFonts w:ascii="Arial" w:hAnsi="Arial" w:cs="Arial"/>
                <w:color w:val="000000"/>
                <w:sz w:val="20"/>
                <w:szCs w:val="20"/>
              </w:rPr>
            </w:pPr>
            <w:r w:rsidRPr="00C12559">
              <w:rPr>
                <w:rFonts w:ascii="Arial" w:hAnsi="Arial" w:cs="Arial"/>
                <w:color w:val="000000"/>
                <w:sz w:val="20"/>
                <w:szCs w:val="20"/>
              </w:rPr>
              <w:lastRenderedPageBreak/>
              <w:t xml:space="preserve">Муниципальное образование Комсомольское сельское </w:t>
            </w:r>
            <w:r w:rsidRPr="00C12559">
              <w:rPr>
                <w:rFonts w:ascii="Arial" w:hAnsi="Arial" w:cs="Arial"/>
                <w:color w:val="000000"/>
                <w:sz w:val="20"/>
                <w:szCs w:val="20"/>
              </w:rPr>
              <w:br/>
              <w:t xml:space="preserve">поселение Первомайского </w:t>
            </w:r>
            <w:r w:rsidRPr="00C12559">
              <w:rPr>
                <w:rFonts w:ascii="Arial" w:hAnsi="Arial" w:cs="Arial"/>
                <w:color w:val="000000"/>
                <w:sz w:val="20"/>
                <w:szCs w:val="20"/>
              </w:rPr>
              <w:br/>
              <w:t>района Томской области</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gridSpan w:val="3"/>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258" w:type="dxa"/>
            <w:gridSpan w:val="2"/>
            <w:tcBorders>
              <w:top w:val="single" w:sz="4" w:space="0" w:color="auto"/>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563,0</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563,0</w:t>
            </w:r>
          </w:p>
        </w:tc>
      </w:tr>
      <w:tr w:rsidR="004D2F8D" w:rsidRPr="00C12559" w:rsidTr="001C75F6">
        <w:trPr>
          <w:gridBefore w:val="1"/>
          <w:wBefore w:w="8" w:type="dxa"/>
          <w:trHeight w:val="828"/>
        </w:trPr>
        <w:tc>
          <w:tcPr>
            <w:tcW w:w="2140" w:type="dxa"/>
            <w:tcBorders>
              <w:top w:val="nil"/>
              <w:left w:val="single" w:sz="4" w:space="0" w:color="auto"/>
              <w:bottom w:val="single" w:sz="4" w:space="0" w:color="auto"/>
              <w:right w:val="single" w:sz="4" w:space="0" w:color="auto"/>
            </w:tcBorders>
            <w:shd w:val="clear" w:color="auto" w:fill="auto"/>
            <w:hideMark/>
          </w:tcPr>
          <w:p w:rsidR="004D2F8D" w:rsidRPr="00C12559" w:rsidRDefault="004D2F8D">
            <w:pPr>
              <w:rPr>
                <w:rFonts w:ascii="Arial" w:hAnsi="Arial" w:cs="Arial"/>
                <w:color w:val="000000"/>
                <w:sz w:val="20"/>
                <w:szCs w:val="20"/>
              </w:rPr>
            </w:pPr>
            <w:r w:rsidRPr="00C12559">
              <w:rPr>
                <w:rFonts w:ascii="Arial" w:hAnsi="Arial" w:cs="Arial"/>
                <w:color w:val="000000"/>
                <w:sz w:val="20"/>
                <w:szCs w:val="20"/>
              </w:rPr>
              <w:t>Муниципальное образование  Куяновское сельское поселение Первомайского</w:t>
            </w:r>
            <w:r w:rsidRPr="00C12559">
              <w:rPr>
                <w:rFonts w:ascii="Arial" w:hAnsi="Arial" w:cs="Arial"/>
                <w:color w:val="000000"/>
                <w:sz w:val="20"/>
                <w:szCs w:val="20"/>
              </w:rPr>
              <w:br/>
              <w:t>района Томской области</w:t>
            </w:r>
          </w:p>
        </w:tc>
        <w:tc>
          <w:tcPr>
            <w:tcW w:w="1134"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258"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225,2</w:t>
            </w:r>
          </w:p>
        </w:tc>
        <w:tc>
          <w:tcPr>
            <w:tcW w:w="868"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225,2</w:t>
            </w:r>
          </w:p>
        </w:tc>
      </w:tr>
      <w:tr w:rsidR="004D2F8D" w:rsidRPr="00C12559" w:rsidTr="001C75F6">
        <w:trPr>
          <w:gridBefore w:val="1"/>
          <w:wBefore w:w="8" w:type="dxa"/>
          <w:trHeight w:val="1104"/>
        </w:trPr>
        <w:tc>
          <w:tcPr>
            <w:tcW w:w="2140" w:type="dxa"/>
            <w:tcBorders>
              <w:top w:val="nil"/>
              <w:left w:val="single" w:sz="4" w:space="0" w:color="auto"/>
              <w:bottom w:val="single" w:sz="4" w:space="0" w:color="auto"/>
              <w:right w:val="single" w:sz="4" w:space="0" w:color="auto"/>
            </w:tcBorders>
            <w:shd w:val="clear" w:color="auto" w:fill="auto"/>
            <w:hideMark/>
          </w:tcPr>
          <w:p w:rsidR="004D2F8D" w:rsidRPr="00C12559" w:rsidRDefault="004D2F8D">
            <w:pPr>
              <w:rPr>
                <w:rFonts w:ascii="Arial" w:hAnsi="Arial" w:cs="Arial"/>
                <w:color w:val="000000"/>
                <w:sz w:val="20"/>
                <w:szCs w:val="20"/>
              </w:rPr>
            </w:pPr>
            <w:r w:rsidRPr="00C12559">
              <w:rPr>
                <w:rFonts w:ascii="Arial" w:hAnsi="Arial" w:cs="Arial"/>
                <w:color w:val="000000"/>
                <w:sz w:val="20"/>
                <w:szCs w:val="20"/>
              </w:rPr>
              <w:t>Муниципальное образование Новомариинское сельское</w:t>
            </w:r>
            <w:r w:rsidRPr="00C12559">
              <w:rPr>
                <w:rFonts w:ascii="Arial" w:hAnsi="Arial" w:cs="Arial"/>
                <w:color w:val="000000"/>
                <w:sz w:val="20"/>
                <w:szCs w:val="20"/>
              </w:rPr>
              <w:br/>
              <w:t>поселение Первомайского</w:t>
            </w:r>
            <w:r w:rsidRPr="00C12559">
              <w:rPr>
                <w:rFonts w:ascii="Arial" w:hAnsi="Arial" w:cs="Arial"/>
                <w:color w:val="000000"/>
                <w:sz w:val="20"/>
                <w:szCs w:val="20"/>
              </w:rPr>
              <w:br/>
              <w:t xml:space="preserve"> района Томской области</w:t>
            </w:r>
          </w:p>
        </w:tc>
        <w:tc>
          <w:tcPr>
            <w:tcW w:w="1134"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258"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225,2</w:t>
            </w:r>
          </w:p>
        </w:tc>
        <w:tc>
          <w:tcPr>
            <w:tcW w:w="868"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225,2</w:t>
            </w:r>
          </w:p>
        </w:tc>
      </w:tr>
      <w:tr w:rsidR="004D2F8D" w:rsidRPr="00C12559" w:rsidTr="001C75F6">
        <w:trPr>
          <w:gridBefore w:val="1"/>
          <w:wBefore w:w="8" w:type="dxa"/>
          <w:trHeight w:val="1008"/>
        </w:trPr>
        <w:tc>
          <w:tcPr>
            <w:tcW w:w="2140" w:type="dxa"/>
            <w:tcBorders>
              <w:top w:val="nil"/>
              <w:left w:val="single" w:sz="4" w:space="0" w:color="auto"/>
              <w:bottom w:val="single" w:sz="4" w:space="0" w:color="auto"/>
              <w:right w:val="single" w:sz="4" w:space="0" w:color="auto"/>
            </w:tcBorders>
            <w:shd w:val="clear" w:color="auto" w:fill="auto"/>
            <w:hideMark/>
          </w:tcPr>
          <w:p w:rsidR="004D2F8D" w:rsidRPr="00C12559" w:rsidRDefault="004D2F8D">
            <w:pPr>
              <w:rPr>
                <w:rFonts w:ascii="Arial" w:hAnsi="Arial" w:cs="Arial"/>
                <w:color w:val="000000"/>
                <w:sz w:val="20"/>
                <w:szCs w:val="20"/>
              </w:rPr>
            </w:pPr>
            <w:r w:rsidRPr="00C12559">
              <w:rPr>
                <w:rFonts w:ascii="Arial" w:hAnsi="Arial" w:cs="Arial"/>
                <w:color w:val="000000"/>
                <w:sz w:val="20"/>
                <w:szCs w:val="20"/>
              </w:rPr>
              <w:t xml:space="preserve">Муниципальное образование Первомайское сельское поселение Первомайского </w:t>
            </w:r>
            <w:r w:rsidRPr="00C12559">
              <w:rPr>
                <w:rFonts w:ascii="Arial" w:hAnsi="Arial" w:cs="Arial"/>
                <w:color w:val="000000"/>
                <w:sz w:val="20"/>
                <w:szCs w:val="20"/>
              </w:rPr>
              <w:br/>
              <w:t>района Томской области</w:t>
            </w:r>
          </w:p>
        </w:tc>
        <w:tc>
          <w:tcPr>
            <w:tcW w:w="1134"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4 090,10</w:t>
            </w:r>
          </w:p>
        </w:tc>
        <w:tc>
          <w:tcPr>
            <w:tcW w:w="1276"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1 222,80</w:t>
            </w:r>
          </w:p>
        </w:tc>
        <w:tc>
          <w:tcPr>
            <w:tcW w:w="992"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151,10</w:t>
            </w:r>
          </w:p>
        </w:tc>
        <w:tc>
          <w:tcPr>
            <w:tcW w:w="1134" w:type="dxa"/>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2 716,20</w:t>
            </w:r>
          </w:p>
        </w:tc>
        <w:tc>
          <w:tcPr>
            <w:tcW w:w="1258"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4 221,50</w:t>
            </w:r>
          </w:p>
        </w:tc>
        <w:tc>
          <w:tcPr>
            <w:tcW w:w="992"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563,0</w:t>
            </w:r>
          </w:p>
        </w:tc>
        <w:tc>
          <w:tcPr>
            <w:tcW w:w="868"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8 874,6</w:t>
            </w:r>
          </w:p>
        </w:tc>
      </w:tr>
      <w:tr w:rsidR="004D2F8D" w:rsidRPr="00C12559" w:rsidTr="001C75F6">
        <w:trPr>
          <w:gridBefore w:val="1"/>
          <w:wBefore w:w="8" w:type="dxa"/>
          <w:trHeight w:val="852"/>
        </w:trPr>
        <w:tc>
          <w:tcPr>
            <w:tcW w:w="2140" w:type="dxa"/>
            <w:tcBorders>
              <w:top w:val="nil"/>
              <w:left w:val="single" w:sz="4" w:space="0" w:color="auto"/>
              <w:bottom w:val="single" w:sz="4" w:space="0" w:color="auto"/>
              <w:right w:val="single" w:sz="4" w:space="0" w:color="auto"/>
            </w:tcBorders>
            <w:shd w:val="clear" w:color="auto" w:fill="auto"/>
            <w:hideMark/>
          </w:tcPr>
          <w:p w:rsidR="004D2F8D" w:rsidRPr="00C12559" w:rsidRDefault="004D2F8D">
            <w:pPr>
              <w:rPr>
                <w:rFonts w:ascii="Arial" w:hAnsi="Arial" w:cs="Arial"/>
                <w:color w:val="000000"/>
                <w:sz w:val="20"/>
                <w:szCs w:val="20"/>
              </w:rPr>
            </w:pPr>
            <w:r w:rsidRPr="00C12559">
              <w:rPr>
                <w:rFonts w:ascii="Arial" w:hAnsi="Arial" w:cs="Arial"/>
                <w:color w:val="000000"/>
                <w:sz w:val="20"/>
                <w:szCs w:val="20"/>
              </w:rPr>
              <w:t>Муниципальное образование Сергеевское сельское  поселение Первомайского</w:t>
            </w:r>
            <w:r w:rsidRPr="00C12559">
              <w:rPr>
                <w:rFonts w:ascii="Arial" w:hAnsi="Arial" w:cs="Arial"/>
                <w:color w:val="000000"/>
                <w:sz w:val="20"/>
                <w:szCs w:val="20"/>
              </w:rPr>
              <w:br/>
              <w:t xml:space="preserve"> района Томской области</w:t>
            </w:r>
            <w:r w:rsidRPr="00C12559">
              <w:rPr>
                <w:rFonts w:ascii="Arial" w:hAnsi="Arial" w:cs="Arial"/>
                <w:color w:val="000000"/>
                <w:sz w:val="20"/>
                <w:szCs w:val="20"/>
              </w:rPr>
              <w:br/>
              <w:t xml:space="preserve"> </w:t>
            </w:r>
          </w:p>
        </w:tc>
        <w:tc>
          <w:tcPr>
            <w:tcW w:w="1134"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258"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563,0</w:t>
            </w:r>
          </w:p>
        </w:tc>
        <w:tc>
          <w:tcPr>
            <w:tcW w:w="868"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563,0</w:t>
            </w:r>
          </w:p>
        </w:tc>
      </w:tr>
      <w:tr w:rsidR="004D2F8D" w:rsidRPr="00C12559" w:rsidTr="001C75F6">
        <w:trPr>
          <w:gridBefore w:val="1"/>
          <w:wBefore w:w="8" w:type="dxa"/>
          <w:trHeight w:val="939"/>
        </w:trPr>
        <w:tc>
          <w:tcPr>
            <w:tcW w:w="2140" w:type="dxa"/>
            <w:tcBorders>
              <w:top w:val="nil"/>
              <w:left w:val="single" w:sz="4" w:space="0" w:color="auto"/>
              <w:bottom w:val="single" w:sz="4" w:space="0" w:color="auto"/>
              <w:right w:val="single" w:sz="4" w:space="0" w:color="auto"/>
            </w:tcBorders>
            <w:shd w:val="clear" w:color="auto" w:fill="auto"/>
            <w:hideMark/>
          </w:tcPr>
          <w:p w:rsidR="004D2F8D" w:rsidRPr="00C12559" w:rsidRDefault="004D2F8D">
            <w:pPr>
              <w:rPr>
                <w:rFonts w:ascii="Arial" w:hAnsi="Arial" w:cs="Arial"/>
                <w:color w:val="000000"/>
                <w:sz w:val="20"/>
                <w:szCs w:val="20"/>
              </w:rPr>
            </w:pPr>
            <w:r w:rsidRPr="00C12559">
              <w:rPr>
                <w:rFonts w:ascii="Arial" w:hAnsi="Arial" w:cs="Arial"/>
                <w:color w:val="000000"/>
                <w:sz w:val="20"/>
                <w:szCs w:val="20"/>
              </w:rPr>
              <w:t xml:space="preserve">Муниципальное образование «Улу-Юльское сельское поселение» Первомайского </w:t>
            </w:r>
            <w:r w:rsidRPr="00C12559">
              <w:rPr>
                <w:rFonts w:ascii="Arial" w:hAnsi="Arial" w:cs="Arial"/>
                <w:color w:val="000000"/>
                <w:sz w:val="20"/>
                <w:szCs w:val="20"/>
              </w:rPr>
              <w:br/>
              <w:t>района Томской области</w:t>
            </w:r>
          </w:p>
        </w:tc>
        <w:tc>
          <w:tcPr>
            <w:tcW w:w="1134"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1258"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563,0</w:t>
            </w:r>
          </w:p>
        </w:tc>
        <w:tc>
          <w:tcPr>
            <w:tcW w:w="868" w:type="dxa"/>
            <w:tcBorders>
              <w:top w:val="nil"/>
              <w:left w:val="nil"/>
              <w:bottom w:val="single" w:sz="4" w:space="0" w:color="auto"/>
              <w:right w:val="single" w:sz="4" w:space="0" w:color="auto"/>
            </w:tcBorders>
            <w:shd w:val="clear" w:color="auto" w:fill="auto"/>
            <w:noWrap/>
            <w:vAlign w:val="center"/>
            <w:hideMark/>
          </w:tcPr>
          <w:p w:rsidR="004D2F8D" w:rsidRPr="00C12559" w:rsidRDefault="004D2F8D">
            <w:pPr>
              <w:jc w:val="center"/>
              <w:rPr>
                <w:rFonts w:ascii="Arial" w:hAnsi="Arial" w:cs="Arial"/>
                <w:color w:val="000000"/>
                <w:sz w:val="20"/>
                <w:szCs w:val="20"/>
              </w:rPr>
            </w:pPr>
            <w:r w:rsidRPr="00C12559">
              <w:rPr>
                <w:rFonts w:ascii="Arial" w:hAnsi="Arial" w:cs="Arial"/>
                <w:color w:val="000000"/>
                <w:sz w:val="20"/>
                <w:szCs w:val="20"/>
              </w:rPr>
              <w:t>563,0</w:t>
            </w:r>
          </w:p>
        </w:tc>
      </w:tr>
      <w:tr w:rsidR="004D2F8D" w:rsidRPr="00C12559" w:rsidTr="001C75F6">
        <w:trPr>
          <w:gridBefore w:val="1"/>
          <w:wBefore w:w="8" w:type="dxa"/>
          <w:trHeight w:val="585"/>
        </w:trPr>
        <w:tc>
          <w:tcPr>
            <w:tcW w:w="2140" w:type="dxa"/>
            <w:tcBorders>
              <w:top w:val="nil"/>
              <w:left w:val="single" w:sz="4" w:space="0" w:color="auto"/>
              <w:bottom w:val="single" w:sz="4" w:space="0" w:color="auto"/>
              <w:right w:val="single" w:sz="4" w:space="0" w:color="auto"/>
            </w:tcBorders>
            <w:shd w:val="clear" w:color="auto" w:fill="auto"/>
            <w:vAlign w:val="center"/>
            <w:hideMark/>
          </w:tcPr>
          <w:p w:rsidR="004D2F8D" w:rsidRPr="00C12559" w:rsidRDefault="004D2F8D">
            <w:pPr>
              <w:rPr>
                <w:rFonts w:ascii="Arial" w:hAnsi="Arial" w:cs="Arial"/>
                <w:b/>
                <w:bCs/>
                <w:color w:val="000000"/>
                <w:sz w:val="20"/>
                <w:szCs w:val="20"/>
              </w:rPr>
            </w:pPr>
            <w:r w:rsidRPr="00C12559">
              <w:rPr>
                <w:rFonts w:ascii="Arial" w:hAnsi="Arial" w:cs="Arial"/>
                <w:b/>
                <w:bCs/>
                <w:color w:val="000000"/>
                <w:sz w:val="20"/>
                <w:szCs w:val="20"/>
              </w:rPr>
              <w:t>Итого</w:t>
            </w:r>
          </w:p>
        </w:tc>
        <w:tc>
          <w:tcPr>
            <w:tcW w:w="1134"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b/>
                <w:bCs/>
                <w:sz w:val="20"/>
                <w:szCs w:val="20"/>
              </w:rPr>
            </w:pPr>
            <w:r w:rsidRPr="00C12559">
              <w:rPr>
                <w:rFonts w:ascii="Arial" w:hAnsi="Arial" w:cs="Arial"/>
                <w:b/>
                <w:bCs/>
                <w:sz w:val="20"/>
                <w:szCs w:val="20"/>
              </w:rPr>
              <w:t>4 090,1</w:t>
            </w:r>
          </w:p>
        </w:tc>
        <w:tc>
          <w:tcPr>
            <w:tcW w:w="1276" w:type="dxa"/>
            <w:gridSpan w:val="3"/>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b/>
                <w:bCs/>
                <w:sz w:val="20"/>
                <w:szCs w:val="20"/>
              </w:rPr>
            </w:pPr>
            <w:r w:rsidRPr="00C12559">
              <w:rPr>
                <w:rFonts w:ascii="Arial" w:hAnsi="Arial" w:cs="Arial"/>
                <w:b/>
                <w:bCs/>
                <w:sz w:val="20"/>
                <w:szCs w:val="20"/>
              </w:rPr>
              <w:t>1 222,8</w:t>
            </w:r>
          </w:p>
        </w:tc>
        <w:tc>
          <w:tcPr>
            <w:tcW w:w="992"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b/>
                <w:bCs/>
                <w:sz w:val="20"/>
                <w:szCs w:val="20"/>
              </w:rPr>
            </w:pPr>
            <w:r w:rsidRPr="00C12559">
              <w:rPr>
                <w:rFonts w:ascii="Arial" w:hAnsi="Arial" w:cs="Arial"/>
                <w:b/>
                <w:bCs/>
                <w:sz w:val="20"/>
                <w:szCs w:val="20"/>
              </w:rPr>
              <w:t>151,1</w:t>
            </w:r>
          </w:p>
        </w:tc>
        <w:tc>
          <w:tcPr>
            <w:tcW w:w="1134" w:type="dxa"/>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b/>
                <w:bCs/>
                <w:sz w:val="20"/>
                <w:szCs w:val="20"/>
              </w:rPr>
            </w:pPr>
            <w:r w:rsidRPr="00C12559">
              <w:rPr>
                <w:rFonts w:ascii="Arial" w:hAnsi="Arial" w:cs="Arial"/>
                <w:b/>
                <w:bCs/>
                <w:sz w:val="20"/>
                <w:szCs w:val="20"/>
              </w:rPr>
              <w:t>2 716,2</w:t>
            </w:r>
          </w:p>
        </w:tc>
        <w:tc>
          <w:tcPr>
            <w:tcW w:w="1258" w:type="dxa"/>
            <w:gridSpan w:val="2"/>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b/>
                <w:bCs/>
                <w:sz w:val="20"/>
                <w:szCs w:val="20"/>
              </w:rPr>
            </w:pPr>
            <w:r w:rsidRPr="00C12559">
              <w:rPr>
                <w:rFonts w:ascii="Arial" w:hAnsi="Arial" w:cs="Arial"/>
                <w:b/>
                <w:bCs/>
                <w:sz w:val="20"/>
                <w:szCs w:val="20"/>
              </w:rPr>
              <w:t>4 221,5</w:t>
            </w:r>
          </w:p>
        </w:tc>
        <w:tc>
          <w:tcPr>
            <w:tcW w:w="992" w:type="dxa"/>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b/>
                <w:bCs/>
                <w:sz w:val="20"/>
                <w:szCs w:val="20"/>
              </w:rPr>
            </w:pPr>
            <w:r w:rsidRPr="00C12559">
              <w:rPr>
                <w:rFonts w:ascii="Arial" w:hAnsi="Arial" w:cs="Arial"/>
                <w:b/>
                <w:bCs/>
                <w:sz w:val="20"/>
                <w:szCs w:val="20"/>
              </w:rPr>
              <w:t>2 702,4</w:t>
            </w:r>
          </w:p>
        </w:tc>
        <w:tc>
          <w:tcPr>
            <w:tcW w:w="868" w:type="dxa"/>
            <w:tcBorders>
              <w:top w:val="nil"/>
              <w:left w:val="nil"/>
              <w:bottom w:val="single" w:sz="4" w:space="0" w:color="auto"/>
              <w:right w:val="single" w:sz="4" w:space="0" w:color="auto"/>
            </w:tcBorders>
            <w:shd w:val="clear" w:color="auto" w:fill="auto"/>
            <w:vAlign w:val="center"/>
            <w:hideMark/>
          </w:tcPr>
          <w:p w:rsidR="004D2F8D" w:rsidRPr="00C12559" w:rsidRDefault="004D2F8D">
            <w:pPr>
              <w:jc w:val="center"/>
              <w:rPr>
                <w:rFonts w:ascii="Arial" w:hAnsi="Arial" w:cs="Arial"/>
                <w:b/>
                <w:bCs/>
                <w:sz w:val="20"/>
                <w:szCs w:val="20"/>
              </w:rPr>
            </w:pPr>
            <w:r w:rsidRPr="00C12559">
              <w:rPr>
                <w:rFonts w:ascii="Arial" w:hAnsi="Arial" w:cs="Arial"/>
                <w:b/>
                <w:bCs/>
                <w:sz w:val="20"/>
                <w:szCs w:val="20"/>
              </w:rPr>
              <w:t>11 014,0</w:t>
            </w:r>
          </w:p>
        </w:tc>
      </w:tr>
      <w:tr w:rsidR="004D2F8D" w:rsidRPr="00C12559" w:rsidTr="001C75F6">
        <w:trPr>
          <w:gridAfter w:val="3"/>
          <w:wAfter w:w="2977" w:type="dxa"/>
          <w:trHeight w:val="323"/>
        </w:trPr>
        <w:tc>
          <w:tcPr>
            <w:tcW w:w="2856" w:type="dxa"/>
            <w:gridSpan w:val="3"/>
            <w:tcBorders>
              <w:top w:val="nil"/>
              <w:left w:val="nil"/>
              <w:bottom w:val="nil"/>
              <w:right w:val="nil"/>
            </w:tcBorders>
            <w:shd w:val="clear" w:color="auto" w:fill="auto"/>
            <w:noWrap/>
            <w:vAlign w:val="bottom"/>
            <w:hideMark/>
          </w:tcPr>
          <w:p w:rsidR="004D2F8D" w:rsidRPr="00C12559" w:rsidRDefault="004D2F8D" w:rsidP="008F6575">
            <w:pPr>
              <w:jc w:val="center"/>
              <w:rPr>
                <w:rFonts w:ascii="Arial" w:hAnsi="Arial" w:cs="Arial"/>
                <w:color w:val="000000"/>
                <w:sz w:val="20"/>
                <w:szCs w:val="20"/>
              </w:rPr>
            </w:pPr>
          </w:p>
        </w:tc>
        <w:tc>
          <w:tcPr>
            <w:tcW w:w="236" w:type="dxa"/>
            <w:tcBorders>
              <w:top w:val="nil"/>
              <w:left w:val="nil"/>
              <w:bottom w:val="nil"/>
              <w:right w:val="nil"/>
            </w:tcBorders>
            <w:shd w:val="clear" w:color="auto" w:fill="auto"/>
            <w:noWrap/>
            <w:vAlign w:val="bottom"/>
            <w:hideMark/>
          </w:tcPr>
          <w:p w:rsidR="004D2F8D" w:rsidRPr="00C12559" w:rsidRDefault="004D2F8D" w:rsidP="008F6575">
            <w:pPr>
              <w:jc w:val="right"/>
              <w:rPr>
                <w:rFonts w:ascii="Arial" w:hAnsi="Arial" w:cs="Arial"/>
                <w:color w:val="000000"/>
                <w:sz w:val="20"/>
                <w:szCs w:val="20"/>
              </w:rPr>
            </w:pPr>
          </w:p>
        </w:tc>
        <w:tc>
          <w:tcPr>
            <w:tcW w:w="993" w:type="dxa"/>
            <w:gridSpan w:val="2"/>
            <w:tcBorders>
              <w:top w:val="nil"/>
              <w:left w:val="nil"/>
              <w:bottom w:val="nil"/>
              <w:right w:val="nil"/>
            </w:tcBorders>
            <w:shd w:val="clear" w:color="auto" w:fill="auto"/>
            <w:noWrap/>
            <w:vAlign w:val="bottom"/>
            <w:hideMark/>
          </w:tcPr>
          <w:p w:rsidR="004D2F8D" w:rsidRPr="00C12559" w:rsidRDefault="004D2F8D" w:rsidP="008F6575">
            <w:pPr>
              <w:jc w:val="right"/>
              <w:rPr>
                <w:rFonts w:ascii="Arial" w:hAnsi="Arial" w:cs="Arial"/>
                <w:color w:val="000000"/>
                <w:sz w:val="20"/>
                <w:szCs w:val="20"/>
              </w:rPr>
            </w:pPr>
          </w:p>
        </w:tc>
        <w:tc>
          <w:tcPr>
            <w:tcW w:w="293" w:type="dxa"/>
            <w:tcBorders>
              <w:top w:val="nil"/>
              <w:left w:val="nil"/>
              <w:bottom w:val="nil"/>
              <w:right w:val="nil"/>
            </w:tcBorders>
            <w:shd w:val="clear" w:color="auto" w:fill="auto"/>
            <w:noWrap/>
            <w:vAlign w:val="bottom"/>
            <w:hideMark/>
          </w:tcPr>
          <w:p w:rsidR="004D2F8D" w:rsidRPr="00C12559" w:rsidRDefault="004D2F8D" w:rsidP="008F6575">
            <w:pPr>
              <w:jc w:val="right"/>
              <w:rPr>
                <w:rFonts w:ascii="Arial" w:hAnsi="Arial" w:cs="Arial"/>
                <w:color w:val="000000"/>
                <w:sz w:val="20"/>
                <w:szCs w:val="20"/>
              </w:rPr>
            </w:pPr>
          </w:p>
        </w:tc>
        <w:tc>
          <w:tcPr>
            <w:tcW w:w="839" w:type="dxa"/>
            <w:gridSpan w:val="2"/>
            <w:tcBorders>
              <w:top w:val="nil"/>
              <w:left w:val="nil"/>
              <w:bottom w:val="nil"/>
              <w:right w:val="nil"/>
            </w:tcBorders>
            <w:shd w:val="clear" w:color="auto" w:fill="auto"/>
            <w:noWrap/>
            <w:vAlign w:val="bottom"/>
            <w:hideMark/>
          </w:tcPr>
          <w:p w:rsidR="004D2F8D" w:rsidRPr="00C12559" w:rsidRDefault="004D2F8D" w:rsidP="008F6575">
            <w:pPr>
              <w:jc w:val="right"/>
              <w:rPr>
                <w:rFonts w:ascii="Arial" w:hAnsi="Arial" w:cs="Arial"/>
                <w:color w:val="000000"/>
                <w:sz w:val="20"/>
                <w:szCs w:val="20"/>
              </w:rPr>
            </w:pPr>
          </w:p>
        </w:tc>
        <w:tc>
          <w:tcPr>
            <w:tcW w:w="1608" w:type="dxa"/>
            <w:gridSpan w:val="3"/>
            <w:tcBorders>
              <w:top w:val="nil"/>
              <w:left w:val="nil"/>
              <w:bottom w:val="nil"/>
              <w:right w:val="nil"/>
            </w:tcBorders>
            <w:shd w:val="clear" w:color="auto" w:fill="auto"/>
            <w:noWrap/>
            <w:vAlign w:val="bottom"/>
            <w:hideMark/>
          </w:tcPr>
          <w:p w:rsidR="004D2F8D" w:rsidRPr="00C12559" w:rsidRDefault="004D2F8D" w:rsidP="008F6575">
            <w:pPr>
              <w:jc w:val="right"/>
              <w:rPr>
                <w:rFonts w:ascii="Arial" w:hAnsi="Arial" w:cs="Arial"/>
                <w:color w:val="000000"/>
                <w:sz w:val="20"/>
                <w:szCs w:val="20"/>
              </w:rPr>
            </w:pPr>
          </w:p>
        </w:tc>
      </w:tr>
    </w:tbl>
    <w:p w:rsidR="008F6575" w:rsidRPr="00C12559" w:rsidRDefault="008F6575" w:rsidP="00033E64">
      <w:pPr>
        <w:tabs>
          <w:tab w:val="left" w:pos="5940"/>
        </w:tabs>
        <w:ind w:left="708"/>
        <w:rPr>
          <w:rFonts w:ascii="Arial" w:hAnsi="Arial" w:cs="Arial"/>
          <w:sz w:val="28"/>
          <w:szCs w:val="28"/>
        </w:rPr>
      </w:pPr>
    </w:p>
    <w:tbl>
      <w:tblPr>
        <w:tblW w:w="9794" w:type="dxa"/>
        <w:tblInd w:w="95" w:type="dxa"/>
        <w:tblLayout w:type="fixed"/>
        <w:tblLook w:val="04A0"/>
      </w:tblPr>
      <w:tblGrid>
        <w:gridCol w:w="2140"/>
        <w:gridCol w:w="1275"/>
        <w:gridCol w:w="1276"/>
        <w:gridCol w:w="992"/>
        <w:gridCol w:w="993"/>
        <w:gridCol w:w="1275"/>
        <w:gridCol w:w="993"/>
        <w:gridCol w:w="850"/>
      </w:tblGrid>
      <w:tr w:rsidR="000D68EB" w:rsidRPr="00C12559" w:rsidTr="001C75F6">
        <w:trPr>
          <w:trHeight w:val="288"/>
        </w:trPr>
        <w:tc>
          <w:tcPr>
            <w:tcW w:w="9794" w:type="dxa"/>
            <w:gridSpan w:val="8"/>
            <w:tcBorders>
              <w:top w:val="nil"/>
              <w:left w:val="nil"/>
              <w:bottom w:val="nil"/>
              <w:right w:val="nil"/>
            </w:tcBorders>
            <w:shd w:val="clear" w:color="auto" w:fill="auto"/>
            <w:noWrap/>
            <w:vAlign w:val="bottom"/>
            <w:hideMark/>
          </w:tcPr>
          <w:p w:rsidR="000D68EB" w:rsidRPr="00C12559" w:rsidRDefault="000D68EB" w:rsidP="000D68EB">
            <w:pPr>
              <w:jc w:val="center"/>
              <w:rPr>
                <w:rFonts w:ascii="Arial" w:hAnsi="Arial" w:cs="Arial"/>
                <w:b/>
                <w:bCs/>
                <w:color w:val="000000"/>
                <w:sz w:val="20"/>
                <w:szCs w:val="20"/>
              </w:rPr>
            </w:pPr>
            <w:r w:rsidRPr="00C12559">
              <w:rPr>
                <w:rFonts w:ascii="Arial" w:hAnsi="Arial" w:cs="Arial"/>
                <w:b/>
                <w:bCs/>
                <w:color w:val="000000"/>
                <w:sz w:val="20"/>
                <w:szCs w:val="20"/>
              </w:rPr>
              <w:t>2027 год</w:t>
            </w:r>
          </w:p>
        </w:tc>
      </w:tr>
      <w:tr w:rsidR="000D68EB" w:rsidRPr="00C12559" w:rsidTr="001C75F6">
        <w:trPr>
          <w:trHeight w:val="288"/>
        </w:trPr>
        <w:tc>
          <w:tcPr>
            <w:tcW w:w="2140" w:type="dxa"/>
            <w:tcBorders>
              <w:top w:val="nil"/>
              <w:left w:val="nil"/>
              <w:bottom w:val="nil"/>
              <w:right w:val="nil"/>
            </w:tcBorders>
            <w:shd w:val="clear" w:color="auto" w:fill="auto"/>
            <w:noWrap/>
            <w:vAlign w:val="bottom"/>
            <w:hideMark/>
          </w:tcPr>
          <w:p w:rsidR="000D68EB" w:rsidRPr="00C12559" w:rsidRDefault="000D68EB" w:rsidP="000D68EB">
            <w:pPr>
              <w:jc w:val="center"/>
              <w:rPr>
                <w:rFonts w:ascii="Arial" w:hAnsi="Arial" w:cs="Arial"/>
                <w:color w:val="000000"/>
                <w:sz w:val="20"/>
                <w:szCs w:val="20"/>
              </w:rPr>
            </w:pPr>
          </w:p>
        </w:tc>
        <w:tc>
          <w:tcPr>
            <w:tcW w:w="1275" w:type="dxa"/>
            <w:tcBorders>
              <w:top w:val="nil"/>
              <w:left w:val="nil"/>
              <w:bottom w:val="nil"/>
              <w:right w:val="nil"/>
            </w:tcBorders>
            <w:shd w:val="clear" w:color="auto" w:fill="auto"/>
            <w:noWrap/>
            <w:vAlign w:val="bottom"/>
            <w:hideMark/>
          </w:tcPr>
          <w:p w:rsidR="000D68EB" w:rsidRPr="00C12559" w:rsidRDefault="000D68EB" w:rsidP="000D68EB">
            <w:pPr>
              <w:jc w:val="right"/>
              <w:rPr>
                <w:rFonts w:ascii="Arial" w:hAnsi="Arial" w:cs="Arial"/>
                <w:color w:val="000000"/>
                <w:sz w:val="20"/>
                <w:szCs w:val="20"/>
              </w:rPr>
            </w:pPr>
          </w:p>
        </w:tc>
        <w:tc>
          <w:tcPr>
            <w:tcW w:w="1276" w:type="dxa"/>
            <w:tcBorders>
              <w:top w:val="nil"/>
              <w:left w:val="nil"/>
              <w:bottom w:val="nil"/>
              <w:right w:val="nil"/>
            </w:tcBorders>
            <w:shd w:val="clear" w:color="auto" w:fill="auto"/>
            <w:noWrap/>
            <w:vAlign w:val="bottom"/>
            <w:hideMark/>
          </w:tcPr>
          <w:p w:rsidR="000D68EB" w:rsidRPr="00C12559" w:rsidRDefault="000D68EB" w:rsidP="000D68EB">
            <w:pPr>
              <w:jc w:val="right"/>
              <w:rPr>
                <w:rFonts w:ascii="Arial" w:hAnsi="Arial" w:cs="Arial"/>
                <w:color w:val="000000"/>
                <w:sz w:val="20"/>
                <w:szCs w:val="20"/>
              </w:rPr>
            </w:pPr>
          </w:p>
        </w:tc>
        <w:tc>
          <w:tcPr>
            <w:tcW w:w="992" w:type="dxa"/>
            <w:tcBorders>
              <w:top w:val="nil"/>
              <w:left w:val="nil"/>
              <w:bottom w:val="nil"/>
              <w:right w:val="nil"/>
            </w:tcBorders>
            <w:shd w:val="clear" w:color="auto" w:fill="auto"/>
            <w:noWrap/>
            <w:vAlign w:val="bottom"/>
            <w:hideMark/>
          </w:tcPr>
          <w:p w:rsidR="000D68EB" w:rsidRPr="00C12559" w:rsidRDefault="000D68EB" w:rsidP="000D68EB">
            <w:pPr>
              <w:jc w:val="right"/>
              <w:rPr>
                <w:rFonts w:ascii="Arial" w:hAnsi="Arial" w:cs="Arial"/>
                <w:color w:val="000000"/>
                <w:sz w:val="20"/>
                <w:szCs w:val="20"/>
              </w:rPr>
            </w:pPr>
          </w:p>
        </w:tc>
        <w:tc>
          <w:tcPr>
            <w:tcW w:w="993" w:type="dxa"/>
            <w:tcBorders>
              <w:top w:val="nil"/>
              <w:left w:val="nil"/>
              <w:bottom w:val="nil"/>
              <w:right w:val="nil"/>
            </w:tcBorders>
            <w:shd w:val="clear" w:color="auto" w:fill="auto"/>
            <w:noWrap/>
            <w:vAlign w:val="bottom"/>
            <w:hideMark/>
          </w:tcPr>
          <w:p w:rsidR="000D68EB" w:rsidRPr="00C12559" w:rsidRDefault="000D68EB" w:rsidP="000D68EB">
            <w:pPr>
              <w:jc w:val="right"/>
              <w:rPr>
                <w:rFonts w:ascii="Arial" w:hAnsi="Arial" w:cs="Arial"/>
                <w:color w:val="000000"/>
                <w:sz w:val="20"/>
                <w:szCs w:val="20"/>
              </w:rPr>
            </w:pPr>
          </w:p>
        </w:tc>
        <w:tc>
          <w:tcPr>
            <w:tcW w:w="1275" w:type="dxa"/>
            <w:tcBorders>
              <w:top w:val="nil"/>
              <w:left w:val="nil"/>
              <w:bottom w:val="nil"/>
              <w:right w:val="nil"/>
            </w:tcBorders>
            <w:shd w:val="clear" w:color="auto" w:fill="auto"/>
            <w:noWrap/>
            <w:vAlign w:val="bottom"/>
            <w:hideMark/>
          </w:tcPr>
          <w:p w:rsidR="000D68EB" w:rsidRPr="00C12559" w:rsidRDefault="000D68EB" w:rsidP="000D68EB">
            <w:pPr>
              <w:jc w:val="right"/>
              <w:rPr>
                <w:rFonts w:ascii="Arial" w:hAnsi="Arial" w:cs="Arial"/>
                <w:color w:val="000000"/>
                <w:sz w:val="20"/>
                <w:szCs w:val="20"/>
              </w:rPr>
            </w:pPr>
          </w:p>
        </w:tc>
        <w:tc>
          <w:tcPr>
            <w:tcW w:w="993" w:type="dxa"/>
            <w:tcBorders>
              <w:top w:val="nil"/>
              <w:left w:val="nil"/>
              <w:bottom w:val="nil"/>
              <w:right w:val="nil"/>
            </w:tcBorders>
            <w:shd w:val="clear" w:color="auto" w:fill="auto"/>
            <w:noWrap/>
            <w:vAlign w:val="bottom"/>
            <w:hideMark/>
          </w:tcPr>
          <w:p w:rsidR="000D68EB" w:rsidRPr="00C12559" w:rsidRDefault="000D68EB" w:rsidP="000D68EB">
            <w:pPr>
              <w:jc w:val="right"/>
              <w:rPr>
                <w:rFonts w:ascii="Arial" w:hAnsi="Arial" w:cs="Arial"/>
                <w:color w:val="000000"/>
                <w:sz w:val="20"/>
                <w:szCs w:val="20"/>
              </w:rPr>
            </w:pPr>
          </w:p>
        </w:tc>
        <w:tc>
          <w:tcPr>
            <w:tcW w:w="850" w:type="dxa"/>
            <w:tcBorders>
              <w:top w:val="nil"/>
              <w:left w:val="nil"/>
              <w:bottom w:val="nil"/>
              <w:right w:val="nil"/>
            </w:tcBorders>
            <w:shd w:val="clear" w:color="auto" w:fill="auto"/>
            <w:noWrap/>
            <w:vAlign w:val="bottom"/>
            <w:hideMark/>
          </w:tcPr>
          <w:p w:rsidR="000D68EB" w:rsidRPr="00C12559" w:rsidRDefault="000D68EB" w:rsidP="000D68EB">
            <w:pPr>
              <w:rPr>
                <w:rFonts w:ascii="Arial" w:hAnsi="Arial" w:cs="Arial"/>
                <w:color w:val="000000"/>
                <w:sz w:val="20"/>
                <w:szCs w:val="20"/>
              </w:rPr>
            </w:pPr>
            <w:r w:rsidRPr="00C12559">
              <w:rPr>
                <w:rFonts w:ascii="Arial" w:hAnsi="Arial" w:cs="Arial"/>
                <w:color w:val="000000"/>
                <w:sz w:val="20"/>
                <w:szCs w:val="20"/>
              </w:rPr>
              <w:t>тыс</w:t>
            </w:r>
            <w:proofErr w:type="gramStart"/>
            <w:r w:rsidRPr="00C12559">
              <w:rPr>
                <w:rFonts w:ascii="Arial" w:hAnsi="Arial" w:cs="Arial"/>
                <w:color w:val="000000"/>
                <w:sz w:val="20"/>
                <w:szCs w:val="20"/>
              </w:rPr>
              <w:t>.р</w:t>
            </w:r>
            <w:proofErr w:type="gramEnd"/>
            <w:r w:rsidRPr="00C12559">
              <w:rPr>
                <w:rFonts w:ascii="Arial" w:hAnsi="Arial" w:cs="Arial"/>
                <w:color w:val="000000"/>
                <w:sz w:val="20"/>
                <w:szCs w:val="20"/>
              </w:rPr>
              <w:t>ублей</w:t>
            </w:r>
          </w:p>
        </w:tc>
      </w:tr>
      <w:tr w:rsidR="000D68EB" w:rsidRPr="00C12559" w:rsidTr="001C75F6">
        <w:trPr>
          <w:trHeight w:val="288"/>
        </w:trPr>
        <w:tc>
          <w:tcPr>
            <w:tcW w:w="21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Наименование муниципальных образований</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68EB" w:rsidRPr="00C12559" w:rsidRDefault="000D68EB" w:rsidP="000D68EB">
            <w:pPr>
              <w:jc w:val="center"/>
              <w:rPr>
                <w:rFonts w:ascii="Arial" w:hAnsi="Arial" w:cs="Arial"/>
                <w:b/>
                <w:bCs/>
                <w:color w:val="000000"/>
                <w:sz w:val="20"/>
                <w:szCs w:val="20"/>
              </w:rPr>
            </w:pPr>
            <w:r w:rsidRPr="00C12559">
              <w:rPr>
                <w:rFonts w:ascii="Arial" w:hAnsi="Arial" w:cs="Arial"/>
                <w:b/>
                <w:bCs/>
                <w:color w:val="000000"/>
                <w:sz w:val="20"/>
                <w:szCs w:val="20"/>
              </w:rPr>
              <w:t xml:space="preserve">Субвенции местным </w:t>
            </w:r>
            <w:r w:rsidRPr="00C12559">
              <w:rPr>
                <w:rFonts w:ascii="Arial" w:hAnsi="Arial" w:cs="Arial"/>
                <w:b/>
                <w:bCs/>
                <w:color w:val="000000"/>
                <w:sz w:val="20"/>
                <w:szCs w:val="20"/>
              </w:rPr>
              <w:lastRenderedPageBreak/>
              <w:t xml:space="preserve">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3261" w:type="dxa"/>
            <w:gridSpan w:val="3"/>
            <w:tcBorders>
              <w:top w:val="single" w:sz="4" w:space="0" w:color="auto"/>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lastRenderedPageBreak/>
              <w:t>в том числе</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68EB" w:rsidRPr="00C12559" w:rsidRDefault="000D68EB" w:rsidP="000D68EB">
            <w:pPr>
              <w:jc w:val="center"/>
              <w:rPr>
                <w:rFonts w:ascii="Arial" w:hAnsi="Arial" w:cs="Arial"/>
                <w:b/>
                <w:bCs/>
                <w:color w:val="000000"/>
                <w:sz w:val="20"/>
                <w:szCs w:val="20"/>
              </w:rPr>
            </w:pPr>
            <w:r w:rsidRPr="00C12559">
              <w:rPr>
                <w:rFonts w:ascii="Arial" w:hAnsi="Arial" w:cs="Arial"/>
                <w:b/>
                <w:bCs/>
                <w:color w:val="000000"/>
                <w:sz w:val="20"/>
                <w:szCs w:val="20"/>
              </w:rPr>
              <w:t xml:space="preserve">Предоставление выплаты </w:t>
            </w:r>
            <w:r w:rsidRPr="00C12559">
              <w:rPr>
                <w:rFonts w:ascii="Arial" w:hAnsi="Arial" w:cs="Arial"/>
                <w:b/>
                <w:bCs/>
                <w:color w:val="000000"/>
                <w:sz w:val="20"/>
                <w:szCs w:val="20"/>
              </w:rPr>
              <w:lastRenderedPageBreak/>
              <w:t xml:space="preserve">на приобретение благоустроенного жилого помещения в собственность или для полного </w:t>
            </w:r>
            <w:proofErr w:type="gramStart"/>
            <w:r w:rsidRPr="00C12559">
              <w:rPr>
                <w:rFonts w:ascii="Arial" w:hAnsi="Arial" w:cs="Arial"/>
                <w:b/>
                <w:bCs/>
                <w:color w:val="000000"/>
                <w:sz w:val="20"/>
                <w:szCs w:val="20"/>
              </w:rPr>
              <w:t>погашения</w:t>
            </w:r>
            <w:proofErr w:type="gramEnd"/>
            <w:r w:rsidRPr="00C12559">
              <w:rPr>
                <w:rFonts w:ascii="Arial" w:hAnsi="Arial" w:cs="Arial"/>
                <w:b/>
                <w:bCs/>
                <w:color w:val="000000"/>
                <w:sz w:val="20"/>
                <w:szCs w:val="20"/>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68EB" w:rsidRPr="00C12559" w:rsidRDefault="000D68EB" w:rsidP="000D68EB">
            <w:pPr>
              <w:jc w:val="center"/>
              <w:rPr>
                <w:rFonts w:ascii="Arial" w:hAnsi="Arial" w:cs="Arial"/>
                <w:b/>
                <w:bCs/>
                <w:color w:val="000000"/>
                <w:sz w:val="20"/>
                <w:szCs w:val="20"/>
              </w:rPr>
            </w:pPr>
            <w:r w:rsidRPr="00C12559">
              <w:rPr>
                <w:rFonts w:ascii="Arial" w:hAnsi="Arial" w:cs="Arial"/>
                <w:b/>
                <w:bCs/>
                <w:color w:val="000000"/>
                <w:sz w:val="20"/>
                <w:szCs w:val="20"/>
              </w:rPr>
              <w:lastRenderedPageBreak/>
              <w:t>Субвенции местны</w:t>
            </w:r>
            <w:r w:rsidRPr="00C12559">
              <w:rPr>
                <w:rFonts w:ascii="Arial" w:hAnsi="Arial" w:cs="Arial"/>
                <w:b/>
                <w:bCs/>
                <w:color w:val="000000"/>
                <w:sz w:val="20"/>
                <w:szCs w:val="20"/>
              </w:rPr>
              <w:lastRenderedPageBreak/>
              <w:t>м бюджетам   на осуществление первичного воинского учета на территориях, где отсутствуют военные комиссариаты</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68EB" w:rsidRPr="00C12559" w:rsidRDefault="000D68EB" w:rsidP="000D68EB">
            <w:pPr>
              <w:jc w:val="center"/>
              <w:rPr>
                <w:rFonts w:ascii="Arial" w:hAnsi="Arial" w:cs="Arial"/>
                <w:b/>
                <w:bCs/>
                <w:color w:val="000000"/>
                <w:sz w:val="20"/>
                <w:szCs w:val="20"/>
              </w:rPr>
            </w:pPr>
            <w:r w:rsidRPr="00C12559">
              <w:rPr>
                <w:rFonts w:ascii="Arial" w:hAnsi="Arial" w:cs="Arial"/>
                <w:b/>
                <w:bCs/>
                <w:color w:val="000000"/>
                <w:sz w:val="20"/>
                <w:szCs w:val="20"/>
              </w:rPr>
              <w:lastRenderedPageBreak/>
              <w:t>Итого</w:t>
            </w:r>
          </w:p>
        </w:tc>
      </w:tr>
      <w:tr w:rsidR="000D68EB" w:rsidRPr="00C12559" w:rsidTr="001C75F6">
        <w:trPr>
          <w:trHeight w:val="288"/>
        </w:trPr>
        <w:tc>
          <w:tcPr>
            <w:tcW w:w="2140"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color w:val="000000"/>
                <w:sz w:val="20"/>
                <w:szCs w:val="20"/>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b/>
                <w:bCs/>
                <w:color w:val="000000"/>
                <w:sz w:val="20"/>
                <w:szCs w:val="20"/>
              </w:rPr>
            </w:pPr>
          </w:p>
        </w:tc>
        <w:tc>
          <w:tcPr>
            <w:tcW w:w="2268" w:type="dxa"/>
            <w:gridSpan w:val="2"/>
            <w:tcBorders>
              <w:top w:val="single" w:sz="4" w:space="0" w:color="auto"/>
              <w:left w:val="nil"/>
              <w:bottom w:val="single" w:sz="4" w:space="0" w:color="auto"/>
              <w:right w:val="single" w:sz="4" w:space="0" w:color="000000"/>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за счет средств областного бюджета</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xml:space="preserve">за счет средств </w:t>
            </w:r>
            <w:r w:rsidRPr="00C12559">
              <w:rPr>
                <w:rFonts w:ascii="Arial" w:hAnsi="Arial" w:cs="Arial"/>
                <w:color w:val="000000"/>
                <w:sz w:val="20"/>
                <w:szCs w:val="20"/>
              </w:rPr>
              <w:lastRenderedPageBreak/>
              <w:t>федерального бюджета</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b/>
                <w:bCs/>
                <w:color w:val="000000"/>
                <w:sz w:val="20"/>
                <w:szCs w:val="20"/>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b/>
                <w:bCs/>
                <w:color w:val="000000"/>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b/>
                <w:bCs/>
                <w:color w:val="000000"/>
                <w:sz w:val="20"/>
                <w:szCs w:val="20"/>
              </w:rPr>
            </w:pPr>
          </w:p>
        </w:tc>
      </w:tr>
      <w:tr w:rsidR="000D68EB" w:rsidRPr="00C12559" w:rsidTr="001C75F6">
        <w:trPr>
          <w:trHeight w:val="2295"/>
        </w:trPr>
        <w:tc>
          <w:tcPr>
            <w:tcW w:w="2140"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color w:val="000000"/>
                <w:sz w:val="20"/>
                <w:szCs w:val="20"/>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b/>
                <w:bCs/>
                <w:color w:val="000000"/>
                <w:sz w:val="20"/>
                <w:szCs w:val="20"/>
              </w:rPr>
            </w:pPr>
          </w:p>
        </w:tc>
        <w:tc>
          <w:tcPr>
            <w:tcW w:w="1276" w:type="dxa"/>
            <w:tcBorders>
              <w:top w:val="nil"/>
              <w:left w:val="nil"/>
              <w:bottom w:val="single" w:sz="4" w:space="0" w:color="auto"/>
              <w:right w:val="nil"/>
            </w:tcBorders>
            <w:shd w:val="clear" w:color="auto" w:fill="auto"/>
            <w:vAlign w:val="center"/>
            <w:hideMark/>
          </w:tcPr>
          <w:p w:rsidR="000D68EB" w:rsidRPr="00C12559" w:rsidRDefault="000D68EB" w:rsidP="000D68EB">
            <w:pPr>
              <w:jc w:val="center"/>
              <w:rPr>
                <w:rFonts w:ascii="Arial" w:hAnsi="Arial" w:cs="Arial"/>
                <w:color w:val="000000"/>
                <w:sz w:val="20"/>
                <w:szCs w:val="20"/>
              </w:rPr>
            </w:pPr>
            <w:proofErr w:type="spellStart"/>
            <w:r w:rsidRPr="00C12559">
              <w:rPr>
                <w:rFonts w:ascii="Arial" w:hAnsi="Arial" w:cs="Arial"/>
                <w:color w:val="000000"/>
                <w:sz w:val="20"/>
                <w:szCs w:val="20"/>
              </w:rPr>
              <w:t>несофинансируемая</w:t>
            </w:r>
            <w:proofErr w:type="spellEnd"/>
            <w:r w:rsidRPr="00C12559">
              <w:rPr>
                <w:rFonts w:ascii="Arial" w:hAnsi="Arial" w:cs="Arial"/>
                <w:color w:val="000000"/>
                <w:sz w:val="20"/>
                <w:szCs w:val="20"/>
              </w:rPr>
              <w:t xml:space="preserve"> часть</w:t>
            </w:r>
          </w:p>
        </w:tc>
        <w:tc>
          <w:tcPr>
            <w:tcW w:w="992" w:type="dxa"/>
            <w:tcBorders>
              <w:top w:val="nil"/>
              <w:left w:val="single" w:sz="4" w:space="0" w:color="auto"/>
              <w:bottom w:val="single" w:sz="4" w:space="0" w:color="auto"/>
              <w:right w:val="nil"/>
            </w:tcBorders>
            <w:shd w:val="clear" w:color="auto" w:fill="auto"/>
            <w:vAlign w:val="center"/>
            <w:hideMark/>
          </w:tcPr>
          <w:p w:rsidR="000D68EB" w:rsidRPr="00C12559" w:rsidRDefault="000D68EB" w:rsidP="000D68EB">
            <w:pPr>
              <w:jc w:val="center"/>
              <w:rPr>
                <w:rFonts w:ascii="Arial" w:hAnsi="Arial" w:cs="Arial"/>
                <w:color w:val="000000"/>
                <w:sz w:val="20"/>
                <w:szCs w:val="20"/>
              </w:rPr>
            </w:pPr>
            <w:proofErr w:type="spellStart"/>
            <w:r w:rsidRPr="00C12559">
              <w:rPr>
                <w:rFonts w:ascii="Arial" w:hAnsi="Arial" w:cs="Arial"/>
                <w:color w:val="000000"/>
                <w:sz w:val="20"/>
                <w:szCs w:val="20"/>
              </w:rPr>
              <w:t>софинансируемая</w:t>
            </w:r>
            <w:proofErr w:type="spellEnd"/>
            <w:r w:rsidRPr="00C12559">
              <w:rPr>
                <w:rFonts w:ascii="Arial" w:hAnsi="Arial" w:cs="Arial"/>
                <w:color w:val="000000"/>
                <w:sz w:val="20"/>
                <w:szCs w:val="20"/>
              </w:rPr>
              <w:t xml:space="preserve"> часть</w:t>
            </w:r>
          </w:p>
        </w:tc>
        <w:tc>
          <w:tcPr>
            <w:tcW w:w="993" w:type="dxa"/>
            <w:vMerge/>
            <w:tcBorders>
              <w:top w:val="nil"/>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color w:val="000000"/>
                <w:sz w:val="20"/>
                <w:szCs w:val="20"/>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b/>
                <w:bCs/>
                <w:color w:val="000000"/>
                <w:sz w:val="20"/>
                <w:szCs w:val="20"/>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b/>
                <w:bCs/>
                <w:color w:val="000000"/>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0D68EB" w:rsidRPr="00C12559" w:rsidRDefault="000D68EB" w:rsidP="000D68EB">
            <w:pPr>
              <w:rPr>
                <w:rFonts w:ascii="Arial" w:hAnsi="Arial" w:cs="Arial"/>
                <w:b/>
                <w:bCs/>
                <w:color w:val="000000"/>
                <w:sz w:val="20"/>
                <w:szCs w:val="20"/>
              </w:rPr>
            </w:pPr>
          </w:p>
        </w:tc>
      </w:tr>
      <w:tr w:rsidR="000D68EB" w:rsidRPr="00C12559" w:rsidTr="001C75F6">
        <w:trPr>
          <w:trHeight w:val="288"/>
        </w:trPr>
        <w:tc>
          <w:tcPr>
            <w:tcW w:w="2140" w:type="dxa"/>
            <w:tcBorders>
              <w:top w:val="nil"/>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lastRenderedPageBreak/>
              <w:t>1</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4</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5</w:t>
            </w:r>
          </w:p>
        </w:tc>
        <w:tc>
          <w:tcPr>
            <w:tcW w:w="850" w:type="dxa"/>
            <w:tcBorders>
              <w:top w:val="nil"/>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6</w:t>
            </w:r>
          </w:p>
        </w:tc>
      </w:tr>
      <w:tr w:rsidR="000D68EB" w:rsidRPr="00C12559" w:rsidTr="001C75F6">
        <w:trPr>
          <w:trHeight w:val="1188"/>
        </w:trPr>
        <w:tc>
          <w:tcPr>
            <w:tcW w:w="2140" w:type="dxa"/>
            <w:tcBorders>
              <w:top w:val="nil"/>
              <w:left w:val="single" w:sz="4" w:space="0" w:color="auto"/>
              <w:bottom w:val="single" w:sz="4" w:space="0" w:color="auto"/>
              <w:right w:val="single" w:sz="4" w:space="0" w:color="auto"/>
            </w:tcBorders>
            <w:shd w:val="clear" w:color="auto" w:fill="auto"/>
            <w:hideMark/>
          </w:tcPr>
          <w:p w:rsidR="000D68EB" w:rsidRPr="00C12559" w:rsidRDefault="000D68EB" w:rsidP="000D68EB">
            <w:pPr>
              <w:rPr>
                <w:rFonts w:ascii="Arial" w:hAnsi="Arial" w:cs="Arial"/>
                <w:color w:val="000000"/>
                <w:sz w:val="20"/>
                <w:szCs w:val="20"/>
              </w:rPr>
            </w:pPr>
            <w:r w:rsidRPr="00C12559">
              <w:rPr>
                <w:rFonts w:ascii="Arial" w:hAnsi="Arial" w:cs="Arial"/>
                <w:color w:val="000000"/>
                <w:sz w:val="20"/>
                <w:szCs w:val="20"/>
              </w:rPr>
              <w:t xml:space="preserve">Муниципальное образование Комсомольское сельское </w:t>
            </w:r>
            <w:r w:rsidRPr="00C12559">
              <w:rPr>
                <w:rFonts w:ascii="Arial" w:hAnsi="Arial" w:cs="Arial"/>
                <w:color w:val="000000"/>
                <w:sz w:val="20"/>
                <w:szCs w:val="20"/>
              </w:rPr>
              <w:br/>
              <w:t xml:space="preserve">поселение Первомайского </w:t>
            </w:r>
            <w:r w:rsidRPr="00C12559">
              <w:rPr>
                <w:rFonts w:ascii="Arial" w:hAnsi="Arial" w:cs="Arial"/>
                <w:color w:val="000000"/>
                <w:sz w:val="20"/>
                <w:szCs w:val="20"/>
              </w:rPr>
              <w:br/>
              <w:t>района Томской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583,3</w:t>
            </w:r>
          </w:p>
        </w:tc>
        <w:tc>
          <w:tcPr>
            <w:tcW w:w="850" w:type="dxa"/>
            <w:tcBorders>
              <w:top w:val="nil"/>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583,3</w:t>
            </w:r>
          </w:p>
        </w:tc>
      </w:tr>
      <w:tr w:rsidR="000D68EB" w:rsidRPr="00C12559" w:rsidTr="001C75F6">
        <w:trPr>
          <w:trHeight w:val="852"/>
        </w:trPr>
        <w:tc>
          <w:tcPr>
            <w:tcW w:w="2140" w:type="dxa"/>
            <w:tcBorders>
              <w:top w:val="nil"/>
              <w:left w:val="single" w:sz="4" w:space="0" w:color="auto"/>
              <w:bottom w:val="single" w:sz="4" w:space="0" w:color="auto"/>
              <w:right w:val="single" w:sz="4" w:space="0" w:color="auto"/>
            </w:tcBorders>
            <w:shd w:val="clear" w:color="auto" w:fill="auto"/>
            <w:hideMark/>
          </w:tcPr>
          <w:p w:rsidR="000D68EB" w:rsidRPr="00C12559" w:rsidRDefault="000D68EB" w:rsidP="000D68EB">
            <w:pPr>
              <w:rPr>
                <w:rFonts w:ascii="Arial" w:hAnsi="Arial" w:cs="Arial"/>
                <w:color w:val="000000"/>
                <w:sz w:val="20"/>
                <w:szCs w:val="20"/>
              </w:rPr>
            </w:pPr>
            <w:r w:rsidRPr="00C12559">
              <w:rPr>
                <w:rFonts w:ascii="Arial" w:hAnsi="Arial" w:cs="Arial"/>
                <w:color w:val="000000"/>
                <w:sz w:val="20"/>
                <w:szCs w:val="20"/>
              </w:rPr>
              <w:t>Муниципальное образование  Куяновское сельское поселение Первомайского</w:t>
            </w:r>
            <w:r w:rsidRPr="00C12559">
              <w:rPr>
                <w:rFonts w:ascii="Arial" w:hAnsi="Arial" w:cs="Arial"/>
                <w:color w:val="000000"/>
                <w:sz w:val="20"/>
                <w:szCs w:val="20"/>
              </w:rPr>
              <w:br/>
              <w:t>района Томской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233,3</w:t>
            </w:r>
          </w:p>
        </w:tc>
        <w:tc>
          <w:tcPr>
            <w:tcW w:w="850" w:type="dxa"/>
            <w:tcBorders>
              <w:top w:val="nil"/>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233,3</w:t>
            </w:r>
          </w:p>
        </w:tc>
      </w:tr>
      <w:tr w:rsidR="000D68EB" w:rsidRPr="00C12559" w:rsidTr="00107A66">
        <w:trPr>
          <w:trHeight w:val="1164"/>
        </w:trPr>
        <w:tc>
          <w:tcPr>
            <w:tcW w:w="2140" w:type="dxa"/>
            <w:tcBorders>
              <w:top w:val="nil"/>
              <w:left w:val="single" w:sz="4" w:space="0" w:color="auto"/>
              <w:bottom w:val="single" w:sz="4" w:space="0" w:color="auto"/>
              <w:right w:val="single" w:sz="4" w:space="0" w:color="auto"/>
            </w:tcBorders>
            <w:shd w:val="clear" w:color="auto" w:fill="auto"/>
            <w:hideMark/>
          </w:tcPr>
          <w:p w:rsidR="000D68EB" w:rsidRPr="00C12559" w:rsidRDefault="000D68EB" w:rsidP="000D68EB">
            <w:pPr>
              <w:rPr>
                <w:rFonts w:ascii="Arial" w:hAnsi="Arial" w:cs="Arial"/>
                <w:color w:val="000000"/>
                <w:sz w:val="20"/>
                <w:szCs w:val="20"/>
              </w:rPr>
            </w:pPr>
            <w:r w:rsidRPr="00C12559">
              <w:rPr>
                <w:rFonts w:ascii="Arial" w:hAnsi="Arial" w:cs="Arial"/>
                <w:color w:val="000000"/>
                <w:sz w:val="20"/>
                <w:szCs w:val="20"/>
              </w:rPr>
              <w:t>Муниципальное образование Новомариинское сельское</w:t>
            </w:r>
            <w:r w:rsidRPr="00C12559">
              <w:rPr>
                <w:rFonts w:ascii="Arial" w:hAnsi="Arial" w:cs="Arial"/>
                <w:color w:val="000000"/>
                <w:sz w:val="20"/>
                <w:szCs w:val="20"/>
              </w:rPr>
              <w:br/>
              <w:t>поселение Первомайского</w:t>
            </w:r>
            <w:r w:rsidRPr="00C12559">
              <w:rPr>
                <w:rFonts w:ascii="Arial" w:hAnsi="Arial" w:cs="Arial"/>
                <w:color w:val="000000"/>
                <w:sz w:val="20"/>
                <w:szCs w:val="20"/>
              </w:rPr>
              <w:br/>
              <w:t xml:space="preserve"> района Томской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233,3</w:t>
            </w:r>
          </w:p>
        </w:tc>
        <w:tc>
          <w:tcPr>
            <w:tcW w:w="850" w:type="dxa"/>
            <w:tcBorders>
              <w:top w:val="nil"/>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233,3</w:t>
            </w:r>
          </w:p>
        </w:tc>
      </w:tr>
      <w:tr w:rsidR="000D68EB" w:rsidRPr="00C12559" w:rsidTr="00107A66">
        <w:trPr>
          <w:trHeight w:val="984"/>
        </w:trPr>
        <w:tc>
          <w:tcPr>
            <w:tcW w:w="2140" w:type="dxa"/>
            <w:tcBorders>
              <w:top w:val="single" w:sz="4" w:space="0" w:color="auto"/>
              <w:left w:val="single" w:sz="4" w:space="0" w:color="auto"/>
              <w:bottom w:val="single" w:sz="4" w:space="0" w:color="auto"/>
              <w:right w:val="single" w:sz="4" w:space="0" w:color="auto"/>
            </w:tcBorders>
            <w:shd w:val="clear" w:color="auto" w:fill="auto"/>
            <w:hideMark/>
          </w:tcPr>
          <w:p w:rsidR="000D68EB" w:rsidRPr="00C12559" w:rsidRDefault="000D68EB" w:rsidP="000D68EB">
            <w:pPr>
              <w:rPr>
                <w:rFonts w:ascii="Arial" w:hAnsi="Arial" w:cs="Arial"/>
                <w:color w:val="000000"/>
                <w:sz w:val="20"/>
                <w:szCs w:val="20"/>
              </w:rPr>
            </w:pPr>
            <w:r w:rsidRPr="00C12559">
              <w:rPr>
                <w:rFonts w:ascii="Arial" w:hAnsi="Arial" w:cs="Arial"/>
                <w:color w:val="000000"/>
                <w:sz w:val="20"/>
                <w:szCs w:val="20"/>
              </w:rPr>
              <w:t xml:space="preserve">Муниципальное образование Первомайское сельское поселение Первомайского </w:t>
            </w:r>
            <w:r w:rsidRPr="00C12559">
              <w:rPr>
                <w:rFonts w:ascii="Arial" w:hAnsi="Arial" w:cs="Arial"/>
                <w:color w:val="000000"/>
                <w:sz w:val="20"/>
                <w:szCs w:val="20"/>
              </w:rPr>
              <w:br/>
              <w:t>района Томской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4 069,40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1 204,40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148,80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2 716,20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4 221,50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583,3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4 652,7</w:t>
            </w:r>
          </w:p>
        </w:tc>
      </w:tr>
      <w:tr w:rsidR="000D68EB" w:rsidRPr="00C12559" w:rsidTr="00107A66">
        <w:trPr>
          <w:trHeight w:val="864"/>
        </w:trPr>
        <w:tc>
          <w:tcPr>
            <w:tcW w:w="2140" w:type="dxa"/>
            <w:tcBorders>
              <w:top w:val="single" w:sz="4" w:space="0" w:color="auto"/>
              <w:left w:val="single" w:sz="4" w:space="0" w:color="auto"/>
              <w:bottom w:val="single" w:sz="4" w:space="0" w:color="auto"/>
              <w:right w:val="single" w:sz="4" w:space="0" w:color="auto"/>
            </w:tcBorders>
            <w:shd w:val="clear" w:color="auto" w:fill="auto"/>
            <w:hideMark/>
          </w:tcPr>
          <w:p w:rsidR="000D68EB" w:rsidRPr="00C12559" w:rsidRDefault="000D68EB" w:rsidP="000D68EB">
            <w:pPr>
              <w:rPr>
                <w:rFonts w:ascii="Arial" w:hAnsi="Arial" w:cs="Arial"/>
                <w:color w:val="000000"/>
                <w:sz w:val="20"/>
                <w:szCs w:val="20"/>
              </w:rPr>
            </w:pPr>
            <w:r w:rsidRPr="00C12559">
              <w:rPr>
                <w:rFonts w:ascii="Arial" w:hAnsi="Arial" w:cs="Arial"/>
                <w:color w:val="000000"/>
                <w:sz w:val="20"/>
                <w:szCs w:val="20"/>
              </w:rPr>
              <w:lastRenderedPageBreak/>
              <w:t>Муниципальное образование Сергеевское сельское  поселение Первомайского</w:t>
            </w:r>
            <w:r w:rsidRPr="00C12559">
              <w:rPr>
                <w:rFonts w:ascii="Arial" w:hAnsi="Arial" w:cs="Arial"/>
                <w:color w:val="000000"/>
                <w:sz w:val="20"/>
                <w:szCs w:val="20"/>
              </w:rPr>
              <w:br/>
              <w:t xml:space="preserve"> района Томской области</w:t>
            </w:r>
            <w:r w:rsidRPr="00C12559">
              <w:rPr>
                <w:rFonts w:ascii="Arial" w:hAnsi="Arial" w:cs="Arial"/>
                <w:color w:val="000000"/>
                <w:sz w:val="20"/>
                <w:szCs w:val="20"/>
              </w:rPr>
              <w:b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583,3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583,3</w:t>
            </w:r>
          </w:p>
        </w:tc>
      </w:tr>
      <w:tr w:rsidR="000D68EB" w:rsidRPr="00C12559" w:rsidTr="00107A66">
        <w:trPr>
          <w:trHeight w:val="852"/>
        </w:trPr>
        <w:tc>
          <w:tcPr>
            <w:tcW w:w="2140" w:type="dxa"/>
            <w:tcBorders>
              <w:top w:val="single" w:sz="4" w:space="0" w:color="auto"/>
              <w:left w:val="single" w:sz="4" w:space="0" w:color="auto"/>
              <w:bottom w:val="single" w:sz="4" w:space="0" w:color="auto"/>
              <w:right w:val="single" w:sz="4" w:space="0" w:color="auto"/>
            </w:tcBorders>
            <w:shd w:val="clear" w:color="auto" w:fill="auto"/>
            <w:hideMark/>
          </w:tcPr>
          <w:p w:rsidR="000D68EB" w:rsidRPr="00C12559" w:rsidRDefault="000D68EB" w:rsidP="000D68EB">
            <w:pPr>
              <w:rPr>
                <w:rFonts w:ascii="Arial" w:hAnsi="Arial" w:cs="Arial"/>
                <w:color w:val="000000"/>
                <w:sz w:val="20"/>
                <w:szCs w:val="20"/>
              </w:rPr>
            </w:pPr>
            <w:r w:rsidRPr="00C12559">
              <w:rPr>
                <w:rFonts w:ascii="Arial" w:hAnsi="Arial" w:cs="Arial"/>
                <w:color w:val="000000"/>
                <w:sz w:val="20"/>
                <w:szCs w:val="20"/>
              </w:rPr>
              <w:t xml:space="preserve">Муниципальное образование «Улу-Юльское сельское поселение» Первомайского </w:t>
            </w:r>
            <w:r w:rsidRPr="00C12559">
              <w:rPr>
                <w:rFonts w:ascii="Arial" w:hAnsi="Arial" w:cs="Arial"/>
                <w:color w:val="000000"/>
                <w:sz w:val="20"/>
                <w:szCs w:val="20"/>
              </w:rPr>
              <w:br/>
              <w:t>района Томской области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583,3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D68EB" w:rsidRPr="00C12559" w:rsidRDefault="000D68EB" w:rsidP="000D68EB">
            <w:pPr>
              <w:jc w:val="center"/>
              <w:rPr>
                <w:rFonts w:ascii="Arial" w:hAnsi="Arial" w:cs="Arial"/>
                <w:color w:val="000000"/>
                <w:sz w:val="20"/>
                <w:szCs w:val="20"/>
              </w:rPr>
            </w:pPr>
            <w:r w:rsidRPr="00C12559">
              <w:rPr>
                <w:rFonts w:ascii="Arial" w:hAnsi="Arial" w:cs="Arial"/>
                <w:color w:val="000000"/>
                <w:sz w:val="20"/>
                <w:szCs w:val="20"/>
              </w:rPr>
              <w:t>583,3</w:t>
            </w:r>
          </w:p>
        </w:tc>
      </w:tr>
      <w:tr w:rsidR="000D68EB" w:rsidRPr="00C12559" w:rsidTr="001C75F6">
        <w:trPr>
          <w:trHeight w:val="312"/>
        </w:trPr>
        <w:tc>
          <w:tcPr>
            <w:tcW w:w="2140" w:type="dxa"/>
            <w:tcBorders>
              <w:top w:val="nil"/>
              <w:left w:val="single" w:sz="4" w:space="0" w:color="auto"/>
              <w:bottom w:val="single" w:sz="4" w:space="0" w:color="auto"/>
              <w:right w:val="single" w:sz="4" w:space="0" w:color="auto"/>
            </w:tcBorders>
            <w:shd w:val="clear" w:color="auto" w:fill="auto"/>
            <w:vAlign w:val="center"/>
            <w:hideMark/>
          </w:tcPr>
          <w:p w:rsidR="000D68EB" w:rsidRPr="00C12559" w:rsidRDefault="000D68EB" w:rsidP="000D68EB">
            <w:pPr>
              <w:rPr>
                <w:rFonts w:ascii="Arial" w:hAnsi="Arial" w:cs="Arial"/>
                <w:b/>
                <w:bCs/>
                <w:color w:val="000000"/>
                <w:sz w:val="20"/>
                <w:szCs w:val="20"/>
              </w:rPr>
            </w:pPr>
            <w:r w:rsidRPr="00C12559">
              <w:rPr>
                <w:rFonts w:ascii="Arial" w:hAnsi="Arial" w:cs="Arial"/>
                <w:b/>
                <w:bCs/>
                <w:color w:val="000000"/>
                <w:sz w:val="20"/>
                <w:szCs w:val="20"/>
              </w:rPr>
              <w:t>Итого</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b/>
                <w:bCs/>
                <w:sz w:val="20"/>
                <w:szCs w:val="20"/>
              </w:rPr>
            </w:pPr>
            <w:r w:rsidRPr="00C12559">
              <w:rPr>
                <w:rFonts w:ascii="Arial" w:hAnsi="Arial" w:cs="Arial"/>
                <w:b/>
                <w:bCs/>
                <w:sz w:val="20"/>
                <w:szCs w:val="20"/>
              </w:rPr>
              <w:t>4 069,4</w:t>
            </w:r>
          </w:p>
        </w:tc>
        <w:tc>
          <w:tcPr>
            <w:tcW w:w="1276"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b/>
                <w:bCs/>
                <w:sz w:val="20"/>
                <w:szCs w:val="20"/>
              </w:rPr>
            </w:pPr>
            <w:r w:rsidRPr="00C12559">
              <w:rPr>
                <w:rFonts w:ascii="Arial" w:hAnsi="Arial" w:cs="Arial"/>
                <w:b/>
                <w:bCs/>
                <w:sz w:val="20"/>
                <w:szCs w:val="20"/>
              </w:rPr>
              <w:t>1 204,4</w:t>
            </w:r>
          </w:p>
        </w:tc>
        <w:tc>
          <w:tcPr>
            <w:tcW w:w="992"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b/>
                <w:bCs/>
                <w:sz w:val="20"/>
                <w:szCs w:val="20"/>
              </w:rPr>
            </w:pPr>
            <w:r w:rsidRPr="00C12559">
              <w:rPr>
                <w:rFonts w:ascii="Arial" w:hAnsi="Arial" w:cs="Arial"/>
                <w:b/>
                <w:bCs/>
                <w:sz w:val="20"/>
                <w:szCs w:val="20"/>
              </w:rPr>
              <w:t>148,8</w:t>
            </w:r>
          </w:p>
        </w:tc>
        <w:tc>
          <w:tcPr>
            <w:tcW w:w="993"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b/>
                <w:bCs/>
                <w:sz w:val="20"/>
                <w:szCs w:val="20"/>
              </w:rPr>
            </w:pPr>
            <w:r w:rsidRPr="00C12559">
              <w:rPr>
                <w:rFonts w:ascii="Arial" w:hAnsi="Arial" w:cs="Arial"/>
                <w:b/>
                <w:bCs/>
                <w:sz w:val="20"/>
                <w:szCs w:val="20"/>
              </w:rPr>
              <w:t>2 716,2</w:t>
            </w:r>
          </w:p>
        </w:tc>
        <w:tc>
          <w:tcPr>
            <w:tcW w:w="1275"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b/>
                <w:bCs/>
                <w:sz w:val="20"/>
                <w:szCs w:val="20"/>
              </w:rPr>
            </w:pPr>
            <w:r w:rsidRPr="00C12559">
              <w:rPr>
                <w:rFonts w:ascii="Arial" w:hAnsi="Arial" w:cs="Arial"/>
                <w:b/>
                <w:bCs/>
                <w:sz w:val="20"/>
                <w:szCs w:val="20"/>
              </w:rPr>
              <w:t>4 221,5</w:t>
            </w:r>
          </w:p>
        </w:tc>
        <w:tc>
          <w:tcPr>
            <w:tcW w:w="993"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b/>
                <w:bCs/>
                <w:sz w:val="20"/>
                <w:szCs w:val="20"/>
              </w:rPr>
            </w:pPr>
            <w:r w:rsidRPr="00C12559">
              <w:rPr>
                <w:rFonts w:ascii="Arial" w:hAnsi="Arial" w:cs="Arial"/>
                <w:b/>
                <w:bCs/>
                <w:sz w:val="20"/>
                <w:szCs w:val="20"/>
              </w:rPr>
              <w:t>2 799,8</w:t>
            </w:r>
          </w:p>
        </w:tc>
        <w:tc>
          <w:tcPr>
            <w:tcW w:w="850" w:type="dxa"/>
            <w:tcBorders>
              <w:top w:val="nil"/>
              <w:left w:val="nil"/>
              <w:bottom w:val="single" w:sz="4" w:space="0" w:color="auto"/>
              <w:right w:val="single" w:sz="4" w:space="0" w:color="auto"/>
            </w:tcBorders>
            <w:shd w:val="clear" w:color="auto" w:fill="auto"/>
            <w:vAlign w:val="center"/>
            <w:hideMark/>
          </w:tcPr>
          <w:p w:rsidR="000D68EB" w:rsidRPr="00C12559" w:rsidRDefault="000D68EB" w:rsidP="000D68EB">
            <w:pPr>
              <w:jc w:val="center"/>
              <w:rPr>
                <w:rFonts w:ascii="Arial" w:hAnsi="Arial" w:cs="Arial"/>
                <w:b/>
                <w:bCs/>
                <w:sz w:val="20"/>
                <w:szCs w:val="20"/>
              </w:rPr>
            </w:pPr>
            <w:r w:rsidRPr="00C12559">
              <w:rPr>
                <w:rFonts w:ascii="Arial" w:hAnsi="Arial" w:cs="Arial"/>
                <w:b/>
                <w:bCs/>
                <w:sz w:val="20"/>
                <w:szCs w:val="20"/>
              </w:rPr>
              <w:t>6 869,2</w:t>
            </w:r>
          </w:p>
        </w:tc>
      </w:tr>
    </w:tbl>
    <w:p w:rsidR="00C45E97" w:rsidRPr="00C12559" w:rsidRDefault="00C45E97" w:rsidP="00033E64">
      <w:pPr>
        <w:tabs>
          <w:tab w:val="left" w:pos="5940"/>
        </w:tabs>
        <w:ind w:left="708"/>
        <w:rPr>
          <w:rFonts w:ascii="Arial" w:hAnsi="Arial" w:cs="Arial"/>
          <w:sz w:val="28"/>
          <w:szCs w:val="28"/>
        </w:rPr>
      </w:pPr>
    </w:p>
    <w:p w:rsidR="00C45E97" w:rsidRPr="00C12559" w:rsidRDefault="00C45E97" w:rsidP="00033E64">
      <w:pPr>
        <w:tabs>
          <w:tab w:val="left" w:pos="5940"/>
        </w:tabs>
        <w:ind w:left="708"/>
        <w:rPr>
          <w:rFonts w:ascii="Arial" w:hAnsi="Arial" w:cs="Arial"/>
          <w:sz w:val="28"/>
          <w:szCs w:val="28"/>
        </w:rPr>
      </w:pPr>
    </w:p>
    <w:p w:rsidR="00C45E97" w:rsidRPr="00C12559" w:rsidRDefault="00C45E97" w:rsidP="00033E64">
      <w:pPr>
        <w:tabs>
          <w:tab w:val="left" w:pos="5940"/>
        </w:tabs>
        <w:ind w:left="708"/>
        <w:rPr>
          <w:rFonts w:ascii="Arial" w:hAnsi="Arial" w:cs="Arial"/>
          <w:sz w:val="28"/>
          <w:szCs w:val="28"/>
        </w:rPr>
      </w:pPr>
    </w:p>
    <w:p w:rsidR="00C45E97" w:rsidRPr="00C12559" w:rsidRDefault="00C45E97" w:rsidP="00033E64">
      <w:pPr>
        <w:tabs>
          <w:tab w:val="left" w:pos="5940"/>
        </w:tabs>
        <w:ind w:left="708"/>
        <w:rPr>
          <w:rFonts w:ascii="Arial" w:hAnsi="Arial" w:cs="Arial"/>
          <w:sz w:val="28"/>
          <w:szCs w:val="28"/>
        </w:rPr>
      </w:pPr>
    </w:p>
    <w:p w:rsidR="00C45E97" w:rsidRPr="00C12559" w:rsidRDefault="00C45E97" w:rsidP="00033E64">
      <w:pPr>
        <w:tabs>
          <w:tab w:val="left" w:pos="5940"/>
        </w:tabs>
        <w:ind w:left="708"/>
        <w:rPr>
          <w:rFonts w:ascii="Arial" w:hAnsi="Arial" w:cs="Arial"/>
          <w:sz w:val="28"/>
          <w:szCs w:val="28"/>
        </w:rPr>
      </w:pPr>
    </w:p>
    <w:sectPr w:rsidR="00C45E97" w:rsidRPr="00C12559" w:rsidSect="00C65DBE">
      <w:pgSz w:w="11906" w:h="16838"/>
      <w:pgMar w:top="1134"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175" w:rsidRDefault="00581175" w:rsidP="00E6514B">
      <w:r>
        <w:separator/>
      </w:r>
    </w:p>
  </w:endnote>
  <w:endnote w:type="continuationSeparator" w:id="0">
    <w:p w:rsidR="00581175" w:rsidRDefault="00581175" w:rsidP="00E65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T Astra Serif">
    <w:altName w:val="Times New Roman"/>
    <w:charset w:val="CC"/>
    <w:family w:val="roman"/>
    <w:pitch w:val="variable"/>
    <w:sig w:usb0="A00002EF" w:usb1="5000204B" w:usb2="00000020" w:usb3="00000000" w:csb0="00000097"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175" w:rsidRDefault="00581175" w:rsidP="00E6514B">
      <w:r>
        <w:separator/>
      </w:r>
    </w:p>
  </w:footnote>
  <w:footnote w:type="continuationSeparator" w:id="0">
    <w:p w:rsidR="00581175" w:rsidRDefault="00581175" w:rsidP="00E651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9506676"/>
    <w:multiLevelType w:val="hybridMultilevel"/>
    <w:tmpl w:val="2580EE4C"/>
    <w:lvl w:ilvl="0" w:tplc="48D806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1C71FDF"/>
    <w:multiLevelType w:val="hybridMultilevel"/>
    <w:tmpl w:val="6E423E5E"/>
    <w:lvl w:ilvl="0" w:tplc="23A28ACE">
      <w:start w:val="1"/>
      <w:numFmt w:val="decimal"/>
      <w:lvlText w:val="%1."/>
      <w:lvlJc w:val="left"/>
      <w:pPr>
        <w:ind w:left="930" w:hanging="51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17AC5940"/>
    <w:multiLevelType w:val="hybridMultilevel"/>
    <w:tmpl w:val="E752D91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659593E"/>
    <w:multiLevelType w:val="hybridMultilevel"/>
    <w:tmpl w:val="4D7299D0"/>
    <w:lvl w:ilvl="0" w:tplc="90D244F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nsid w:val="291A78E4"/>
    <w:multiLevelType w:val="hybridMultilevel"/>
    <w:tmpl w:val="17046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52487A"/>
    <w:multiLevelType w:val="hybridMultilevel"/>
    <w:tmpl w:val="EBD2903A"/>
    <w:lvl w:ilvl="0" w:tplc="0419000F">
      <w:start w:val="1"/>
      <w:numFmt w:val="decimal"/>
      <w:lvlText w:val="%1."/>
      <w:lvlJc w:val="left"/>
      <w:pPr>
        <w:tabs>
          <w:tab w:val="num" w:pos="644"/>
        </w:tabs>
        <w:ind w:left="644" w:hanging="360"/>
      </w:pPr>
      <w:rPr>
        <w:rFonts w:hint="default"/>
      </w:rPr>
    </w:lvl>
    <w:lvl w:ilvl="1" w:tplc="7898F6F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9">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num>
  <w:num w:numId="4">
    <w:abstractNumId w:val="7"/>
  </w:num>
  <w:num w:numId="5">
    <w:abstractNumId w:val="8"/>
  </w:num>
  <w:num w:numId="6">
    <w:abstractNumId w:val="3"/>
  </w:num>
  <w:num w:numId="7">
    <w:abstractNumId w:val="5"/>
  </w:num>
  <w:num w:numId="8">
    <w:abstractNumId w:val="2"/>
  </w:num>
  <w:num w:numId="9">
    <w:abstractNumId w:val="4"/>
  </w:num>
  <w:num w:numId="10">
    <w:abstractNumId w:val="0"/>
  </w:num>
  <w:num w:numId="11">
    <w:abstractNumId w:val="6"/>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33E64"/>
    <w:rsid w:val="00041492"/>
    <w:rsid w:val="00081161"/>
    <w:rsid w:val="000937F0"/>
    <w:rsid w:val="000C36F4"/>
    <w:rsid w:val="000C606A"/>
    <w:rsid w:val="000D68EB"/>
    <w:rsid w:val="000E27F3"/>
    <w:rsid w:val="000F64F3"/>
    <w:rsid w:val="00107A66"/>
    <w:rsid w:val="00124CF5"/>
    <w:rsid w:val="00133D77"/>
    <w:rsid w:val="00140132"/>
    <w:rsid w:val="00147437"/>
    <w:rsid w:val="00150B94"/>
    <w:rsid w:val="00183C47"/>
    <w:rsid w:val="00185415"/>
    <w:rsid w:val="001966D3"/>
    <w:rsid w:val="001A60F9"/>
    <w:rsid w:val="001C14A9"/>
    <w:rsid w:val="001C38ED"/>
    <w:rsid w:val="001C75F6"/>
    <w:rsid w:val="001D4936"/>
    <w:rsid w:val="001D58A1"/>
    <w:rsid w:val="00207925"/>
    <w:rsid w:val="002123EA"/>
    <w:rsid w:val="002161B2"/>
    <w:rsid w:val="002163E5"/>
    <w:rsid w:val="0022349F"/>
    <w:rsid w:val="00233B3F"/>
    <w:rsid w:val="00237F1E"/>
    <w:rsid w:val="00263FDA"/>
    <w:rsid w:val="00283B0F"/>
    <w:rsid w:val="002C06BA"/>
    <w:rsid w:val="002C7EE4"/>
    <w:rsid w:val="002D2136"/>
    <w:rsid w:val="002D46FB"/>
    <w:rsid w:val="002E1E9F"/>
    <w:rsid w:val="00345E2A"/>
    <w:rsid w:val="0035078A"/>
    <w:rsid w:val="00367B9D"/>
    <w:rsid w:val="003774F1"/>
    <w:rsid w:val="003831FA"/>
    <w:rsid w:val="003910F1"/>
    <w:rsid w:val="003E1F93"/>
    <w:rsid w:val="0043697D"/>
    <w:rsid w:val="00453FA5"/>
    <w:rsid w:val="0045692A"/>
    <w:rsid w:val="004603AD"/>
    <w:rsid w:val="004630FB"/>
    <w:rsid w:val="0048717F"/>
    <w:rsid w:val="004C51E9"/>
    <w:rsid w:val="004C5E07"/>
    <w:rsid w:val="004D2F8D"/>
    <w:rsid w:val="0052598E"/>
    <w:rsid w:val="005740FC"/>
    <w:rsid w:val="00581175"/>
    <w:rsid w:val="005935B5"/>
    <w:rsid w:val="00596176"/>
    <w:rsid w:val="005B1E9A"/>
    <w:rsid w:val="005B29A6"/>
    <w:rsid w:val="005B6327"/>
    <w:rsid w:val="005D489E"/>
    <w:rsid w:val="005D58D7"/>
    <w:rsid w:val="006659D5"/>
    <w:rsid w:val="00673010"/>
    <w:rsid w:val="006B37DE"/>
    <w:rsid w:val="006B500E"/>
    <w:rsid w:val="006E0F93"/>
    <w:rsid w:val="0077053F"/>
    <w:rsid w:val="00785FB6"/>
    <w:rsid w:val="007915C7"/>
    <w:rsid w:val="007C6C0A"/>
    <w:rsid w:val="008015AD"/>
    <w:rsid w:val="0082401A"/>
    <w:rsid w:val="00842F24"/>
    <w:rsid w:val="00846F61"/>
    <w:rsid w:val="008771DF"/>
    <w:rsid w:val="008B2860"/>
    <w:rsid w:val="008D3B7F"/>
    <w:rsid w:val="008F18DF"/>
    <w:rsid w:val="008F6575"/>
    <w:rsid w:val="00904B5E"/>
    <w:rsid w:val="009154C7"/>
    <w:rsid w:val="00943337"/>
    <w:rsid w:val="00961D9A"/>
    <w:rsid w:val="00961F30"/>
    <w:rsid w:val="00966A06"/>
    <w:rsid w:val="0097597A"/>
    <w:rsid w:val="00986838"/>
    <w:rsid w:val="009A2538"/>
    <w:rsid w:val="009C053F"/>
    <w:rsid w:val="009C5124"/>
    <w:rsid w:val="009E7C59"/>
    <w:rsid w:val="00A22EC6"/>
    <w:rsid w:val="00A24502"/>
    <w:rsid w:val="00A255B6"/>
    <w:rsid w:val="00A322C0"/>
    <w:rsid w:val="00A56E54"/>
    <w:rsid w:val="00A75F9C"/>
    <w:rsid w:val="00A812B0"/>
    <w:rsid w:val="00A921C3"/>
    <w:rsid w:val="00AF13CC"/>
    <w:rsid w:val="00AF40E4"/>
    <w:rsid w:val="00AF65F3"/>
    <w:rsid w:val="00B1416C"/>
    <w:rsid w:val="00B27FAD"/>
    <w:rsid w:val="00B444BF"/>
    <w:rsid w:val="00B53AC4"/>
    <w:rsid w:val="00B758AF"/>
    <w:rsid w:val="00B83337"/>
    <w:rsid w:val="00BA4222"/>
    <w:rsid w:val="00BD44F5"/>
    <w:rsid w:val="00BF0999"/>
    <w:rsid w:val="00BF3E41"/>
    <w:rsid w:val="00C12559"/>
    <w:rsid w:val="00C45E97"/>
    <w:rsid w:val="00C533C1"/>
    <w:rsid w:val="00C5511D"/>
    <w:rsid w:val="00C552A1"/>
    <w:rsid w:val="00C65DBE"/>
    <w:rsid w:val="00C971C0"/>
    <w:rsid w:val="00CA5E6D"/>
    <w:rsid w:val="00CB5C9B"/>
    <w:rsid w:val="00CF5887"/>
    <w:rsid w:val="00D34084"/>
    <w:rsid w:val="00D37D57"/>
    <w:rsid w:val="00DA590F"/>
    <w:rsid w:val="00DD7C70"/>
    <w:rsid w:val="00DF7ACA"/>
    <w:rsid w:val="00E02B30"/>
    <w:rsid w:val="00E1635F"/>
    <w:rsid w:val="00E24E81"/>
    <w:rsid w:val="00E26B84"/>
    <w:rsid w:val="00E6514B"/>
    <w:rsid w:val="00E71400"/>
    <w:rsid w:val="00E849E8"/>
    <w:rsid w:val="00E939D7"/>
    <w:rsid w:val="00ED1468"/>
    <w:rsid w:val="00ED7E90"/>
    <w:rsid w:val="00EE1CB1"/>
    <w:rsid w:val="00F14E5C"/>
    <w:rsid w:val="00F22999"/>
    <w:rsid w:val="00F2640A"/>
    <w:rsid w:val="00F373D7"/>
    <w:rsid w:val="00F634EB"/>
    <w:rsid w:val="00F91AA7"/>
    <w:rsid w:val="00FA2F7B"/>
    <w:rsid w:val="00FB76AC"/>
    <w:rsid w:val="00FD09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unhideWhenUsed/>
    <w:rsid w:val="00E6514B"/>
    <w:pPr>
      <w:spacing w:after="120"/>
      <w:ind w:left="283"/>
    </w:pPr>
  </w:style>
  <w:style w:type="character" w:customStyle="1" w:styleId="ac">
    <w:name w:val="Основной текст с отступом Знак"/>
    <w:basedOn w:val="a0"/>
    <w:link w:val="ab"/>
    <w:uiPriority w:val="99"/>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E6514B"/>
    <w:pPr>
      <w:tabs>
        <w:tab w:val="center" w:pos="4677"/>
        <w:tab w:val="right" w:pos="9355"/>
      </w:tabs>
    </w:pPr>
  </w:style>
  <w:style w:type="character" w:customStyle="1" w:styleId="af0">
    <w:name w:val="Нижний колонтитул Знак"/>
    <w:basedOn w:val="a0"/>
    <w:link w:val="af"/>
    <w:uiPriority w:val="99"/>
    <w:semiHidden/>
    <w:rsid w:val="00E6514B"/>
    <w:rPr>
      <w:rFonts w:ascii="Times New Roman" w:eastAsia="Times New Roman" w:hAnsi="Times New Roman" w:cs="Times New Roman"/>
      <w:sz w:val="24"/>
      <w:szCs w:val="24"/>
      <w:lang w:eastAsia="ru-RU"/>
    </w:rPr>
  </w:style>
  <w:style w:type="paragraph" w:customStyle="1" w:styleId="text">
    <w:name w:val="text"/>
    <w:basedOn w:val="a"/>
    <w:uiPriority w:val="99"/>
    <w:rsid w:val="00DF7ACA"/>
    <w:pPr>
      <w:ind w:firstLine="567"/>
      <w:jc w:val="both"/>
    </w:pPr>
    <w:rPr>
      <w:rFonts w:ascii="Arial" w:hAnsi="Arial" w:cs="Arial"/>
    </w:rPr>
  </w:style>
  <w:style w:type="character" w:customStyle="1" w:styleId="af1">
    <w:name w:val="Текст выноски Знак"/>
    <w:basedOn w:val="a0"/>
    <w:link w:val="af2"/>
    <w:uiPriority w:val="99"/>
    <w:semiHidden/>
    <w:rsid w:val="008F18DF"/>
    <w:rPr>
      <w:rFonts w:ascii="Segoe UI" w:eastAsia="Times New Roman" w:hAnsi="Segoe UI" w:cs="Segoe UI"/>
      <w:sz w:val="18"/>
      <w:szCs w:val="18"/>
      <w:lang w:eastAsia="ru-RU"/>
    </w:rPr>
  </w:style>
  <w:style w:type="paragraph" w:styleId="af2">
    <w:name w:val="Balloon Text"/>
    <w:basedOn w:val="a"/>
    <w:link w:val="af1"/>
    <w:uiPriority w:val="99"/>
    <w:semiHidden/>
    <w:unhideWhenUsed/>
    <w:rsid w:val="008F18DF"/>
    <w:rPr>
      <w:rFonts w:ascii="Segoe UI" w:hAnsi="Segoe UI" w:cs="Segoe UI"/>
      <w:sz w:val="18"/>
      <w:szCs w:val="18"/>
    </w:rPr>
  </w:style>
  <w:style w:type="paragraph" w:customStyle="1" w:styleId="14">
    <w:name w:val="Без интервала14"/>
    <w:uiPriority w:val="99"/>
    <w:rsid w:val="008F18DF"/>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
    <w:rsid w:val="008F18DF"/>
    <w:pPr>
      <w:spacing w:before="100" w:beforeAutospacing="1" w:after="100" w:afterAutospacing="1"/>
    </w:pPr>
    <w:rPr>
      <w:b/>
      <w:bCs/>
      <w:sz w:val="20"/>
      <w:szCs w:val="20"/>
    </w:rPr>
  </w:style>
  <w:style w:type="paragraph" w:customStyle="1" w:styleId="font6">
    <w:name w:val="font6"/>
    <w:basedOn w:val="a"/>
    <w:rsid w:val="008F18DF"/>
    <w:pPr>
      <w:spacing w:before="100" w:beforeAutospacing="1" w:after="100" w:afterAutospacing="1"/>
    </w:pPr>
    <w:rPr>
      <w:b/>
      <w:bCs/>
      <w:color w:val="FF0000"/>
      <w:sz w:val="20"/>
      <w:szCs w:val="20"/>
    </w:rPr>
  </w:style>
  <w:style w:type="paragraph" w:customStyle="1" w:styleId="font7">
    <w:name w:val="font7"/>
    <w:basedOn w:val="a"/>
    <w:rsid w:val="008F18DF"/>
    <w:pPr>
      <w:spacing w:before="100" w:beforeAutospacing="1" w:after="100" w:afterAutospacing="1"/>
    </w:pPr>
    <w:rPr>
      <w:color w:val="333333"/>
      <w:sz w:val="20"/>
      <w:szCs w:val="20"/>
    </w:rPr>
  </w:style>
  <w:style w:type="paragraph" w:customStyle="1" w:styleId="xl67">
    <w:name w:val="xl67"/>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
    <w:name w:val="xl68"/>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
    <w:name w:val="xl69"/>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8F18DF"/>
    <w:pPr>
      <w:pBdr>
        <w:top w:val="single" w:sz="4" w:space="0" w:color="333333"/>
        <w:left w:val="single" w:sz="4" w:space="0" w:color="auto"/>
        <w:bottom w:val="single" w:sz="4" w:space="0" w:color="333333"/>
        <w:right w:val="single" w:sz="4" w:space="0" w:color="333333"/>
      </w:pBdr>
      <w:shd w:val="clear" w:color="000000" w:fill="FFFFFF"/>
      <w:spacing w:before="100" w:beforeAutospacing="1" w:after="100" w:afterAutospacing="1"/>
      <w:textAlignment w:val="center"/>
    </w:pPr>
  </w:style>
  <w:style w:type="paragraph" w:customStyle="1" w:styleId="xl71">
    <w:name w:val="xl71"/>
    <w:basedOn w:val="a"/>
    <w:rsid w:val="008F18DF"/>
    <w:pPr>
      <w:pBdr>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72">
    <w:name w:val="xl72"/>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3">
    <w:name w:val="xl73"/>
    <w:basedOn w:val="a"/>
    <w:rsid w:val="008F18D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4">
    <w:name w:val="xl74"/>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
    <w:name w:val="xl75"/>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
    <w:rsid w:val="008F18D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9">
    <w:name w:val="xl79"/>
    <w:basedOn w:val="a"/>
    <w:rsid w:val="008F18DF"/>
    <w:pPr>
      <w:shd w:val="clear" w:color="000000" w:fill="FFFFFF"/>
      <w:spacing w:before="100" w:beforeAutospacing="1" w:after="100" w:afterAutospacing="1"/>
      <w:textAlignment w:val="center"/>
    </w:pPr>
  </w:style>
  <w:style w:type="paragraph" w:customStyle="1" w:styleId="xl80">
    <w:name w:val="xl80"/>
    <w:basedOn w:val="a"/>
    <w:rsid w:val="008F18DF"/>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81">
    <w:name w:val="xl81"/>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8F18DF"/>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6">
    <w:name w:val="xl86"/>
    <w:basedOn w:val="a"/>
    <w:rsid w:val="008F18DF"/>
    <w:pPr>
      <w:spacing w:before="100" w:beforeAutospacing="1" w:after="100" w:afterAutospacing="1"/>
    </w:pPr>
  </w:style>
  <w:style w:type="paragraph" w:customStyle="1" w:styleId="xl87">
    <w:name w:val="xl87"/>
    <w:basedOn w:val="a"/>
    <w:rsid w:val="008F18DF"/>
    <w:pPr>
      <w:spacing w:before="100" w:beforeAutospacing="1" w:after="100" w:afterAutospacing="1"/>
      <w:textAlignment w:val="center"/>
    </w:pPr>
  </w:style>
  <w:style w:type="paragraph" w:customStyle="1" w:styleId="xl88">
    <w:name w:val="xl88"/>
    <w:basedOn w:val="a"/>
    <w:rsid w:val="008F18DF"/>
    <w:pPr>
      <w:spacing w:before="100" w:beforeAutospacing="1" w:after="100" w:afterAutospacing="1"/>
      <w:jc w:val="center"/>
    </w:pPr>
  </w:style>
  <w:style w:type="paragraph" w:customStyle="1" w:styleId="xl89">
    <w:name w:val="xl89"/>
    <w:basedOn w:val="a"/>
    <w:rsid w:val="008F18DF"/>
    <w:pPr>
      <w:shd w:val="clear" w:color="000000" w:fill="FFFFFF"/>
      <w:spacing w:before="100" w:beforeAutospacing="1" w:after="100" w:afterAutospacing="1"/>
      <w:jc w:val="right"/>
    </w:pPr>
  </w:style>
  <w:style w:type="paragraph" w:customStyle="1" w:styleId="xl90">
    <w:name w:val="xl90"/>
    <w:basedOn w:val="a"/>
    <w:rsid w:val="008F18DF"/>
    <w:pPr>
      <w:spacing w:before="100" w:beforeAutospacing="1" w:after="100" w:afterAutospacing="1"/>
    </w:pPr>
    <w:rPr>
      <w:rFonts w:ascii="Arial" w:hAnsi="Arial" w:cs="Arial"/>
    </w:rPr>
  </w:style>
  <w:style w:type="paragraph" w:customStyle="1" w:styleId="xl91">
    <w:name w:val="xl91"/>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5">
    <w:name w:val="xl95"/>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96">
    <w:name w:val="xl96"/>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7">
    <w:name w:val="xl97"/>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99">
    <w:name w:val="xl99"/>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0">
    <w:name w:val="xl100"/>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1">
    <w:name w:val="xl101"/>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2">
    <w:name w:val="xl102"/>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
    <w:rsid w:val="008F18D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5">
    <w:name w:val="xl105"/>
    <w:basedOn w:val="a"/>
    <w:rsid w:val="008F18DF"/>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6">
    <w:name w:val="xl106"/>
    <w:basedOn w:val="a"/>
    <w:rsid w:val="008F18D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9">
    <w:name w:val="xl109"/>
    <w:basedOn w:val="a"/>
    <w:rsid w:val="008F18DF"/>
    <w:pPr>
      <w:pBdr>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10">
    <w:name w:val="xl110"/>
    <w:basedOn w:val="a"/>
    <w:rsid w:val="008F18DF"/>
    <w:pPr>
      <w:pBdr>
        <w:left w:val="single" w:sz="4" w:space="0" w:color="auto"/>
        <w:right w:val="single" w:sz="4" w:space="0" w:color="auto"/>
      </w:pBdr>
      <w:shd w:val="clear" w:color="000000" w:fill="FFFFFF"/>
      <w:spacing w:before="100" w:beforeAutospacing="1" w:after="100" w:afterAutospacing="1"/>
      <w:jc w:val="right"/>
    </w:pPr>
  </w:style>
  <w:style w:type="paragraph" w:customStyle="1" w:styleId="xl111">
    <w:name w:val="xl111"/>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12">
    <w:name w:val="xl112"/>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13">
    <w:name w:val="xl113"/>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4">
    <w:name w:val="xl114"/>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15">
    <w:name w:val="xl115"/>
    <w:basedOn w:val="a"/>
    <w:rsid w:val="008F18D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6">
    <w:name w:val="xl116"/>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7">
    <w:name w:val="xl117"/>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8">
    <w:name w:val="xl118"/>
    <w:basedOn w:val="a"/>
    <w:rsid w:val="008F18DF"/>
    <w:pPr>
      <w:pBdr>
        <w:top w:val="single" w:sz="4" w:space="0" w:color="333333"/>
        <w:left w:val="single" w:sz="4" w:space="0" w:color="auto"/>
        <w:right w:val="single" w:sz="4" w:space="0" w:color="333333"/>
      </w:pBdr>
      <w:shd w:val="clear" w:color="000000" w:fill="FFFFFF"/>
      <w:spacing w:before="100" w:beforeAutospacing="1" w:after="100" w:afterAutospacing="1"/>
      <w:textAlignment w:val="center"/>
    </w:pPr>
  </w:style>
  <w:style w:type="paragraph" w:customStyle="1" w:styleId="xl119">
    <w:name w:val="xl119"/>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0">
    <w:name w:val="xl120"/>
    <w:basedOn w:val="a"/>
    <w:rsid w:val="008F18DF"/>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22">
    <w:name w:val="xl122"/>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23">
    <w:name w:val="xl123"/>
    <w:basedOn w:val="a"/>
    <w:rsid w:val="008F18DF"/>
    <w:pPr>
      <w:pBdr>
        <w:left w:val="single" w:sz="4" w:space="0" w:color="auto"/>
      </w:pBdr>
      <w:shd w:val="clear" w:color="000000" w:fill="FFFFFF"/>
      <w:spacing w:before="100" w:beforeAutospacing="1" w:after="100" w:afterAutospacing="1"/>
      <w:textAlignment w:val="center"/>
    </w:pPr>
  </w:style>
  <w:style w:type="paragraph" w:customStyle="1" w:styleId="xl124">
    <w:name w:val="xl124"/>
    <w:basedOn w:val="a"/>
    <w:rsid w:val="008F18DF"/>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125">
    <w:name w:val="xl125"/>
    <w:basedOn w:val="a"/>
    <w:rsid w:val="008F18DF"/>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7">
    <w:name w:val="xl127"/>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28">
    <w:name w:val="xl128"/>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0">
    <w:name w:val="xl130"/>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31">
    <w:name w:val="xl131"/>
    <w:basedOn w:val="a"/>
    <w:rsid w:val="008F18DF"/>
    <w:pPr>
      <w:pBdr>
        <w:top w:val="single" w:sz="4" w:space="0" w:color="333333"/>
        <w:left w:val="single" w:sz="4" w:space="0" w:color="auto"/>
        <w:bottom w:val="single" w:sz="4" w:space="0" w:color="333333"/>
        <w:right w:val="single" w:sz="4" w:space="0" w:color="333333"/>
      </w:pBdr>
      <w:shd w:val="clear" w:color="000000" w:fill="FFFFFF"/>
      <w:spacing w:before="100" w:beforeAutospacing="1" w:after="100" w:afterAutospacing="1"/>
      <w:textAlignment w:val="center"/>
    </w:pPr>
  </w:style>
  <w:style w:type="paragraph" w:customStyle="1" w:styleId="xl132">
    <w:name w:val="xl132"/>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3">
    <w:name w:val="xl133"/>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4">
    <w:name w:val="xl134"/>
    <w:basedOn w:val="a"/>
    <w:rsid w:val="008F18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35">
    <w:name w:val="xl135"/>
    <w:basedOn w:val="a"/>
    <w:rsid w:val="008F18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36">
    <w:name w:val="xl136"/>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7">
    <w:name w:val="xl137"/>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38">
    <w:name w:val="xl138"/>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39">
    <w:name w:val="xl139"/>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style>
  <w:style w:type="paragraph" w:customStyle="1" w:styleId="xl140">
    <w:name w:val="xl140"/>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141">
    <w:name w:val="xl141"/>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142">
    <w:name w:val="xl142"/>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43">
    <w:name w:val="xl143"/>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style>
  <w:style w:type="paragraph" w:customStyle="1" w:styleId="xl144">
    <w:name w:val="xl144"/>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style>
  <w:style w:type="paragraph" w:customStyle="1" w:styleId="xl145">
    <w:name w:val="xl145"/>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46">
    <w:name w:val="xl146"/>
    <w:basedOn w:val="a"/>
    <w:rsid w:val="008F18DF"/>
    <w:pPr>
      <w:pBdr>
        <w:top w:val="single" w:sz="4" w:space="0" w:color="333333"/>
        <w:left w:val="single" w:sz="4" w:space="0" w:color="auto"/>
        <w:bottom w:val="single" w:sz="4" w:space="0" w:color="333333"/>
        <w:right w:val="single" w:sz="4" w:space="0" w:color="333333"/>
      </w:pBdr>
      <w:shd w:val="clear" w:color="000000" w:fill="FCD5B4"/>
      <w:spacing w:before="100" w:beforeAutospacing="1" w:after="100" w:afterAutospacing="1"/>
      <w:textAlignment w:val="center"/>
    </w:pPr>
  </w:style>
  <w:style w:type="paragraph" w:customStyle="1" w:styleId="xl147">
    <w:name w:val="xl147"/>
    <w:basedOn w:val="a"/>
    <w:rsid w:val="008F18DF"/>
    <w:pPr>
      <w:pBdr>
        <w:top w:val="single" w:sz="4" w:space="0" w:color="333333"/>
        <w:left w:val="single" w:sz="4" w:space="0" w:color="333333"/>
        <w:bottom w:val="single" w:sz="4" w:space="0" w:color="333333"/>
        <w:right w:val="single" w:sz="4" w:space="0" w:color="333333"/>
      </w:pBdr>
      <w:shd w:val="clear" w:color="000000" w:fill="FCD5B4"/>
      <w:spacing w:before="100" w:beforeAutospacing="1" w:after="100" w:afterAutospacing="1"/>
      <w:jc w:val="center"/>
      <w:textAlignment w:val="center"/>
    </w:pPr>
  </w:style>
  <w:style w:type="paragraph" w:customStyle="1" w:styleId="xl148">
    <w:name w:val="xl148"/>
    <w:basedOn w:val="a"/>
    <w:rsid w:val="008F18D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9">
    <w:name w:val="xl149"/>
    <w:basedOn w:val="a"/>
    <w:rsid w:val="008F18D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50">
    <w:name w:val="xl150"/>
    <w:basedOn w:val="a"/>
    <w:rsid w:val="008F18DF"/>
    <w:pPr>
      <w:pBdr>
        <w:bottom w:val="single" w:sz="4" w:space="0" w:color="auto"/>
      </w:pBdr>
      <w:shd w:val="clear" w:color="000000" w:fill="FFFFFF"/>
      <w:spacing w:before="100" w:beforeAutospacing="1" w:after="100" w:afterAutospacing="1"/>
      <w:jc w:val="center"/>
      <w:textAlignment w:val="center"/>
    </w:pPr>
  </w:style>
  <w:style w:type="paragraph" w:customStyle="1" w:styleId="xl151">
    <w:name w:val="xl151"/>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3">
    <w:name w:val="xl153"/>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4">
    <w:name w:val="xl154"/>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5">
    <w:name w:val="xl155"/>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8F18DF"/>
    <w:pPr>
      <w:pBdr>
        <w:top w:val="single" w:sz="4" w:space="0" w:color="333333"/>
        <w:left w:val="single" w:sz="4" w:space="0" w:color="auto"/>
        <w:bottom w:val="single" w:sz="4" w:space="0" w:color="333333"/>
        <w:right w:val="single" w:sz="4" w:space="0" w:color="333333"/>
      </w:pBdr>
      <w:spacing w:before="100" w:beforeAutospacing="1" w:after="100" w:afterAutospacing="1"/>
      <w:textAlignment w:val="center"/>
    </w:pPr>
  </w:style>
  <w:style w:type="paragraph" w:customStyle="1" w:styleId="xl157">
    <w:name w:val="xl157"/>
    <w:basedOn w:val="a"/>
    <w:rsid w:val="008F18DF"/>
    <w:pPr>
      <w:pBdr>
        <w:top w:val="single" w:sz="4" w:space="0" w:color="333333"/>
        <w:left w:val="single" w:sz="4" w:space="0" w:color="333333"/>
        <w:bottom w:val="single" w:sz="4" w:space="0" w:color="333333"/>
        <w:right w:val="single" w:sz="4" w:space="0" w:color="333333"/>
      </w:pBdr>
      <w:spacing w:before="100" w:beforeAutospacing="1" w:after="100" w:afterAutospacing="1"/>
      <w:jc w:val="center"/>
      <w:textAlignment w:val="center"/>
    </w:pPr>
  </w:style>
  <w:style w:type="paragraph" w:customStyle="1" w:styleId="xl158">
    <w:name w:val="xl158"/>
    <w:basedOn w:val="a"/>
    <w:rsid w:val="008F18DF"/>
    <w:pPr>
      <w:pBdr>
        <w:left w:val="single" w:sz="4" w:space="0" w:color="auto"/>
        <w:bottom w:val="single" w:sz="4" w:space="0" w:color="333333"/>
        <w:right w:val="single" w:sz="4" w:space="0" w:color="333333"/>
      </w:pBdr>
      <w:spacing w:before="100" w:beforeAutospacing="1" w:after="100" w:afterAutospacing="1"/>
      <w:textAlignment w:val="center"/>
    </w:pPr>
  </w:style>
  <w:style w:type="paragraph" w:customStyle="1" w:styleId="xl159">
    <w:name w:val="xl159"/>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0">
    <w:name w:val="xl160"/>
    <w:basedOn w:val="a"/>
    <w:rsid w:val="008F18D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1">
    <w:name w:val="xl161"/>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3">
    <w:name w:val="xl163"/>
    <w:basedOn w:val="a"/>
    <w:rsid w:val="008F18DF"/>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64">
    <w:name w:val="xl164"/>
    <w:basedOn w:val="a"/>
    <w:rsid w:val="008F18DF"/>
    <w:pPr>
      <w:pBdr>
        <w:left w:val="single" w:sz="4" w:space="0" w:color="auto"/>
        <w:bottom w:val="single" w:sz="4" w:space="0" w:color="C0C0C0"/>
        <w:right w:val="single" w:sz="4" w:space="0" w:color="C0C0C0"/>
      </w:pBdr>
      <w:shd w:val="clear" w:color="000000" w:fill="FCD5B4"/>
      <w:spacing w:before="100" w:beforeAutospacing="1" w:after="100" w:afterAutospacing="1"/>
      <w:textAlignment w:val="center"/>
    </w:pPr>
  </w:style>
  <w:style w:type="paragraph" w:customStyle="1" w:styleId="xl165">
    <w:name w:val="xl165"/>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style>
  <w:style w:type="paragraph" w:customStyle="1" w:styleId="xl166">
    <w:name w:val="xl166"/>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67">
    <w:name w:val="xl167"/>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style>
  <w:style w:type="paragraph" w:customStyle="1" w:styleId="xl168">
    <w:name w:val="xl168"/>
    <w:basedOn w:val="a"/>
    <w:rsid w:val="008F18D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9">
    <w:name w:val="xl169"/>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170">
    <w:name w:val="xl170"/>
    <w:basedOn w:val="a"/>
    <w:rsid w:val="008F18DF"/>
    <w:pPr>
      <w:shd w:val="clear" w:color="000000" w:fill="FCD5B4"/>
      <w:spacing w:before="100" w:beforeAutospacing="1" w:after="100" w:afterAutospacing="1"/>
      <w:textAlignment w:val="center"/>
    </w:pPr>
  </w:style>
  <w:style w:type="paragraph" w:customStyle="1" w:styleId="xl171">
    <w:name w:val="xl171"/>
    <w:basedOn w:val="a"/>
    <w:rsid w:val="008F18DF"/>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172">
    <w:name w:val="xl172"/>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style>
  <w:style w:type="paragraph" w:customStyle="1" w:styleId="xl173">
    <w:name w:val="xl173"/>
    <w:basedOn w:val="a"/>
    <w:rsid w:val="008F18DF"/>
    <w:pPr>
      <w:pBdr>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74">
    <w:name w:val="xl174"/>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style>
  <w:style w:type="paragraph" w:customStyle="1" w:styleId="xl175">
    <w:name w:val="xl175"/>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style>
  <w:style w:type="paragraph" w:customStyle="1" w:styleId="xl176">
    <w:name w:val="xl176"/>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style>
  <w:style w:type="paragraph" w:customStyle="1" w:styleId="xl177">
    <w:name w:val="xl177"/>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style>
  <w:style w:type="paragraph" w:customStyle="1" w:styleId="xl178">
    <w:name w:val="xl178"/>
    <w:basedOn w:val="a"/>
    <w:rsid w:val="008F18DF"/>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179">
    <w:name w:val="xl179"/>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style>
  <w:style w:type="paragraph" w:customStyle="1" w:styleId="xl180">
    <w:name w:val="xl180"/>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both"/>
    </w:pPr>
  </w:style>
  <w:style w:type="paragraph" w:customStyle="1" w:styleId="xl181">
    <w:name w:val="xl181"/>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b/>
      <w:bCs/>
    </w:rPr>
  </w:style>
  <w:style w:type="paragraph" w:customStyle="1" w:styleId="xl182">
    <w:name w:val="xl182"/>
    <w:basedOn w:val="a"/>
    <w:rsid w:val="008F18DF"/>
    <w:pPr>
      <w:pBdr>
        <w:top w:val="single" w:sz="4" w:space="0" w:color="C0C0C0"/>
        <w:left w:val="single" w:sz="4" w:space="0" w:color="auto"/>
        <w:right w:val="single" w:sz="4" w:space="0" w:color="C0C0C0"/>
      </w:pBdr>
      <w:shd w:val="clear" w:color="000000" w:fill="FCD5B4"/>
      <w:spacing w:before="100" w:beforeAutospacing="1" w:after="100" w:afterAutospacing="1"/>
      <w:textAlignment w:val="center"/>
    </w:pPr>
  </w:style>
  <w:style w:type="paragraph" w:customStyle="1" w:styleId="xl183">
    <w:name w:val="xl183"/>
    <w:basedOn w:val="a"/>
    <w:rsid w:val="008F18DF"/>
    <w:pPr>
      <w:pBdr>
        <w:top w:val="single" w:sz="4" w:space="0" w:color="333333"/>
        <w:left w:val="single" w:sz="4" w:space="0" w:color="auto"/>
        <w:right w:val="single" w:sz="4" w:space="0" w:color="333333"/>
      </w:pBdr>
      <w:shd w:val="clear" w:color="000000" w:fill="FCD5B4"/>
      <w:spacing w:before="100" w:beforeAutospacing="1" w:after="100" w:afterAutospacing="1"/>
      <w:textAlignment w:val="center"/>
    </w:pPr>
  </w:style>
  <w:style w:type="paragraph" w:customStyle="1" w:styleId="xl184">
    <w:name w:val="xl184"/>
    <w:basedOn w:val="a"/>
    <w:rsid w:val="008F18DF"/>
    <w:pPr>
      <w:pBdr>
        <w:top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85">
    <w:name w:val="xl185"/>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style>
  <w:style w:type="paragraph" w:customStyle="1" w:styleId="xl186">
    <w:name w:val="xl186"/>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187">
    <w:name w:val="xl187"/>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
    <w:rsid w:val="008F18DF"/>
    <w:pPr>
      <w:pBdr>
        <w:left w:val="single" w:sz="4" w:space="0" w:color="auto"/>
        <w:bottom w:val="single" w:sz="4" w:space="0" w:color="333333"/>
        <w:right w:val="single" w:sz="4" w:space="0" w:color="333333"/>
      </w:pBdr>
      <w:shd w:val="clear" w:color="000000" w:fill="FCD5B4"/>
      <w:spacing w:before="100" w:beforeAutospacing="1" w:after="100" w:afterAutospacing="1"/>
      <w:textAlignment w:val="center"/>
    </w:pPr>
  </w:style>
  <w:style w:type="paragraph" w:customStyle="1" w:styleId="xl189">
    <w:name w:val="xl189"/>
    <w:basedOn w:val="a"/>
    <w:rsid w:val="008F18DF"/>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190">
    <w:name w:val="xl190"/>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rPr>
  </w:style>
  <w:style w:type="paragraph" w:customStyle="1" w:styleId="xl191">
    <w:name w:val="xl191"/>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rPr>
  </w:style>
  <w:style w:type="paragraph" w:customStyle="1" w:styleId="xl192">
    <w:name w:val="xl192"/>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FF0000"/>
    </w:rPr>
  </w:style>
  <w:style w:type="paragraph" w:customStyle="1" w:styleId="xl193">
    <w:name w:val="xl193"/>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rPr>
  </w:style>
  <w:style w:type="paragraph" w:customStyle="1" w:styleId="xl194">
    <w:name w:val="xl194"/>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5">
    <w:name w:val="xl195"/>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196">
    <w:name w:val="xl196"/>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FF0000"/>
    </w:rPr>
  </w:style>
  <w:style w:type="paragraph" w:customStyle="1" w:styleId="xl197">
    <w:name w:val="xl197"/>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8">
    <w:name w:val="xl198"/>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9">
    <w:name w:val="xl199"/>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200">
    <w:name w:val="xl200"/>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FF0000"/>
    </w:rPr>
  </w:style>
  <w:style w:type="paragraph" w:customStyle="1" w:styleId="xl201">
    <w:name w:val="xl201"/>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color w:val="FF0000"/>
    </w:rPr>
  </w:style>
  <w:style w:type="paragraph" w:customStyle="1" w:styleId="xl202">
    <w:name w:val="xl202"/>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FF0000"/>
    </w:rPr>
  </w:style>
  <w:style w:type="paragraph" w:customStyle="1" w:styleId="xl203">
    <w:name w:val="xl203"/>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color w:val="FF0000"/>
    </w:rPr>
  </w:style>
  <w:style w:type="paragraph" w:customStyle="1" w:styleId="xl204">
    <w:name w:val="xl204"/>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rPr>
      <w:color w:val="FF0000"/>
    </w:rPr>
  </w:style>
  <w:style w:type="paragraph" w:customStyle="1" w:styleId="xl205">
    <w:name w:val="xl205"/>
    <w:basedOn w:val="a"/>
    <w:rsid w:val="008F18DF"/>
    <w:pPr>
      <w:pBdr>
        <w:top w:val="single" w:sz="4" w:space="0" w:color="333333"/>
        <w:left w:val="single" w:sz="4" w:space="0" w:color="auto"/>
        <w:bottom w:val="single" w:sz="4" w:space="0" w:color="333333"/>
        <w:right w:val="single" w:sz="4" w:space="0" w:color="333333"/>
      </w:pBdr>
      <w:shd w:val="clear" w:color="000000" w:fill="FCD5B4"/>
      <w:spacing w:before="100" w:beforeAutospacing="1" w:after="100" w:afterAutospacing="1"/>
      <w:textAlignment w:val="center"/>
    </w:pPr>
    <w:rPr>
      <w:color w:val="FF0000"/>
    </w:rPr>
  </w:style>
  <w:style w:type="paragraph" w:customStyle="1" w:styleId="xl206">
    <w:name w:val="xl206"/>
    <w:basedOn w:val="a"/>
    <w:rsid w:val="008F18DF"/>
    <w:pPr>
      <w:pBdr>
        <w:top w:val="single" w:sz="4" w:space="0" w:color="333333"/>
        <w:left w:val="single" w:sz="4" w:space="0" w:color="333333"/>
        <w:bottom w:val="single" w:sz="4" w:space="0" w:color="333333"/>
        <w:right w:val="single" w:sz="4" w:space="0" w:color="333333"/>
      </w:pBdr>
      <w:shd w:val="clear" w:color="000000" w:fill="FCD5B4"/>
      <w:spacing w:before="100" w:beforeAutospacing="1" w:after="100" w:afterAutospacing="1"/>
      <w:jc w:val="center"/>
      <w:textAlignment w:val="center"/>
    </w:pPr>
    <w:rPr>
      <w:color w:val="FF0000"/>
    </w:rPr>
  </w:style>
  <w:style w:type="paragraph" w:customStyle="1" w:styleId="xl207">
    <w:name w:val="xl207"/>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color w:val="FF0000"/>
    </w:rPr>
  </w:style>
  <w:style w:type="paragraph" w:customStyle="1" w:styleId="xl208">
    <w:name w:val="xl208"/>
    <w:basedOn w:val="a"/>
    <w:rsid w:val="008F18DF"/>
    <w:pPr>
      <w:pBdr>
        <w:top w:val="single" w:sz="4" w:space="0" w:color="auto"/>
        <w:left w:val="single" w:sz="4" w:space="0" w:color="auto"/>
        <w:bottom w:val="single" w:sz="4" w:space="0" w:color="auto"/>
      </w:pBdr>
      <w:shd w:val="clear" w:color="000000" w:fill="FCD5B4"/>
      <w:spacing w:before="100" w:beforeAutospacing="1" w:after="100" w:afterAutospacing="1"/>
      <w:textAlignment w:val="center"/>
    </w:pPr>
    <w:rPr>
      <w:color w:val="FF0000"/>
    </w:rPr>
  </w:style>
  <w:style w:type="paragraph" w:customStyle="1" w:styleId="xl209">
    <w:name w:val="xl209"/>
    <w:basedOn w:val="a"/>
    <w:rsid w:val="008F18DF"/>
    <w:pPr>
      <w:pBdr>
        <w:top w:val="single" w:sz="4" w:space="0" w:color="auto"/>
        <w:left w:val="single" w:sz="4" w:space="0" w:color="auto"/>
        <w:bottom w:val="single" w:sz="4" w:space="0" w:color="auto"/>
      </w:pBdr>
      <w:shd w:val="clear" w:color="000000" w:fill="FCD5B4"/>
      <w:spacing w:before="100" w:beforeAutospacing="1" w:after="100" w:afterAutospacing="1"/>
      <w:textAlignment w:val="center"/>
    </w:pPr>
    <w:rPr>
      <w:color w:val="FF0000"/>
    </w:rPr>
  </w:style>
  <w:style w:type="paragraph" w:customStyle="1" w:styleId="xl210">
    <w:name w:val="xl210"/>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211">
    <w:name w:val="xl211"/>
    <w:basedOn w:val="a"/>
    <w:rsid w:val="008F18DF"/>
    <w:pPr>
      <w:pBdr>
        <w:top w:val="single" w:sz="4" w:space="0" w:color="C0C0C0"/>
        <w:left w:val="single" w:sz="4" w:space="0" w:color="auto"/>
        <w:bottom w:val="single" w:sz="4" w:space="0" w:color="C0C0C0"/>
        <w:right w:val="single" w:sz="4" w:space="0" w:color="C0C0C0"/>
      </w:pBdr>
      <w:shd w:val="clear" w:color="000000" w:fill="D7E4BC"/>
      <w:spacing w:before="100" w:beforeAutospacing="1" w:after="100" w:afterAutospacing="1"/>
      <w:textAlignment w:val="center"/>
    </w:pPr>
  </w:style>
  <w:style w:type="paragraph" w:customStyle="1" w:styleId="xl212">
    <w:name w:val="xl212"/>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b/>
      <w:bCs/>
    </w:rPr>
  </w:style>
  <w:style w:type="paragraph" w:customStyle="1" w:styleId="xl213">
    <w:name w:val="xl213"/>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center"/>
    </w:pPr>
  </w:style>
  <w:style w:type="paragraph" w:customStyle="1" w:styleId="xl214">
    <w:name w:val="xl214"/>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right"/>
    </w:pPr>
    <w:rPr>
      <w:b/>
      <w:bCs/>
    </w:rPr>
  </w:style>
  <w:style w:type="paragraph" w:customStyle="1" w:styleId="xl215">
    <w:name w:val="xl215"/>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right"/>
    </w:pPr>
  </w:style>
  <w:style w:type="paragraph" w:customStyle="1" w:styleId="xl216">
    <w:name w:val="xl216"/>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style>
  <w:style w:type="paragraph" w:customStyle="1" w:styleId="xl217">
    <w:name w:val="xl217"/>
    <w:basedOn w:val="a"/>
    <w:rsid w:val="008F18DF"/>
    <w:pPr>
      <w:pBdr>
        <w:left w:val="single" w:sz="4" w:space="0" w:color="auto"/>
        <w:bottom w:val="single" w:sz="4" w:space="0" w:color="auto"/>
        <w:right w:val="single" w:sz="4" w:space="0" w:color="auto"/>
      </w:pBdr>
      <w:shd w:val="clear" w:color="000000" w:fill="D7E4BC"/>
      <w:spacing w:before="100" w:beforeAutospacing="1" w:after="100" w:afterAutospacing="1"/>
      <w:textAlignment w:val="center"/>
    </w:pPr>
  </w:style>
  <w:style w:type="paragraph" w:customStyle="1" w:styleId="xl218">
    <w:name w:val="xl218"/>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center"/>
    </w:pPr>
  </w:style>
  <w:style w:type="paragraph" w:customStyle="1" w:styleId="xl219">
    <w:name w:val="xl219"/>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style>
  <w:style w:type="paragraph" w:customStyle="1" w:styleId="xl220">
    <w:name w:val="xl220"/>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right"/>
    </w:pPr>
  </w:style>
  <w:style w:type="paragraph" w:customStyle="1" w:styleId="xl221">
    <w:name w:val="xl221"/>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center"/>
    </w:pPr>
  </w:style>
  <w:style w:type="paragraph" w:customStyle="1" w:styleId="xl222">
    <w:name w:val="xl222"/>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right"/>
    </w:pPr>
  </w:style>
  <w:style w:type="paragraph" w:customStyle="1" w:styleId="xl223">
    <w:name w:val="xl223"/>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right"/>
    </w:pPr>
    <w:rPr>
      <w:b/>
      <w:bCs/>
    </w:rPr>
  </w:style>
  <w:style w:type="paragraph" w:customStyle="1" w:styleId="xl224">
    <w:name w:val="xl224"/>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style>
  <w:style w:type="paragraph" w:customStyle="1" w:styleId="xl225">
    <w:name w:val="xl225"/>
    <w:basedOn w:val="a"/>
    <w:rsid w:val="008F18DF"/>
    <w:pPr>
      <w:pBdr>
        <w:top w:val="single" w:sz="4" w:space="0" w:color="333333"/>
        <w:left w:val="single" w:sz="4" w:space="0" w:color="auto"/>
        <w:bottom w:val="single" w:sz="4" w:space="0" w:color="333333"/>
        <w:right w:val="single" w:sz="4" w:space="0" w:color="333333"/>
      </w:pBdr>
      <w:shd w:val="clear" w:color="000000" w:fill="D7E4BC"/>
      <w:spacing w:before="100" w:beforeAutospacing="1" w:after="100" w:afterAutospacing="1"/>
      <w:textAlignment w:val="center"/>
    </w:pPr>
  </w:style>
  <w:style w:type="paragraph" w:customStyle="1" w:styleId="xl226">
    <w:name w:val="xl226"/>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rPr>
  </w:style>
  <w:style w:type="paragraph" w:customStyle="1" w:styleId="xl227">
    <w:name w:val="xl227"/>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rPr>
      <w:b/>
      <w:bCs/>
    </w:rPr>
  </w:style>
  <w:style w:type="paragraph" w:customStyle="1" w:styleId="xl228">
    <w:name w:val="xl228"/>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style>
  <w:style w:type="paragraph" w:customStyle="1" w:styleId="xl229">
    <w:name w:val="xl229"/>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style>
  <w:style w:type="paragraph" w:customStyle="1" w:styleId="xl230">
    <w:name w:val="xl230"/>
    <w:basedOn w:val="a"/>
    <w:rsid w:val="008F18DF"/>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31">
    <w:name w:val="xl231"/>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32">
    <w:name w:val="xl232"/>
    <w:basedOn w:val="a"/>
    <w:rsid w:val="008F18DF"/>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33">
    <w:name w:val="xl233"/>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234">
    <w:name w:val="xl234"/>
    <w:basedOn w:val="a"/>
    <w:rsid w:val="008F18DF"/>
    <w:pPr>
      <w:shd w:val="clear" w:color="000000" w:fill="D7E4BC"/>
      <w:spacing w:before="100" w:beforeAutospacing="1" w:after="100" w:afterAutospacing="1"/>
    </w:pPr>
    <w:rPr>
      <w:color w:val="000000"/>
    </w:rPr>
  </w:style>
  <w:style w:type="paragraph" w:customStyle="1" w:styleId="xl235">
    <w:name w:val="xl235"/>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center"/>
    </w:pPr>
  </w:style>
  <w:style w:type="paragraph" w:customStyle="1" w:styleId="xl236">
    <w:name w:val="xl236"/>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right"/>
      <w:textAlignment w:val="center"/>
    </w:pPr>
  </w:style>
  <w:style w:type="paragraph" w:customStyle="1" w:styleId="xl237">
    <w:name w:val="xl237"/>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style>
  <w:style w:type="paragraph" w:customStyle="1" w:styleId="xl238">
    <w:name w:val="xl238"/>
    <w:basedOn w:val="a"/>
    <w:rsid w:val="008F18DF"/>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239">
    <w:name w:val="xl239"/>
    <w:basedOn w:val="a"/>
    <w:rsid w:val="008F18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240">
    <w:name w:val="xl240"/>
    <w:basedOn w:val="a"/>
    <w:rsid w:val="008F18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41">
    <w:name w:val="xl241"/>
    <w:basedOn w:val="a"/>
    <w:rsid w:val="008F18D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42">
    <w:name w:val="xl242"/>
    <w:basedOn w:val="a"/>
    <w:rsid w:val="008F18DF"/>
    <w:pPr>
      <w:shd w:val="clear" w:color="000000" w:fill="FFFFFF"/>
      <w:spacing w:before="100" w:beforeAutospacing="1" w:after="100" w:afterAutospacing="1"/>
    </w:pPr>
    <w:rPr>
      <w:rFonts w:ascii="Arial" w:hAnsi="Arial" w:cs="Arial"/>
    </w:rPr>
  </w:style>
  <w:style w:type="paragraph" w:customStyle="1" w:styleId="xl243">
    <w:name w:val="xl243"/>
    <w:basedOn w:val="a"/>
    <w:rsid w:val="008F18DF"/>
    <w:pPr>
      <w:pBdr>
        <w:top w:val="single" w:sz="4" w:space="0" w:color="333333"/>
        <w:left w:val="single" w:sz="4" w:space="0" w:color="333333"/>
        <w:right w:val="single" w:sz="4" w:space="0" w:color="333333"/>
      </w:pBdr>
      <w:shd w:val="clear" w:color="000000" w:fill="FCD5B4"/>
      <w:spacing w:before="100" w:beforeAutospacing="1" w:after="100" w:afterAutospacing="1"/>
      <w:jc w:val="center"/>
      <w:textAlignment w:val="center"/>
    </w:pPr>
  </w:style>
  <w:style w:type="paragraph" w:customStyle="1" w:styleId="xl244">
    <w:name w:val="xl244"/>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5">
    <w:name w:val="xl245"/>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46">
    <w:name w:val="xl246"/>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247">
    <w:name w:val="xl247"/>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48">
    <w:name w:val="xl248"/>
    <w:basedOn w:val="a"/>
    <w:rsid w:val="008F18DF"/>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
    <w:name w:val="xl249"/>
    <w:basedOn w:val="a"/>
    <w:rsid w:val="008F18D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0">
    <w:name w:val="xl250"/>
    <w:basedOn w:val="a"/>
    <w:rsid w:val="008F18D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1">
    <w:name w:val="xl251"/>
    <w:basedOn w:val="a"/>
    <w:rsid w:val="008F18D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2">
    <w:name w:val="xl252"/>
    <w:basedOn w:val="a"/>
    <w:rsid w:val="008F18DF"/>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253">
    <w:name w:val="xl253"/>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254">
    <w:name w:val="xl254"/>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255">
    <w:name w:val="xl255"/>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6">
    <w:name w:val="xl256"/>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
    <w:name w:val="xl257"/>
    <w:basedOn w:val="a"/>
    <w:rsid w:val="008F18DF"/>
    <w:pPr>
      <w:pBdr>
        <w:top w:val="single" w:sz="4" w:space="0" w:color="333333"/>
        <w:left w:val="single" w:sz="4" w:space="0" w:color="auto"/>
        <w:right w:val="single" w:sz="4" w:space="0" w:color="333333"/>
      </w:pBdr>
      <w:shd w:val="clear" w:color="000000" w:fill="FCD5B4"/>
      <w:spacing w:before="100" w:beforeAutospacing="1" w:after="100" w:afterAutospacing="1"/>
      <w:textAlignment w:val="center"/>
    </w:pPr>
  </w:style>
  <w:style w:type="paragraph" w:customStyle="1" w:styleId="xl258">
    <w:name w:val="xl258"/>
    <w:basedOn w:val="a"/>
    <w:rsid w:val="008F18DF"/>
    <w:pPr>
      <w:pBdr>
        <w:left w:val="single" w:sz="4" w:space="0" w:color="auto"/>
        <w:bottom w:val="single" w:sz="4" w:space="0" w:color="333333"/>
        <w:right w:val="single" w:sz="4" w:space="0" w:color="333333"/>
      </w:pBdr>
      <w:shd w:val="clear" w:color="000000" w:fill="FCD5B4"/>
      <w:spacing w:before="100" w:beforeAutospacing="1" w:after="100" w:afterAutospacing="1"/>
      <w:textAlignment w:val="center"/>
    </w:pPr>
  </w:style>
  <w:style w:type="paragraph" w:customStyle="1" w:styleId="xl259">
    <w:name w:val="xl259"/>
    <w:basedOn w:val="a"/>
    <w:rsid w:val="008F18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rPr>
  </w:style>
  <w:style w:type="paragraph" w:customStyle="1" w:styleId="xl260">
    <w:name w:val="xl260"/>
    <w:basedOn w:val="a"/>
    <w:rsid w:val="008F18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261">
    <w:name w:val="xl261"/>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style>
  <w:style w:type="paragraph" w:customStyle="1" w:styleId="xl262">
    <w:name w:val="xl262"/>
    <w:basedOn w:val="a"/>
    <w:rsid w:val="008F18DF"/>
    <w:pPr>
      <w:pBdr>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263">
    <w:name w:val="xl263"/>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264">
    <w:name w:val="xl264"/>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right"/>
    </w:pPr>
  </w:style>
  <w:style w:type="paragraph" w:customStyle="1" w:styleId="xl265">
    <w:name w:val="xl265"/>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66">
    <w:name w:val="xl266"/>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67">
    <w:name w:val="xl267"/>
    <w:basedOn w:val="a"/>
    <w:rsid w:val="008F18D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8">
    <w:name w:val="xl268"/>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9">
    <w:name w:val="xl269"/>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270">
    <w:name w:val="xl270"/>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style>
  <w:style w:type="paragraph" w:customStyle="1" w:styleId="xl271">
    <w:name w:val="xl271"/>
    <w:basedOn w:val="a"/>
    <w:rsid w:val="008F18DF"/>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textAlignment w:val="center"/>
    </w:pPr>
  </w:style>
  <w:style w:type="paragraph" w:customStyle="1" w:styleId="xl272">
    <w:name w:val="xl272"/>
    <w:basedOn w:val="a"/>
    <w:rsid w:val="008F18DF"/>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textAlignment w:val="center"/>
    </w:pPr>
  </w:style>
  <w:style w:type="paragraph" w:customStyle="1" w:styleId="xl273">
    <w:name w:val="xl273"/>
    <w:basedOn w:val="a"/>
    <w:rsid w:val="008F18DF"/>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textAlignment w:val="center"/>
    </w:pPr>
  </w:style>
  <w:style w:type="paragraph" w:customStyle="1" w:styleId="xl274">
    <w:name w:val="xl274"/>
    <w:basedOn w:val="a"/>
    <w:rsid w:val="008F18DF"/>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textAlignment w:val="center"/>
    </w:pPr>
  </w:style>
  <w:style w:type="paragraph" w:customStyle="1" w:styleId="xl275">
    <w:name w:val="xl275"/>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right"/>
    </w:pPr>
  </w:style>
  <w:style w:type="paragraph" w:customStyle="1" w:styleId="xl276">
    <w:name w:val="xl276"/>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277">
    <w:name w:val="xl277"/>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278">
    <w:name w:val="xl278"/>
    <w:basedOn w:val="a"/>
    <w:rsid w:val="008F18DF"/>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279">
    <w:name w:val="xl279"/>
    <w:basedOn w:val="a"/>
    <w:rsid w:val="008F18DF"/>
    <w:pPr>
      <w:pBdr>
        <w:left w:val="single" w:sz="4" w:space="0" w:color="auto"/>
        <w:bottom w:val="single" w:sz="4" w:space="0" w:color="auto"/>
        <w:right w:val="single" w:sz="4" w:space="0" w:color="auto"/>
      </w:pBdr>
      <w:spacing w:before="100" w:beforeAutospacing="1" w:after="100" w:afterAutospacing="1"/>
    </w:pPr>
  </w:style>
  <w:style w:type="paragraph" w:customStyle="1" w:styleId="xl280">
    <w:name w:val="xl280"/>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style>
  <w:style w:type="paragraph" w:customStyle="1" w:styleId="xl281">
    <w:name w:val="xl281"/>
    <w:basedOn w:val="a"/>
    <w:rsid w:val="008F18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2">
    <w:name w:val="xl282"/>
    <w:basedOn w:val="a"/>
    <w:rsid w:val="008F18D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284">
    <w:name w:val="xl284"/>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285">
    <w:name w:val="xl285"/>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style>
  <w:style w:type="paragraph" w:customStyle="1" w:styleId="xl286">
    <w:name w:val="xl286"/>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Times New Roman CYR" w:hAnsi="Times New Roman CYR" w:cs="Times New Roman CYR"/>
    </w:rPr>
  </w:style>
  <w:style w:type="paragraph" w:customStyle="1" w:styleId="xl287">
    <w:name w:val="xl287"/>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PT Astra Serif" w:hAnsi="PT Astra Serif"/>
    </w:rPr>
  </w:style>
  <w:style w:type="paragraph" w:customStyle="1" w:styleId="xl288">
    <w:name w:val="xl288"/>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289">
    <w:name w:val="xl289"/>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290">
    <w:name w:val="xl290"/>
    <w:basedOn w:val="a"/>
    <w:rsid w:val="008F18DF"/>
    <w:pPr>
      <w:pBdr>
        <w:left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291">
    <w:name w:val="xl291"/>
    <w:basedOn w:val="a"/>
    <w:rsid w:val="008F18DF"/>
    <w:pPr>
      <w:pBdr>
        <w:left w:val="single" w:sz="4" w:space="0" w:color="auto"/>
        <w:bottom w:val="single" w:sz="4" w:space="0" w:color="auto"/>
        <w:right w:val="single" w:sz="4" w:space="0" w:color="auto"/>
      </w:pBdr>
      <w:shd w:val="clear" w:color="000000" w:fill="FDE9D9"/>
      <w:spacing w:before="100" w:beforeAutospacing="1" w:after="100" w:afterAutospacing="1"/>
    </w:pPr>
    <w:rPr>
      <w:rFonts w:ascii="PT Astra Serif" w:hAnsi="PT Astra Serif"/>
    </w:rPr>
  </w:style>
  <w:style w:type="paragraph" w:customStyle="1" w:styleId="xl292">
    <w:name w:val="xl292"/>
    <w:basedOn w:val="a"/>
    <w:rsid w:val="008F18DF"/>
    <w:pPr>
      <w:pBdr>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293">
    <w:name w:val="xl293"/>
    <w:basedOn w:val="a"/>
    <w:rsid w:val="008F18DF"/>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294">
    <w:name w:val="xl294"/>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295">
    <w:name w:val="xl295"/>
    <w:basedOn w:val="a"/>
    <w:rsid w:val="008F18DF"/>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center"/>
    </w:pPr>
    <w:rPr>
      <w:b/>
      <w:bCs/>
    </w:rPr>
  </w:style>
  <w:style w:type="paragraph" w:customStyle="1" w:styleId="xl296">
    <w:name w:val="xl296"/>
    <w:basedOn w:val="a"/>
    <w:rsid w:val="008F18DF"/>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center"/>
    </w:pPr>
    <w:rPr>
      <w:b/>
      <w:bCs/>
    </w:rPr>
  </w:style>
  <w:style w:type="paragraph" w:customStyle="1" w:styleId="xl297">
    <w:name w:val="xl297"/>
    <w:basedOn w:val="a"/>
    <w:rsid w:val="008F18DF"/>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b/>
      <w:bCs/>
    </w:rPr>
  </w:style>
  <w:style w:type="paragraph" w:customStyle="1" w:styleId="xl298">
    <w:name w:val="xl298"/>
    <w:basedOn w:val="a"/>
    <w:rsid w:val="008F18DF"/>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center"/>
    </w:pPr>
    <w:rPr>
      <w:b/>
      <w:bCs/>
    </w:rPr>
  </w:style>
  <w:style w:type="paragraph" w:customStyle="1" w:styleId="xl299">
    <w:name w:val="xl299"/>
    <w:basedOn w:val="a"/>
    <w:rsid w:val="008F18DF"/>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center"/>
    </w:pPr>
    <w:rPr>
      <w:b/>
      <w:bCs/>
    </w:rPr>
  </w:style>
  <w:style w:type="paragraph" w:customStyle="1" w:styleId="xl300">
    <w:name w:val="xl300"/>
    <w:basedOn w:val="a"/>
    <w:rsid w:val="008F18DF"/>
    <w:pPr>
      <w:pBdr>
        <w:top w:val="single" w:sz="4" w:space="0" w:color="333333"/>
        <w:left w:val="single" w:sz="4" w:space="0" w:color="auto"/>
        <w:bottom w:val="single" w:sz="4" w:space="0" w:color="333333"/>
        <w:right w:val="single" w:sz="4" w:space="0" w:color="333333"/>
      </w:pBdr>
      <w:shd w:val="clear" w:color="000000" w:fill="FCD5B4"/>
      <w:spacing w:before="100" w:beforeAutospacing="1" w:after="100" w:afterAutospacing="1"/>
      <w:textAlignment w:val="center"/>
    </w:pPr>
  </w:style>
  <w:style w:type="paragraph" w:customStyle="1" w:styleId="xl301">
    <w:name w:val="xl301"/>
    <w:basedOn w:val="a"/>
    <w:rsid w:val="008F18DF"/>
    <w:pPr>
      <w:pBdr>
        <w:top w:val="single" w:sz="4" w:space="0" w:color="333333"/>
        <w:right w:val="single" w:sz="4" w:space="0" w:color="333333"/>
      </w:pBdr>
      <w:shd w:val="clear" w:color="000000" w:fill="FCD5B4"/>
      <w:spacing w:before="100" w:beforeAutospacing="1" w:after="100" w:afterAutospacing="1"/>
      <w:jc w:val="center"/>
      <w:textAlignment w:val="center"/>
    </w:pPr>
  </w:style>
  <w:style w:type="paragraph" w:customStyle="1" w:styleId="xl302">
    <w:name w:val="xl302"/>
    <w:basedOn w:val="a"/>
    <w:rsid w:val="008F18DF"/>
    <w:pPr>
      <w:pBdr>
        <w:left w:val="single" w:sz="4" w:space="0" w:color="333333"/>
        <w:bottom w:val="single" w:sz="4" w:space="0" w:color="333333"/>
        <w:right w:val="single" w:sz="4" w:space="0" w:color="333333"/>
      </w:pBdr>
      <w:shd w:val="clear" w:color="000000" w:fill="FCD5B4"/>
      <w:spacing w:before="100" w:beforeAutospacing="1" w:after="100" w:afterAutospacing="1"/>
      <w:jc w:val="center"/>
      <w:textAlignment w:val="center"/>
    </w:pPr>
  </w:style>
  <w:style w:type="paragraph" w:customStyle="1" w:styleId="xl303">
    <w:name w:val="xl303"/>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04">
    <w:name w:val="xl304"/>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05">
    <w:name w:val="xl305"/>
    <w:basedOn w:val="a"/>
    <w:rsid w:val="008F18DF"/>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306">
    <w:name w:val="xl306"/>
    <w:basedOn w:val="a"/>
    <w:rsid w:val="008F18DF"/>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307">
    <w:name w:val="xl307"/>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style>
  <w:style w:type="paragraph" w:customStyle="1" w:styleId="xl308">
    <w:name w:val="xl308"/>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309">
    <w:name w:val="xl309"/>
    <w:basedOn w:val="a"/>
    <w:rsid w:val="008F18DF"/>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310">
    <w:name w:val="xl310"/>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311">
    <w:name w:val="xl311"/>
    <w:basedOn w:val="a"/>
    <w:rsid w:val="008F18DF"/>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312">
    <w:name w:val="xl312"/>
    <w:basedOn w:val="a"/>
    <w:rsid w:val="008F18DF"/>
    <w:pPr>
      <w:pBdr>
        <w:top w:val="single" w:sz="4" w:space="0" w:color="333333"/>
        <w:left w:val="single" w:sz="4" w:space="0" w:color="auto"/>
        <w:right w:val="single" w:sz="4" w:space="0" w:color="333333"/>
      </w:pBdr>
      <w:shd w:val="clear" w:color="000000" w:fill="FDE9D9"/>
      <w:spacing w:before="100" w:beforeAutospacing="1" w:after="100" w:afterAutospacing="1"/>
      <w:textAlignment w:val="center"/>
    </w:pPr>
  </w:style>
  <w:style w:type="paragraph" w:customStyle="1" w:styleId="xl313">
    <w:name w:val="xl313"/>
    <w:basedOn w:val="a"/>
    <w:rsid w:val="008F18DF"/>
    <w:pPr>
      <w:pBdr>
        <w:top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314">
    <w:name w:val="xl314"/>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315">
    <w:name w:val="xl315"/>
    <w:basedOn w:val="a"/>
    <w:rsid w:val="008F18DF"/>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316">
    <w:name w:val="xl316"/>
    <w:basedOn w:val="a"/>
    <w:rsid w:val="008F18DF"/>
    <w:pPr>
      <w:pBdr>
        <w:top w:val="single" w:sz="4" w:space="0" w:color="333333"/>
        <w:left w:val="single" w:sz="4" w:space="0" w:color="auto"/>
        <w:bottom w:val="single" w:sz="4" w:space="0" w:color="333333"/>
        <w:right w:val="single" w:sz="4" w:space="0" w:color="333333"/>
      </w:pBdr>
      <w:shd w:val="clear" w:color="000000" w:fill="FDE9D9"/>
      <w:spacing w:before="100" w:beforeAutospacing="1" w:after="100" w:afterAutospacing="1"/>
      <w:textAlignment w:val="center"/>
    </w:pPr>
  </w:style>
  <w:style w:type="paragraph" w:customStyle="1" w:styleId="xl317">
    <w:name w:val="xl317"/>
    <w:basedOn w:val="a"/>
    <w:rsid w:val="008F18DF"/>
    <w:pPr>
      <w:pBdr>
        <w:top w:val="single" w:sz="4" w:space="0" w:color="333333"/>
        <w:left w:val="single" w:sz="4" w:space="0" w:color="333333"/>
        <w:bottom w:val="single" w:sz="4" w:space="0" w:color="333333"/>
        <w:right w:val="single" w:sz="4" w:space="0" w:color="333333"/>
      </w:pBdr>
      <w:shd w:val="clear" w:color="000000" w:fill="FDE9D9"/>
      <w:spacing w:before="100" w:beforeAutospacing="1" w:after="100" w:afterAutospacing="1"/>
      <w:jc w:val="center"/>
      <w:textAlignment w:val="center"/>
    </w:pPr>
  </w:style>
  <w:style w:type="paragraph" w:customStyle="1" w:styleId="xl318">
    <w:name w:val="xl318"/>
    <w:basedOn w:val="a"/>
    <w:rsid w:val="008F18DF"/>
    <w:pPr>
      <w:pBdr>
        <w:top w:val="single" w:sz="4" w:space="0" w:color="333333"/>
        <w:left w:val="single" w:sz="4" w:space="0" w:color="333333"/>
        <w:right w:val="single" w:sz="4" w:space="0" w:color="333333"/>
      </w:pBdr>
      <w:shd w:val="clear" w:color="000000" w:fill="FDE9D9"/>
      <w:spacing w:before="100" w:beforeAutospacing="1" w:after="100" w:afterAutospacing="1"/>
      <w:jc w:val="center"/>
      <w:textAlignment w:val="center"/>
    </w:pPr>
  </w:style>
  <w:style w:type="paragraph" w:customStyle="1" w:styleId="xl319">
    <w:name w:val="xl319"/>
    <w:basedOn w:val="a"/>
    <w:rsid w:val="008F18DF"/>
    <w:pPr>
      <w:pBdr>
        <w:top w:val="single" w:sz="4" w:space="0" w:color="333333"/>
        <w:left w:val="single" w:sz="4" w:space="0" w:color="auto"/>
        <w:bottom w:val="single" w:sz="4" w:space="0" w:color="333333"/>
      </w:pBdr>
      <w:shd w:val="clear" w:color="000000" w:fill="FDE9D9"/>
      <w:spacing w:before="100" w:beforeAutospacing="1" w:after="100" w:afterAutospacing="1"/>
      <w:textAlignment w:val="center"/>
    </w:pPr>
  </w:style>
  <w:style w:type="paragraph" w:customStyle="1" w:styleId="xl320">
    <w:name w:val="xl320"/>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321">
    <w:name w:val="xl321"/>
    <w:basedOn w:val="a"/>
    <w:rsid w:val="008F18DF"/>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style>
  <w:style w:type="paragraph" w:customStyle="1" w:styleId="xl322">
    <w:name w:val="xl322"/>
    <w:basedOn w:val="a"/>
    <w:rsid w:val="008F18D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style>
  <w:style w:type="paragraph" w:customStyle="1" w:styleId="xl323">
    <w:name w:val="xl323"/>
    <w:basedOn w:val="a"/>
    <w:rsid w:val="008F18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Times New Roman CYR" w:hAnsi="Times New Roman CYR" w:cs="Times New Roman CYR"/>
    </w:rPr>
  </w:style>
  <w:style w:type="paragraph" w:customStyle="1" w:styleId="xl324">
    <w:name w:val="xl324"/>
    <w:basedOn w:val="a"/>
    <w:rsid w:val="008F18D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right"/>
    </w:pPr>
  </w:style>
  <w:style w:type="paragraph" w:customStyle="1" w:styleId="xl325">
    <w:name w:val="xl325"/>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326">
    <w:name w:val="xl326"/>
    <w:basedOn w:val="a"/>
    <w:rsid w:val="008F18DF"/>
    <w:pPr>
      <w:pBdr>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327">
    <w:name w:val="xl327"/>
    <w:basedOn w:val="a"/>
    <w:rsid w:val="008F18DF"/>
    <w:pPr>
      <w:pBdr>
        <w:top w:val="single" w:sz="4" w:space="0" w:color="auto"/>
        <w:left w:val="single" w:sz="4" w:space="0" w:color="auto"/>
        <w:bottom w:val="single" w:sz="4" w:space="0" w:color="auto"/>
      </w:pBdr>
      <w:shd w:val="clear" w:color="000000" w:fill="FCD5B4"/>
      <w:spacing w:before="100" w:beforeAutospacing="1" w:after="100" w:afterAutospacing="1"/>
      <w:textAlignment w:val="center"/>
    </w:pPr>
  </w:style>
  <w:style w:type="paragraph" w:customStyle="1" w:styleId="xl328">
    <w:name w:val="xl328"/>
    <w:basedOn w:val="a"/>
    <w:rsid w:val="008F18DF"/>
    <w:pPr>
      <w:pBdr>
        <w:top w:val="single" w:sz="4" w:space="0" w:color="auto"/>
        <w:left w:val="single" w:sz="4" w:space="0" w:color="auto"/>
        <w:bottom w:val="single" w:sz="4" w:space="0" w:color="auto"/>
      </w:pBdr>
      <w:shd w:val="clear" w:color="000000" w:fill="FCD5B4"/>
      <w:spacing w:before="100" w:beforeAutospacing="1" w:after="100" w:afterAutospacing="1"/>
      <w:textAlignment w:val="center"/>
    </w:pPr>
  </w:style>
  <w:style w:type="paragraph" w:customStyle="1" w:styleId="xl329">
    <w:name w:val="xl329"/>
    <w:basedOn w:val="a"/>
    <w:rsid w:val="008F18DF"/>
    <w:pPr>
      <w:pBdr>
        <w:left w:val="single" w:sz="4" w:space="0" w:color="auto"/>
        <w:bottom w:val="single" w:sz="4" w:space="0" w:color="auto"/>
        <w:right w:val="single" w:sz="4" w:space="0" w:color="auto"/>
      </w:pBdr>
      <w:shd w:val="clear" w:color="000000" w:fill="FCD5B4"/>
      <w:spacing w:before="100" w:beforeAutospacing="1" w:after="100" w:afterAutospacing="1"/>
      <w:jc w:val="center"/>
    </w:pPr>
  </w:style>
  <w:style w:type="paragraph" w:customStyle="1" w:styleId="xl330">
    <w:name w:val="xl330"/>
    <w:basedOn w:val="a"/>
    <w:rsid w:val="008F18DF"/>
    <w:pPr>
      <w:pBdr>
        <w:left w:val="single" w:sz="4" w:space="0" w:color="auto"/>
        <w:bottom w:val="single" w:sz="4" w:space="0" w:color="auto"/>
        <w:right w:val="single" w:sz="4" w:space="0" w:color="auto"/>
      </w:pBdr>
      <w:shd w:val="clear" w:color="000000" w:fill="FCD5B4"/>
      <w:spacing w:before="100" w:beforeAutospacing="1" w:after="100" w:afterAutospacing="1"/>
      <w:jc w:val="right"/>
    </w:pPr>
  </w:style>
  <w:style w:type="paragraph" w:customStyle="1" w:styleId="xl331">
    <w:name w:val="xl331"/>
    <w:basedOn w:val="a"/>
    <w:rsid w:val="008F18D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32">
    <w:name w:val="xl332"/>
    <w:basedOn w:val="a"/>
    <w:rsid w:val="008F18D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center"/>
    </w:pPr>
  </w:style>
  <w:style w:type="paragraph" w:customStyle="1" w:styleId="xl333">
    <w:name w:val="xl333"/>
    <w:basedOn w:val="a"/>
    <w:rsid w:val="008F18DF"/>
    <w:pPr>
      <w:spacing w:before="100" w:beforeAutospacing="1" w:after="100" w:afterAutospacing="1"/>
    </w:pPr>
  </w:style>
  <w:style w:type="paragraph" w:customStyle="1" w:styleId="xl334">
    <w:name w:val="xl334"/>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335">
    <w:name w:val="xl335"/>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336">
    <w:name w:val="xl336"/>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37">
    <w:name w:val="xl337"/>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38">
    <w:name w:val="xl338"/>
    <w:basedOn w:val="a"/>
    <w:rsid w:val="008F18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39">
    <w:name w:val="xl339"/>
    <w:basedOn w:val="a"/>
    <w:rsid w:val="008F18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0">
    <w:name w:val="xl340"/>
    <w:basedOn w:val="a"/>
    <w:rsid w:val="008F18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font8">
    <w:name w:val="font8"/>
    <w:basedOn w:val="a"/>
    <w:rsid w:val="00581175"/>
    <w:pPr>
      <w:spacing w:before="100" w:beforeAutospacing="1" w:after="100" w:afterAutospacing="1"/>
    </w:pPr>
    <w:rPr>
      <w:color w:val="333333"/>
      <w:sz w:val="20"/>
      <w:szCs w:val="20"/>
    </w:rPr>
  </w:style>
</w:styles>
</file>

<file path=word/webSettings.xml><?xml version="1.0" encoding="utf-8"?>
<w:webSettings xmlns:r="http://schemas.openxmlformats.org/officeDocument/2006/relationships" xmlns:w="http://schemas.openxmlformats.org/wordprocessingml/2006/main">
  <w:divs>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189804286">
      <w:bodyDiv w:val="1"/>
      <w:marLeft w:val="0"/>
      <w:marRight w:val="0"/>
      <w:marTop w:val="0"/>
      <w:marBottom w:val="0"/>
      <w:divBdr>
        <w:top w:val="none" w:sz="0" w:space="0" w:color="auto"/>
        <w:left w:val="none" w:sz="0" w:space="0" w:color="auto"/>
        <w:bottom w:val="none" w:sz="0" w:space="0" w:color="auto"/>
        <w:right w:val="none" w:sz="0" w:space="0" w:color="auto"/>
      </w:divBdr>
    </w:div>
    <w:div w:id="274755690">
      <w:bodyDiv w:val="1"/>
      <w:marLeft w:val="0"/>
      <w:marRight w:val="0"/>
      <w:marTop w:val="0"/>
      <w:marBottom w:val="0"/>
      <w:divBdr>
        <w:top w:val="none" w:sz="0" w:space="0" w:color="auto"/>
        <w:left w:val="none" w:sz="0" w:space="0" w:color="auto"/>
        <w:bottom w:val="none" w:sz="0" w:space="0" w:color="auto"/>
        <w:right w:val="none" w:sz="0" w:space="0" w:color="auto"/>
      </w:divBdr>
    </w:div>
    <w:div w:id="286620572">
      <w:bodyDiv w:val="1"/>
      <w:marLeft w:val="0"/>
      <w:marRight w:val="0"/>
      <w:marTop w:val="0"/>
      <w:marBottom w:val="0"/>
      <w:divBdr>
        <w:top w:val="none" w:sz="0" w:space="0" w:color="auto"/>
        <w:left w:val="none" w:sz="0" w:space="0" w:color="auto"/>
        <w:bottom w:val="none" w:sz="0" w:space="0" w:color="auto"/>
        <w:right w:val="none" w:sz="0" w:space="0" w:color="auto"/>
      </w:divBdr>
    </w:div>
    <w:div w:id="288780028">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421921942">
      <w:bodyDiv w:val="1"/>
      <w:marLeft w:val="0"/>
      <w:marRight w:val="0"/>
      <w:marTop w:val="0"/>
      <w:marBottom w:val="0"/>
      <w:divBdr>
        <w:top w:val="none" w:sz="0" w:space="0" w:color="auto"/>
        <w:left w:val="none" w:sz="0" w:space="0" w:color="auto"/>
        <w:bottom w:val="none" w:sz="0" w:space="0" w:color="auto"/>
        <w:right w:val="none" w:sz="0" w:space="0" w:color="auto"/>
      </w:divBdr>
    </w:div>
    <w:div w:id="441727575">
      <w:bodyDiv w:val="1"/>
      <w:marLeft w:val="0"/>
      <w:marRight w:val="0"/>
      <w:marTop w:val="0"/>
      <w:marBottom w:val="0"/>
      <w:divBdr>
        <w:top w:val="none" w:sz="0" w:space="0" w:color="auto"/>
        <w:left w:val="none" w:sz="0" w:space="0" w:color="auto"/>
        <w:bottom w:val="none" w:sz="0" w:space="0" w:color="auto"/>
        <w:right w:val="none" w:sz="0" w:space="0" w:color="auto"/>
      </w:divBdr>
    </w:div>
    <w:div w:id="481893961">
      <w:bodyDiv w:val="1"/>
      <w:marLeft w:val="0"/>
      <w:marRight w:val="0"/>
      <w:marTop w:val="0"/>
      <w:marBottom w:val="0"/>
      <w:divBdr>
        <w:top w:val="none" w:sz="0" w:space="0" w:color="auto"/>
        <w:left w:val="none" w:sz="0" w:space="0" w:color="auto"/>
        <w:bottom w:val="none" w:sz="0" w:space="0" w:color="auto"/>
        <w:right w:val="none" w:sz="0" w:space="0" w:color="auto"/>
      </w:divBdr>
    </w:div>
    <w:div w:id="500390569">
      <w:bodyDiv w:val="1"/>
      <w:marLeft w:val="0"/>
      <w:marRight w:val="0"/>
      <w:marTop w:val="0"/>
      <w:marBottom w:val="0"/>
      <w:divBdr>
        <w:top w:val="none" w:sz="0" w:space="0" w:color="auto"/>
        <w:left w:val="none" w:sz="0" w:space="0" w:color="auto"/>
        <w:bottom w:val="none" w:sz="0" w:space="0" w:color="auto"/>
        <w:right w:val="none" w:sz="0" w:space="0" w:color="auto"/>
      </w:divBdr>
    </w:div>
    <w:div w:id="569001738">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45666570">
      <w:bodyDiv w:val="1"/>
      <w:marLeft w:val="0"/>
      <w:marRight w:val="0"/>
      <w:marTop w:val="0"/>
      <w:marBottom w:val="0"/>
      <w:divBdr>
        <w:top w:val="none" w:sz="0" w:space="0" w:color="auto"/>
        <w:left w:val="none" w:sz="0" w:space="0" w:color="auto"/>
        <w:bottom w:val="none" w:sz="0" w:space="0" w:color="auto"/>
        <w:right w:val="none" w:sz="0" w:space="0" w:color="auto"/>
      </w:divBdr>
    </w:div>
    <w:div w:id="721028300">
      <w:bodyDiv w:val="1"/>
      <w:marLeft w:val="0"/>
      <w:marRight w:val="0"/>
      <w:marTop w:val="0"/>
      <w:marBottom w:val="0"/>
      <w:divBdr>
        <w:top w:val="none" w:sz="0" w:space="0" w:color="auto"/>
        <w:left w:val="none" w:sz="0" w:space="0" w:color="auto"/>
        <w:bottom w:val="none" w:sz="0" w:space="0" w:color="auto"/>
        <w:right w:val="none" w:sz="0" w:space="0" w:color="auto"/>
      </w:divBdr>
    </w:div>
    <w:div w:id="798229831">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980883904">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031370936">
      <w:bodyDiv w:val="1"/>
      <w:marLeft w:val="0"/>
      <w:marRight w:val="0"/>
      <w:marTop w:val="0"/>
      <w:marBottom w:val="0"/>
      <w:divBdr>
        <w:top w:val="none" w:sz="0" w:space="0" w:color="auto"/>
        <w:left w:val="none" w:sz="0" w:space="0" w:color="auto"/>
        <w:bottom w:val="none" w:sz="0" w:space="0" w:color="auto"/>
        <w:right w:val="none" w:sz="0" w:space="0" w:color="auto"/>
      </w:divBdr>
    </w:div>
    <w:div w:id="1032995260">
      <w:bodyDiv w:val="1"/>
      <w:marLeft w:val="0"/>
      <w:marRight w:val="0"/>
      <w:marTop w:val="0"/>
      <w:marBottom w:val="0"/>
      <w:divBdr>
        <w:top w:val="none" w:sz="0" w:space="0" w:color="auto"/>
        <w:left w:val="none" w:sz="0" w:space="0" w:color="auto"/>
        <w:bottom w:val="none" w:sz="0" w:space="0" w:color="auto"/>
        <w:right w:val="none" w:sz="0" w:space="0" w:color="auto"/>
      </w:divBdr>
    </w:div>
    <w:div w:id="1057626557">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260525745">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376102">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310213861">
      <w:bodyDiv w:val="1"/>
      <w:marLeft w:val="0"/>
      <w:marRight w:val="0"/>
      <w:marTop w:val="0"/>
      <w:marBottom w:val="0"/>
      <w:divBdr>
        <w:top w:val="none" w:sz="0" w:space="0" w:color="auto"/>
        <w:left w:val="none" w:sz="0" w:space="0" w:color="auto"/>
        <w:bottom w:val="none" w:sz="0" w:space="0" w:color="auto"/>
        <w:right w:val="none" w:sz="0" w:space="0" w:color="auto"/>
      </w:divBdr>
    </w:div>
    <w:div w:id="1314411018">
      <w:bodyDiv w:val="1"/>
      <w:marLeft w:val="0"/>
      <w:marRight w:val="0"/>
      <w:marTop w:val="0"/>
      <w:marBottom w:val="0"/>
      <w:divBdr>
        <w:top w:val="none" w:sz="0" w:space="0" w:color="auto"/>
        <w:left w:val="none" w:sz="0" w:space="0" w:color="auto"/>
        <w:bottom w:val="none" w:sz="0" w:space="0" w:color="auto"/>
        <w:right w:val="none" w:sz="0" w:space="0" w:color="auto"/>
      </w:divBdr>
    </w:div>
    <w:div w:id="1334339781">
      <w:bodyDiv w:val="1"/>
      <w:marLeft w:val="0"/>
      <w:marRight w:val="0"/>
      <w:marTop w:val="0"/>
      <w:marBottom w:val="0"/>
      <w:divBdr>
        <w:top w:val="none" w:sz="0" w:space="0" w:color="auto"/>
        <w:left w:val="none" w:sz="0" w:space="0" w:color="auto"/>
        <w:bottom w:val="none" w:sz="0" w:space="0" w:color="auto"/>
        <w:right w:val="none" w:sz="0" w:space="0" w:color="auto"/>
      </w:divBdr>
    </w:div>
    <w:div w:id="1340112303">
      <w:bodyDiv w:val="1"/>
      <w:marLeft w:val="0"/>
      <w:marRight w:val="0"/>
      <w:marTop w:val="0"/>
      <w:marBottom w:val="0"/>
      <w:divBdr>
        <w:top w:val="none" w:sz="0" w:space="0" w:color="auto"/>
        <w:left w:val="none" w:sz="0" w:space="0" w:color="auto"/>
        <w:bottom w:val="none" w:sz="0" w:space="0" w:color="auto"/>
        <w:right w:val="none" w:sz="0" w:space="0" w:color="auto"/>
      </w:divBdr>
    </w:div>
    <w:div w:id="1365666707">
      <w:bodyDiv w:val="1"/>
      <w:marLeft w:val="0"/>
      <w:marRight w:val="0"/>
      <w:marTop w:val="0"/>
      <w:marBottom w:val="0"/>
      <w:divBdr>
        <w:top w:val="none" w:sz="0" w:space="0" w:color="auto"/>
        <w:left w:val="none" w:sz="0" w:space="0" w:color="auto"/>
        <w:bottom w:val="none" w:sz="0" w:space="0" w:color="auto"/>
        <w:right w:val="none" w:sz="0" w:space="0" w:color="auto"/>
      </w:divBdr>
    </w:div>
    <w:div w:id="1433625810">
      <w:bodyDiv w:val="1"/>
      <w:marLeft w:val="0"/>
      <w:marRight w:val="0"/>
      <w:marTop w:val="0"/>
      <w:marBottom w:val="0"/>
      <w:divBdr>
        <w:top w:val="none" w:sz="0" w:space="0" w:color="auto"/>
        <w:left w:val="none" w:sz="0" w:space="0" w:color="auto"/>
        <w:bottom w:val="none" w:sz="0" w:space="0" w:color="auto"/>
        <w:right w:val="none" w:sz="0" w:space="0" w:color="auto"/>
      </w:divBdr>
    </w:div>
    <w:div w:id="1434745338">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567299024">
      <w:bodyDiv w:val="1"/>
      <w:marLeft w:val="0"/>
      <w:marRight w:val="0"/>
      <w:marTop w:val="0"/>
      <w:marBottom w:val="0"/>
      <w:divBdr>
        <w:top w:val="none" w:sz="0" w:space="0" w:color="auto"/>
        <w:left w:val="none" w:sz="0" w:space="0" w:color="auto"/>
        <w:bottom w:val="none" w:sz="0" w:space="0" w:color="auto"/>
        <w:right w:val="none" w:sz="0" w:space="0" w:color="auto"/>
      </w:divBdr>
    </w:div>
    <w:div w:id="1596548174">
      <w:bodyDiv w:val="1"/>
      <w:marLeft w:val="0"/>
      <w:marRight w:val="0"/>
      <w:marTop w:val="0"/>
      <w:marBottom w:val="0"/>
      <w:divBdr>
        <w:top w:val="none" w:sz="0" w:space="0" w:color="auto"/>
        <w:left w:val="none" w:sz="0" w:space="0" w:color="auto"/>
        <w:bottom w:val="none" w:sz="0" w:space="0" w:color="auto"/>
        <w:right w:val="none" w:sz="0" w:space="0" w:color="auto"/>
      </w:divBdr>
    </w:div>
    <w:div w:id="1598560433">
      <w:bodyDiv w:val="1"/>
      <w:marLeft w:val="0"/>
      <w:marRight w:val="0"/>
      <w:marTop w:val="0"/>
      <w:marBottom w:val="0"/>
      <w:divBdr>
        <w:top w:val="none" w:sz="0" w:space="0" w:color="auto"/>
        <w:left w:val="none" w:sz="0" w:space="0" w:color="auto"/>
        <w:bottom w:val="none" w:sz="0" w:space="0" w:color="auto"/>
        <w:right w:val="none" w:sz="0" w:space="0" w:color="auto"/>
      </w:divBdr>
    </w:div>
    <w:div w:id="1608347145">
      <w:bodyDiv w:val="1"/>
      <w:marLeft w:val="0"/>
      <w:marRight w:val="0"/>
      <w:marTop w:val="0"/>
      <w:marBottom w:val="0"/>
      <w:divBdr>
        <w:top w:val="none" w:sz="0" w:space="0" w:color="auto"/>
        <w:left w:val="none" w:sz="0" w:space="0" w:color="auto"/>
        <w:bottom w:val="none" w:sz="0" w:space="0" w:color="auto"/>
        <w:right w:val="none" w:sz="0" w:space="0" w:color="auto"/>
      </w:divBdr>
    </w:div>
    <w:div w:id="1617828028">
      <w:bodyDiv w:val="1"/>
      <w:marLeft w:val="0"/>
      <w:marRight w:val="0"/>
      <w:marTop w:val="0"/>
      <w:marBottom w:val="0"/>
      <w:divBdr>
        <w:top w:val="none" w:sz="0" w:space="0" w:color="auto"/>
        <w:left w:val="none" w:sz="0" w:space="0" w:color="auto"/>
        <w:bottom w:val="none" w:sz="0" w:space="0" w:color="auto"/>
        <w:right w:val="none" w:sz="0" w:space="0" w:color="auto"/>
      </w:divBdr>
    </w:div>
    <w:div w:id="1635482153">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21324851">
      <w:bodyDiv w:val="1"/>
      <w:marLeft w:val="0"/>
      <w:marRight w:val="0"/>
      <w:marTop w:val="0"/>
      <w:marBottom w:val="0"/>
      <w:divBdr>
        <w:top w:val="none" w:sz="0" w:space="0" w:color="auto"/>
        <w:left w:val="none" w:sz="0" w:space="0" w:color="auto"/>
        <w:bottom w:val="none" w:sz="0" w:space="0" w:color="auto"/>
        <w:right w:val="none" w:sz="0" w:space="0" w:color="auto"/>
      </w:divBdr>
    </w:div>
    <w:div w:id="1783719695">
      <w:bodyDiv w:val="1"/>
      <w:marLeft w:val="0"/>
      <w:marRight w:val="0"/>
      <w:marTop w:val="0"/>
      <w:marBottom w:val="0"/>
      <w:divBdr>
        <w:top w:val="none" w:sz="0" w:space="0" w:color="auto"/>
        <w:left w:val="none" w:sz="0" w:space="0" w:color="auto"/>
        <w:bottom w:val="none" w:sz="0" w:space="0" w:color="auto"/>
        <w:right w:val="none" w:sz="0" w:space="0" w:color="auto"/>
      </w:divBdr>
    </w:div>
    <w:div w:id="1791120135">
      <w:bodyDiv w:val="1"/>
      <w:marLeft w:val="0"/>
      <w:marRight w:val="0"/>
      <w:marTop w:val="0"/>
      <w:marBottom w:val="0"/>
      <w:divBdr>
        <w:top w:val="none" w:sz="0" w:space="0" w:color="auto"/>
        <w:left w:val="none" w:sz="0" w:space="0" w:color="auto"/>
        <w:bottom w:val="none" w:sz="0" w:space="0" w:color="auto"/>
        <w:right w:val="none" w:sz="0" w:space="0" w:color="auto"/>
      </w:divBdr>
    </w:div>
    <w:div w:id="1798135216">
      <w:bodyDiv w:val="1"/>
      <w:marLeft w:val="0"/>
      <w:marRight w:val="0"/>
      <w:marTop w:val="0"/>
      <w:marBottom w:val="0"/>
      <w:divBdr>
        <w:top w:val="none" w:sz="0" w:space="0" w:color="auto"/>
        <w:left w:val="none" w:sz="0" w:space="0" w:color="auto"/>
        <w:bottom w:val="none" w:sz="0" w:space="0" w:color="auto"/>
        <w:right w:val="none" w:sz="0" w:space="0" w:color="auto"/>
      </w:divBdr>
    </w:div>
    <w:div w:id="1835216503">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898204587">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43410534">
      <w:bodyDiv w:val="1"/>
      <w:marLeft w:val="0"/>
      <w:marRight w:val="0"/>
      <w:marTop w:val="0"/>
      <w:marBottom w:val="0"/>
      <w:divBdr>
        <w:top w:val="none" w:sz="0" w:space="0" w:color="auto"/>
        <w:left w:val="none" w:sz="0" w:space="0" w:color="auto"/>
        <w:bottom w:val="none" w:sz="0" w:space="0" w:color="auto"/>
        <w:right w:val="none" w:sz="0" w:space="0" w:color="auto"/>
      </w:divBdr>
    </w:div>
    <w:div w:id="1951546507">
      <w:bodyDiv w:val="1"/>
      <w:marLeft w:val="0"/>
      <w:marRight w:val="0"/>
      <w:marTop w:val="0"/>
      <w:marBottom w:val="0"/>
      <w:divBdr>
        <w:top w:val="none" w:sz="0" w:space="0" w:color="auto"/>
        <w:left w:val="none" w:sz="0" w:space="0" w:color="auto"/>
        <w:bottom w:val="none" w:sz="0" w:space="0" w:color="auto"/>
        <w:right w:val="none" w:sz="0" w:space="0" w:color="auto"/>
      </w:divBdr>
    </w:div>
    <w:div w:id="1974481767">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12640586">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096897623">
      <w:bodyDiv w:val="1"/>
      <w:marLeft w:val="0"/>
      <w:marRight w:val="0"/>
      <w:marTop w:val="0"/>
      <w:marBottom w:val="0"/>
      <w:divBdr>
        <w:top w:val="none" w:sz="0" w:space="0" w:color="auto"/>
        <w:left w:val="none" w:sz="0" w:space="0" w:color="auto"/>
        <w:bottom w:val="none" w:sz="0" w:space="0" w:color="auto"/>
        <w:right w:val="none" w:sz="0" w:space="0" w:color="auto"/>
      </w:divBdr>
    </w:div>
    <w:div w:id="2119446787">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 w:id="2127236684">
      <w:bodyDiv w:val="1"/>
      <w:marLeft w:val="0"/>
      <w:marRight w:val="0"/>
      <w:marTop w:val="0"/>
      <w:marBottom w:val="0"/>
      <w:divBdr>
        <w:top w:val="none" w:sz="0" w:space="0" w:color="auto"/>
        <w:left w:val="none" w:sz="0" w:space="0" w:color="auto"/>
        <w:bottom w:val="none" w:sz="0" w:space="0" w:color="auto"/>
        <w:right w:val="none" w:sz="0" w:space="0" w:color="auto"/>
      </w:divBdr>
    </w:div>
    <w:div w:id="212923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1305</TotalTime>
  <Pages>113</Pages>
  <Words>37275</Words>
  <Characters>212470</Characters>
  <Application>Microsoft Office Word</Application>
  <DocSecurity>0</DocSecurity>
  <Lines>1770</Lines>
  <Paragraphs>498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73</cp:revision>
  <cp:lastPrinted>2025-06-05T04:05:00Z</cp:lastPrinted>
  <dcterms:created xsi:type="dcterms:W3CDTF">2018-11-14T07:48:00Z</dcterms:created>
  <dcterms:modified xsi:type="dcterms:W3CDTF">2025-08-05T05:02:00Z</dcterms:modified>
</cp:coreProperties>
</file>